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50D" w:rsidRPr="006C150D" w:rsidRDefault="006C150D" w:rsidP="006C150D">
      <w:pPr>
        <w:tabs>
          <w:tab w:val="center" w:pos="4677"/>
          <w:tab w:val="right" w:pos="9355"/>
        </w:tabs>
        <w:jc w:val="center"/>
        <w:rPr>
          <w:rFonts w:ascii="Arial" w:eastAsia="Calibri" w:hAnsi="Arial" w:cs="Arial"/>
          <w:b/>
          <w:sz w:val="32"/>
          <w:szCs w:val="32"/>
          <w:lang w:eastAsia="en-US"/>
        </w:rPr>
      </w:pPr>
      <w:r>
        <w:rPr>
          <w:rFonts w:ascii="Arial" w:eastAsia="Calibri" w:hAnsi="Arial" w:cs="Arial"/>
          <w:b/>
          <w:sz w:val="32"/>
          <w:szCs w:val="32"/>
          <w:lang w:eastAsia="en-US"/>
        </w:rPr>
        <w:t>22.05.2026 № 10</w:t>
      </w:r>
    </w:p>
    <w:p w:rsidR="006C150D" w:rsidRPr="006C150D" w:rsidRDefault="006C150D" w:rsidP="006C150D">
      <w:pPr>
        <w:jc w:val="center"/>
        <w:rPr>
          <w:rFonts w:ascii="Arial" w:eastAsia="Calibri" w:hAnsi="Arial" w:cs="Arial"/>
          <w:b/>
          <w:sz w:val="32"/>
          <w:szCs w:val="32"/>
          <w:lang w:eastAsia="en-US"/>
        </w:rPr>
      </w:pPr>
      <w:r w:rsidRPr="006C150D">
        <w:rPr>
          <w:rFonts w:ascii="Arial" w:eastAsia="Calibri" w:hAnsi="Arial" w:cs="Arial"/>
          <w:b/>
          <w:sz w:val="32"/>
          <w:szCs w:val="32"/>
          <w:lang w:eastAsia="en-US"/>
        </w:rPr>
        <w:t>РОССИЙСКАЯ ФЕДЕРАЦИЯ</w:t>
      </w:r>
    </w:p>
    <w:p w:rsidR="006C150D" w:rsidRPr="006C150D" w:rsidRDefault="006C150D" w:rsidP="006C150D">
      <w:pPr>
        <w:jc w:val="center"/>
        <w:rPr>
          <w:rFonts w:ascii="Arial" w:eastAsia="Calibri" w:hAnsi="Arial" w:cs="Arial"/>
          <w:b/>
          <w:sz w:val="32"/>
          <w:szCs w:val="32"/>
          <w:lang w:eastAsia="en-US"/>
        </w:rPr>
      </w:pPr>
      <w:r w:rsidRPr="006C150D">
        <w:rPr>
          <w:rFonts w:ascii="Arial" w:eastAsia="Calibri" w:hAnsi="Arial" w:cs="Arial"/>
          <w:b/>
          <w:sz w:val="32"/>
          <w:szCs w:val="32"/>
          <w:lang w:eastAsia="en-US"/>
        </w:rPr>
        <w:t>ИРКУТСКАЯ ОБЛАСТЬ</w:t>
      </w:r>
    </w:p>
    <w:p w:rsidR="006C150D" w:rsidRPr="006C150D" w:rsidRDefault="006C150D" w:rsidP="006C150D">
      <w:pPr>
        <w:jc w:val="center"/>
        <w:rPr>
          <w:rFonts w:ascii="Arial" w:eastAsia="Calibri" w:hAnsi="Arial" w:cs="Arial"/>
          <w:b/>
          <w:sz w:val="32"/>
          <w:szCs w:val="32"/>
          <w:lang w:eastAsia="en-US"/>
        </w:rPr>
      </w:pPr>
      <w:r w:rsidRPr="006C150D">
        <w:rPr>
          <w:rFonts w:ascii="Arial" w:eastAsia="Calibri" w:hAnsi="Arial" w:cs="Arial"/>
          <w:b/>
          <w:sz w:val="32"/>
          <w:szCs w:val="32"/>
          <w:lang w:eastAsia="en-US"/>
        </w:rPr>
        <w:t>ЭХИРИТ – БУЛАГАТСКИЙ РАЙОН</w:t>
      </w:r>
    </w:p>
    <w:p w:rsidR="006C150D" w:rsidRPr="006C150D" w:rsidRDefault="006C150D" w:rsidP="006C150D">
      <w:pPr>
        <w:jc w:val="center"/>
        <w:rPr>
          <w:rFonts w:ascii="Arial" w:eastAsia="Calibri" w:hAnsi="Arial" w:cs="Arial"/>
          <w:b/>
          <w:sz w:val="32"/>
          <w:szCs w:val="32"/>
          <w:lang w:eastAsia="en-US"/>
        </w:rPr>
      </w:pPr>
      <w:r w:rsidRPr="006C150D">
        <w:rPr>
          <w:rFonts w:ascii="Arial" w:eastAsia="Calibri" w:hAnsi="Arial" w:cs="Arial"/>
          <w:b/>
          <w:sz w:val="32"/>
          <w:szCs w:val="32"/>
          <w:lang w:eastAsia="en-US"/>
        </w:rPr>
        <w:t xml:space="preserve">МУНИЦИПАЛЬНОЕ ОБРАЗОВАНИЕ </w:t>
      </w:r>
    </w:p>
    <w:p w:rsidR="006C150D" w:rsidRPr="006C150D" w:rsidRDefault="006C150D" w:rsidP="006C150D">
      <w:pPr>
        <w:jc w:val="center"/>
        <w:rPr>
          <w:rFonts w:ascii="Arial" w:eastAsia="Calibri" w:hAnsi="Arial" w:cs="Arial"/>
          <w:b/>
          <w:sz w:val="32"/>
          <w:szCs w:val="32"/>
          <w:lang w:eastAsia="en-US"/>
        </w:rPr>
      </w:pPr>
      <w:r w:rsidRPr="006C150D">
        <w:rPr>
          <w:rFonts w:ascii="Arial" w:eastAsia="Calibri" w:hAnsi="Arial" w:cs="Arial"/>
          <w:b/>
          <w:sz w:val="32"/>
          <w:szCs w:val="32"/>
          <w:lang w:eastAsia="en-US"/>
        </w:rPr>
        <w:t>«АХИНСКОЕ»</w:t>
      </w:r>
    </w:p>
    <w:p w:rsidR="006C150D" w:rsidRPr="006C150D" w:rsidRDefault="006C150D" w:rsidP="006C150D">
      <w:pPr>
        <w:jc w:val="center"/>
        <w:rPr>
          <w:rFonts w:ascii="Arial" w:eastAsia="Calibri" w:hAnsi="Arial" w:cs="Arial"/>
          <w:b/>
          <w:sz w:val="32"/>
          <w:szCs w:val="32"/>
          <w:lang w:eastAsia="en-US"/>
        </w:rPr>
      </w:pPr>
      <w:r w:rsidRPr="006C150D">
        <w:rPr>
          <w:rFonts w:ascii="Arial" w:eastAsia="Calibri" w:hAnsi="Arial" w:cs="Arial"/>
          <w:b/>
          <w:sz w:val="32"/>
          <w:szCs w:val="32"/>
          <w:lang w:eastAsia="en-US"/>
        </w:rPr>
        <w:t>ДУМА</w:t>
      </w:r>
    </w:p>
    <w:p w:rsidR="006C150D" w:rsidRPr="006C150D" w:rsidRDefault="006C150D" w:rsidP="006C150D">
      <w:pPr>
        <w:jc w:val="center"/>
        <w:rPr>
          <w:rFonts w:ascii="Arial" w:hAnsi="Arial" w:cs="Arial"/>
          <w:b/>
          <w:bCs/>
          <w:sz w:val="32"/>
          <w:szCs w:val="32"/>
        </w:rPr>
      </w:pPr>
    </w:p>
    <w:p w:rsidR="006C150D" w:rsidRPr="006C150D" w:rsidRDefault="006C150D" w:rsidP="006C150D">
      <w:pPr>
        <w:jc w:val="center"/>
        <w:rPr>
          <w:rFonts w:ascii="Arial" w:hAnsi="Arial" w:cs="Arial"/>
          <w:b/>
          <w:bCs/>
          <w:sz w:val="32"/>
          <w:szCs w:val="32"/>
        </w:rPr>
      </w:pPr>
      <w:r w:rsidRPr="006C150D">
        <w:rPr>
          <w:rFonts w:ascii="Arial" w:hAnsi="Arial" w:cs="Arial"/>
          <w:b/>
          <w:bCs/>
          <w:sz w:val="32"/>
          <w:szCs w:val="32"/>
        </w:rPr>
        <w:t>РЕШЕНИЕ</w:t>
      </w:r>
    </w:p>
    <w:p w:rsidR="001B59D7" w:rsidRDefault="001B59D7" w:rsidP="001B59D7"/>
    <w:p w:rsidR="001B59D7" w:rsidRDefault="001B59D7" w:rsidP="001B59D7">
      <w:pPr>
        <w:spacing w:before="100" w:after="100"/>
        <w:jc w:val="center"/>
      </w:pPr>
      <w:r>
        <w:rPr>
          <w:b/>
          <w:bCs/>
          <w:sz w:val="24"/>
          <w:szCs w:val="24"/>
        </w:rPr>
        <w:t>Об утверждении Положения о Почетной грамоте муниципального образования «Ахинское», Благодарности муниципального образования «Ахинское» и звании «Почетный гражданин муниципального образования «Ахинское»</w:t>
      </w:r>
    </w:p>
    <w:p w:rsidR="001B59D7" w:rsidRDefault="001B59D7" w:rsidP="001B59D7"/>
    <w:p w:rsidR="001B59D7" w:rsidRDefault="001B59D7" w:rsidP="001B59D7">
      <w:pPr>
        <w:spacing w:before="60" w:after="60"/>
        <w:ind w:firstLine="709"/>
        <w:jc w:val="both"/>
      </w:pPr>
      <w:r>
        <w:rPr>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и на основании Устава муниципального образования «Ахинское», Дума муниципального образования «Ахинское»</w:t>
      </w:r>
    </w:p>
    <w:p w:rsidR="001B59D7" w:rsidRDefault="001B59D7" w:rsidP="001B59D7"/>
    <w:p w:rsidR="001B59D7" w:rsidRDefault="001B59D7" w:rsidP="001B59D7">
      <w:pPr>
        <w:spacing w:before="40" w:after="40"/>
        <w:jc w:val="center"/>
      </w:pPr>
      <w:r>
        <w:rPr>
          <w:b/>
          <w:bCs/>
          <w:sz w:val="24"/>
          <w:szCs w:val="24"/>
        </w:rPr>
        <w:t>РЕШИЛА:</w:t>
      </w:r>
    </w:p>
    <w:p w:rsidR="001B59D7" w:rsidRDefault="001B59D7" w:rsidP="001B59D7"/>
    <w:p w:rsidR="001B59D7" w:rsidRDefault="001B59D7" w:rsidP="001B59D7">
      <w:pPr>
        <w:spacing w:before="60" w:after="60"/>
        <w:ind w:firstLine="709"/>
        <w:jc w:val="both"/>
      </w:pPr>
      <w:r>
        <w:rPr>
          <w:sz w:val="24"/>
          <w:szCs w:val="24"/>
        </w:rPr>
        <w:t>1. Утвердить Положение о Почетной грамоте муниципального образования «Ахинское», Благодарности муниципального образования «Ахинское» и звании «Почетный гражданин муниципального образования «Ахинское» (Прилагается).</w:t>
      </w:r>
    </w:p>
    <w:p w:rsidR="001B59D7" w:rsidRDefault="001B59D7" w:rsidP="001B59D7"/>
    <w:p w:rsidR="001B59D7" w:rsidRDefault="001B59D7" w:rsidP="001B59D7">
      <w:pPr>
        <w:spacing w:before="60" w:after="60"/>
        <w:ind w:firstLine="709"/>
        <w:jc w:val="both"/>
      </w:pPr>
      <w:r>
        <w:rPr>
          <w:sz w:val="24"/>
          <w:szCs w:val="24"/>
        </w:rPr>
        <w:t>2. Опубликовать настоящее решение на официальном сайте муниципального образования «Ахинское» и разместить на информационных стендах администрации муниципального образования «Ахинское».</w:t>
      </w:r>
    </w:p>
    <w:p w:rsidR="001B59D7" w:rsidRDefault="001B59D7" w:rsidP="001B59D7"/>
    <w:p w:rsidR="001B59D7" w:rsidRDefault="001B59D7" w:rsidP="001B59D7">
      <w:pPr>
        <w:spacing w:before="60" w:after="60"/>
        <w:ind w:firstLine="709"/>
        <w:jc w:val="both"/>
      </w:pPr>
      <w:r>
        <w:rPr>
          <w:sz w:val="24"/>
          <w:szCs w:val="24"/>
        </w:rPr>
        <w:t>3. Настоящее решение вступает в силу с момента его официального опубликования.</w:t>
      </w:r>
    </w:p>
    <w:p w:rsidR="001B59D7" w:rsidRDefault="001B59D7" w:rsidP="001B59D7"/>
    <w:p w:rsidR="001B59D7" w:rsidRDefault="001B59D7" w:rsidP="001B59D7"/>
    <w:tbl>
      <w:tblPr>
        <w:tblW w:w="936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3"/>
        <w:gridCol w:w="4683"/>
      </w:tblGrid>
      <w:tr w:rsidR="001B59D7" w:rsidTr="007E37D4">
        <w:tc>
          <w:tcPr>
            <w:tcW w:w="4683" w:type="dxa"/>
            <w:tcBorders>
              <w:top w:val="none" w:sz="0" w:space="0" w:color="FFFFFF"/>
              <w:left w:val="none" w:sz="0" w:space="0" w:color="FFFFFF"/>
              <w:bottom w:val="none" w:sz="0" w:space="0" w:color="FFFFFF"/>
              <w:right w:val="none" w:sz="0" w:space="0" w:color="FFFFFF"/>
            </w:tcBorders>
          </w:tcPr>
          <w:p w:rsidR="001B59D7" w:rsidRDefault="001B59D7" w:rsidP="007E37D4">
            <w:pPr>
              <w:spacing w:after="40"/>
            </w:pPr>
            <w:r>
              <w:rPr>
                <w:sz w:val="24"/>
                <w:szCs w:val="24"/>
              </w:rPr>
              <w:t>Глава муниципального образования «Ахинское»</w:t>
            </w:r>
          </w:p>
          <w:p w:rsidR="001B59D7" w:rsidRDefault="001B59D7" w:rsidP="007E37D4">
            <w:pPr>
              <w:spacing w:before="60"/>
            </w:pPr>
            <w:r>
              <w:rPr>
                <w:sz w:val="24"/>
                <w:szCs w:val="24"/>
              </w:rPr>
              <w:t>___________________</w:t>
            </w:r>
          </w:p>
          <w:p w:rsidR="001B59D7" w:rsidRDefault="001B59D7" w:rsidP="007E37D4">
            <w:r>
              <w:t>(подпись)</w:t>
            </w:r>
          </w:p>
        </w:tc>
        <w:tc>
          <w:tcPr>
            <w:tcW w:w="4683" w:type="dxa"/>
            <w:tcBorders>
              <w:top w:val="none" w:sz="0" w:space="0" w:color="FFFFFF"/>
              <w:left w:val="none" w:sz="0" w:space="0" w:color="FFFFFF"/>
              <w:bottom w:val="none" w:sz="0" w:space="0" w:color="FFFFFF"/>
              <w:right w:val="none" w:sz="0" w:space="0" w:color="FFFFFF"/>
            </w:tcBorders>
          </w:tcPr>
          <w:p w:rsidR="001B59D7" w:rsidRDefault="001B59D7" w:rsidP="007E37D4">
            <w:pPr>
              <w:spacing w:after="40"/>
            </w:pPr>
            <w:r>
              <w:rPr>
                <w:sz w:val="24"/>
                <w:szCs w:val="24"/>
              </w:rPr>
              <w:t>Председатель Думы муниципального образования «Ахинское»</w:t>
            </w:r>
          </w:p>
          <w:p w:rsidR="001B59D7" w:rsidRDefault="001B59D7" w:rsidP="007E37D4">
            <w:pPr>
              <w:spacing w:before="60"/>
            </w:pPr>
            <w:r>
              <w:rPr>
                <w:sz w:val="24"/>
                <w:szCs w:val="24"/>
              </w:rPr>
              <w:t>___________________</w:t>
            </w:r>
          </w:p>
          <w:p w:rsidR="001B59D7" w:rsidRDefault="001B59D7" w:rsidP="007E37D4">
            <w:r>
              <w:t>(подпись)</w:t>
            </w:r>
          </w:p>
        </w:tc>
      </w:tr>
    </w:tbl>
    <w:p w:rsidR="001B59D7" w:rsidRDefault="001B59D7" w:rsidP="001B59D7"/>
    <w:p w:rsidR="001B59D7" w:rsidRDefault="001B59D7" w:rsidP="001B59D7"/>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1B59D7" w:rsidRDefault="001B59D7" w:rsidP="001B59D7">
      <w:pPr>
        <w:spacing w:before="200" w:after="40"/>
        <w:jc w:val="right"/>
      </w:pPr>
      <w:r>
        <w:rPr>
          <w:sz w:val="24"/>
          <w:szCs w:val="24"/>
        </w:rPr>
        <w:t>Приложение</w:t>
      </w:r>
    </w:p>
    <w:p w:rsidR="001B59D7" w:rsidRDefault="001B59D7" w:rsidP="001B59D7">
      <w:pPr>
        <w:spacing w:after="40"/>
        <w:jc w:val="right"/>
      </w:pPr>
      <w:r>
        <w:rPr>
          <w:sz w:val="24"/>
          <w:szCs w:val="24"/>
        </w:rPr>
        <w:t>к решению Думы</w:t>
      </w:r>
    </w:p>
    <w:p w:rsidR="001B59D7" w:rsidRDefault="001B59D7" w:rsidP="001B59D7">
      <w:pPr>
        <w:spacing w:after="40"/>
        <w:jc w:val="right"/>
      </w:pPr>
      <w:r>
        <w:rPr>
          <w:sz w:val="24"/>
          <w:szCs w:val="24"/>
        </w:rPr>
        <w:t>муниципального образования «Ахинское»</w:t>
      </w:r>
    </w:p>
    <w:p w:rsidR="001B59D7" w:rsidRDefault="006C150D" w:rsidP="001B59D7">
      <w:pPr>
        <w:spacing w:after="40"/>
        <w:jc w:val="right"/>
      </w:pPr>
      <w:r>
        <w:rPr>
          <w:sz w:val="24"/>
          <w:szCs w:val="24"/>
        </w:rPr>
        <w:t>от 22.05.2026 года № 10</w:t>
      </w:r>
    </w:p>
    <w:p w:rsidR="001B59D7" w:rsidRDefault="001B59D7" w:rsidP="001B59D7"/>
    <w:p w:rsidR="001B59D7" w:rsidRDefault="001B59D7" w:rsidP="001B59D7">
      <w:pPr>
        <w:spacing w:before="120" w:after="120"/>
        <w:jc w:val="center"/>
      </w:pPr>
      <w:r>
        <w:rPr>
          <w:b/>
          <w:bCs/>
          <w:sz w:val="24"/>
          <w:szCs w:val="24"/>
        </w:rPr>
        <w:t>Положение о Почетной грамоте муниципального образования «Ахинское», Благодарности муниципального образования «Ахинское» и звании «Почетный гражданин муниципального образования «Ахинское»</w:t>
      </w:r>
    </w:p>
    <w:p w:rsidR="001B59D7" w:rsidRDefault="001B59D7" w:rsidP="001B59D7"/>
    <w:p w:rsidR="001B59D7" w:rsidRDefault="001B59D7" w:rsidP="001B59D7">
      <w:pPr>
        <w:spacing w:before="200" w:after="120"/>
        <w:jc w:val="center"/>
      </w:pPr>
      <w:r>
        <w:rPr>
          <w:b/>
          <w:bCs/>
          <w:sz w:val="24"/>
          <w:szCs w:val="24"/>
        </w:rPr>
        <w:t>1. Общие положения</w:t>
      </w:r>
    </w:p>
    <w:p w:rsidR="001B59D7" w:rsidRDefault="001B59D7" w:rsidP="001B59D7">
      <w:pPr>
        <w:spacing w:before="60" w:after="60"/>
        <w:ind w:firstLine="709"/>
        <w:jc w:val="both"/>
      </w:pPr>
      <w:r>
        <w:rPr>
          <w:sz w:val="24"/>
          <w:szCs w:val="24"/>
        </w:rPr>
        <w:t>1.1. Положение о Почетной грамоте муниципального образования «Ахинское», Благодарности муниципального образования «Ахинское» и звании «Почетный гражданин муниципального образования «Ахинское» (далее - Положение) разработано в соответствии с Конституцией Российской Федерации, Федеральным законом от 06.10.2003 г. № 131-ФЗ «Об общих принципах организации местного самоуправления в Российской Федерации», Уставом муниципального образования «Ахинское».</w:t>
      </w:r>
    </w:p>
    <w:p w:rsidR="001B59D7" w:rsidRDefault="001B59D7" w:rsidP="001B59D7">
      <w:pPr>
        <w:spacing w:before="60" w:after="60"/>
        <w:ind w:firstLine="709"/>
        <w:jc w:val="both"/>
      </w:pPr>
      <w:r>
        <w:rPr>
          <w:sz w:val="24"/>
          <w:szCs w:val="24"/>
        </w:rPr>
        <w:t>1.2. В качестве Благодарности муниципального образования «Ахинское» учреждаются Благодарность администрации муниципального образования «Ахинское» и Благодарность Думы муниципального образования «Ахинское».</w:t>
      </w:r>
    </w:p>
    <w:p w:rsidR="001B59D7" w:rsidRDefault="001B59D7" w:rsidP="001B59D7">
      <w:pPr>
        <w:spacing w:before="60" w:after="60"/>
        <w:ind w:firstLine="709"/>
        <w:jc w:val="both"/>
      </w:pPr>
      <w:r>
        <w:rPr>
          <w:sz w:val="24"/>
          <w:szCs w:val="24"/>
        </w:rPr>
        <w:t>1.3. Почетной грамоты муниципального образования «Ахинское», Благодарности администрации муниципального образования «Ахинское», Благодарности Думы муниципального образования «Ахинское» и звания «Почетный гражданин муниципального образования «Ахинское» могут быть удостоены граждане Российской Федерации, иностранные граждане, а также лица без гражданства. Награждение Почетной грамотой муниципального образования «Ахинское», объявление Благодарности администрации муниципального образования «Ахинское», объявление Благодарности Думы муниципального образования «Ахинское» и присвоение звания «Почетный гражданин муниципального образования «Ахинское» не связываются с фактом рождения, проживания или нахождения удостоенных лиц на территории муниципального образования «Ахинское».</w:t>
      </w:r>
    </w:p>
    <w:p w:rsidR="001B59D7" w:rsidRDefault="001B59D7" w:rsidP="001B59D7">
      <w:pPr>
        <w:spacing w:before="60" w:after="60"/>
        <w:ind w:firstLine="709"/>
        <w:jc w:val="both"/>
      </w:pPr>
      <w:r>
        <w:rPr>
          <w:sz w:val="24"/>
          <w:szCs w:val="24"/>
        </w:rPr>
        <w:t>1.4. Ходатайства о награждении Почетной грамотой муниципального образования «Ахинское», о присвоении звания «Почетный гражданин муниципального образования «Ахинское» и объявлении Благодарности администрации муниципального образования «Ахинское» представляются руководителями организаций различных форм собственности, общественными организациями, органами государственной власти и местного самоуправления.</w:t>
      </w:r>
    </w:p>
    <w:p w:rsidR="001B59D7" w:rsidRDefault="001B59D7" w:rsidP="001B59D7">
      <w:pPr>
        <w:spacing w:before="60" w:after="60"/>
        <w:ind w:firstLine="709"/>
        <w:jc w:val="both"/>
      </w:pPr>
      <w:r>
        <w:rPr>
          <w:sz w:val="24"/>
          <w:szCs w:val="24"/>
        </w:rPr>
        <w:t>1.5. Ходатайства о награждении Почетной грамотой муниципального образования «Ахинское» и присвоении звания «Почетный гражданин муниципального образования «Ахинское» оформляются в письменном виде и должны содержать биографические сведения о выдвигаемых кандидатах, сведения о трудовой деятельности, характеристику, содержащую оценку деятельности представляемого к награждению или присвоению звания, краткое описание достижений и заслуг, за которые предполагается поощрить или присвоить звание (Приложение № 1 к Положению).</w:t>
      </w:r>
    </w:p>
    <w:p w:rsidR="001B59D7" w:rsidRDefault="001B59D7" w:rsidP="001B59D7">
      <w:pPr>
        <w:spacing w:before="60" w:after="60"/>
        <w:ind w:firstLine="709"/>
        <w:jc w:val="both"/>
      </w:pPr>
      <w:r>
        <w:rPr>
          <w:sz w:val="24"/>
          <w:szCs w:val="24"/>
        </w:rPr>
        <w:lastRenderedPageBreak/>
        <w:t>1.6. К ходатайству о награждении Почетной грамотой муниципального образования «Ахинское» и присвоении звания «Почетный гражданин муниципального образования «Ахинское» прилагается выписка из протокола собрания коллектива, заверенная печатью, в котором работает (учится) представляемый к награждению или присвоению звания, либо органов местного самоуправления, или решение общественной организации.</w:t>
      </w:r>
    </w:p>
    <w:p w:rsidR="001B59D7" w:rsidRDefault="001B59D7" w:rsidP="001B59D7">
      <w:pPr>
        <w:spacing w:before="60" w:after="60"/>
        <w:ind w:firstLine="709"/>
        <w:jc w:val="both"/>
      </w:pPr>
      <w:r>
        <w:rPr>
          <w:sz w:val="24"/>
          <w:szCs w:val="24"/>
        </w:rPr>
        <w:t>1.7. Ходатайства о награждении Почетной грамотой муниципального образования «Ахинское», объявлении Благодарности администрации муниципального образования «Ахинское» представляются на рассмотрение главе муниципального образования «Ахинское» не позднее, чем за тридцать календарных дней до предстоящего вручения.</w:t>
      </w:r>
    </w:p>
    <w:p w:rsidR="001B59D7" w:rsidRDefault="001B59D7" w:rsidP="001B59D7">
      <w:pPr>
        <w:spacing w:before="60" w:after="60"/>
        <w:ind w:firstLine="709"/>
        <w:jc w:val="both"/>
      </w:pPr>
      <w:r>
        <w:rPr>
          <w:sz w:val="24"/>
          <w:szCs w:val="24"/>
        </w:rPr>
        <w:t>1.8. Решение о награждении Почетной грамотой муниципального образования «Ахинское», объявлении Благодарности администрации муниципального образования «Ахинское» принимается главой муниципального образования «Ахинское» или в его отсутствие - лицом, исполняющим обязанности главы муниципального образования «Ахинское».</w:t>
      </w:r>
    </w:p>
    <w:p w:rsidR="001B59D7" w:rsidRDefault="001B59D7" w:rsidP="001B59D7">
      <w:pPr>
        <w:spacing w:before="60" w:after="60"/>
        <w:ind w:firstLine="709"/>
        <w:jc w:val="both"/>
      </w:pPr>
      <w:r>
        <w:rPr>
          <w:sz w:val="24"/>
          <w:szCs w:val="24"/>
        </w:rPr>
        <w:t>1.9. При утрате Почетной грамоты муниципального образования «Ахинское», Благодарности администрации муниципального образования «Ахинское», Благодарности Думы муниципального образования «Ахинское», удостоверения и знака «Почетный гражданин муниципального образования «Ахинское» дубликат не выдается.</w:t>
      </w:r>
    </w:p>
    <w:p w:rsidR="001B59D7" w:rsidRDefault="001B59D7" w:rsidP="001B59D7">
      <w:pPr>
        <w:spacing w:before="60" w:after="60"/>
        <w:ind w:firstLine="709"/>
        <w:jc w:val="both"/>
      </w:pPr>
      <w:r>
        <w:rPr>
          <w:sz w:val="24"/>
          <w:szCs w:val="24"/>
        </w:rPr>
        <w:t>1.10. Ходатайства о награждении Почетной грамотой муниципального образования «Ахинское» и присвоении звания «Почетный гражданин муниципального образования «Ахинское», оформленные с нарушениями требований настоящего Положения, не поддающиеся прочтению, содержащие внутренние противоречия, к рассмотрению не принимаются.</w:t>
      </w:r>
    </w:p>
    <w:p w:rsidR="001B59D7" w:rsidRDefault="001B59D7" w:rsidP="001B59D7"/>
    <w:p w:rsidR="001B59D7" w:rsidRDefault="001B59D7" w:rsidP="001B59D7">
      <w:pPr>
        <w:spacing w:before="200" w:after="120"/>
        <w:jc w:val="center"/>
      </w:pPr>
      <w:r>
        <w:rPr>
          <w:b/>
          <w:bCs/>
          <w:sz w:val="24"/>
          <w:szCs w:val="24"/>
        </w:rPr>
        <w:t>2. Почетная грамота муниципального образования «Ахинское»</w:t>
      </w:r>
    </w:p>
    <w:p w:rsidR="001B59D7" w:rsidRDefault="001B59D7" w:rsidP="001B59D7">
      <w:pPr>
        <w:spacing w:before="60" w:after="60"/>
        <w:ind w:firstLine="709"/>
        <w:jc w:val="both"/>
      </w:pPr>
      <w:r>
        <w:rPr>
          <w:sz w:val="24"/>
          <w:szCs w:val="24"/>
        </w:rPr>
        <w:t>2.1. Основаниями для награждения Почетной грамотой муниципального образования «Ахинское» являются: высокий профессионализм, многолетний добросовестный труд, успехи, достигнутые в государственном и муниципальном управлении, развитии экономики и производства, строительстве, науке, технике, культуре, искусстве, воспитании и образовании, здравоохранении, физической культуре и спорте, охране окружающей среды и экологической безопасности, законности, правопорядка и общественной безопасности, благотворительной и иной общественной деятельности.</w:t>
      </w:r>
    </w:p>
    <w:p w:rsidR="001B59D7" w:rsidRDefault="001B59D7" w:rsidP="001B59D7">
      <w:pPr>
        <w:spacing w:before="60" w:after="60"/>
        <w:ind w:firstLine="709"/>
        <w:jc w:val="both"/>
      </w:pPr>
      <w:r>
        <w:rPr>
          <w:sz w:val="24"/>
          <w:szCs w:val="24"/>
        </w:rPr>
        <w:t>2.2. К награждению Почетной грамотой муниципального образования «Ахинское» представляются лица, имеющие стаж работы не менее 3 лет на данном предприятии, в организации или учреждении, и по истечении не менее 3-х лет со дня последнего награждения.</w:t>
      </w:r>
    </w:p>
    <w:p w:rsidR="001B59D7" w:rsidRDefault="001B59D7" w:rsidP="001B59D7">
      <w:pPr>
        <w:spacing w:before="60" w:after="60"/>
        <w:ind w:firstLine="709"/>
        <w:jc w:val="both"/>
      </w:pPr>
      <w:r>
        <w:rPr>
          <w:sz w:val="24"/>
          <w:szCs w:val="24"/>
        </w:rPr>
        <w:t>2.3. Награждение Почетной грамотой муниципального образования «Ахинское» может быть приурочено к профессиональным праздникам, юбилейным датам организаций: 10 лет, 15 лет и каждые последующие 5 лет со дня основания, а также граждан: 50 лет, 55 лет, и каждые последующие 5 лет со дня рождения.</w:t>
      </w:r>
    </w:p>
    <w:p w:rsidR="001B59D7" w:rsidRDefault="001B59D7" w:rsidP="001B59D7">
      <w:pPr>
        <w:spacing w:before="60" w:after="60"/>
        <w:ind w:firstLine="709"/>
        <w:jc w:val="both"/>
      </w:pPr>
      <w:r>
        <w:rPr>
          <w:sz w:val="24"/>
          <w:szCs w:val="24"/>
        </w:rPr>
        <w:t>2.4. Факт наступления юбилейной даты и профессионального праздника без наличия оснований, указанных в пунктах 2.1 и 2.2 настоящего Положения, не является основанием для поощрения Почетной грамотой муниципального образования «Ахинское».</w:t>
      </w:r>
    </w:p>
    <w:p w:rsidR="001B59D7" w:rsidRDefault="001B59D7" w:rsidP="001B59D7">
      <w:pPr>
        <w:spacing w:before="60" w:after="60"/>
        <w:ind w:firstLine="709"/>
        <w:jc w:val="both"/>
      </w:pPr>
      <w:r>
        <w:rPr>
          <w:sz w:val="24"/>
          <w:szCs w:val="24"/>
        </w:rPr>
        <w:lastRenderedPageBreak/>
        <w:t>2.5. Для рассмотрения вопроса о награждении Почетной грамотой муниципального образования «Ахинское» граждан на имя главы муниципального образования «Ахинское» направляются материалы, указанные в пунктах 1.6 и 1.7 настоящего Положения.</w:t>
      </w:r>
    </w:p>
    <w:p w:rsidR="001B59D7" w:rsidRDefault="001B59D7" w:rsidP="001B59D7">
      <w:pPr>
        <w:spacing w:before="60" w:after="60"/>
        <w:ind w:firstLine="709"/>
        <w:jc w:val="both"/>
      </w:pPr>
      <w:r>
        <w:rPr>
          <w:sz w:val="24"/>
          <w:szCs w:val="24"/>
        </w:rPr>
        <w:t>2.6. Специалист по кадровой работе администрации муниципального образования «Ахинское» обеспечивает оформление документов к награждению Почетной грамотой муниципального образования «Ахинское» в течение четырнадцати дней с даты их поступления.</w:t>
      </w:r>
    </w:p>
    <w:p w:rsidR="001B59D7" w:rsidRDefault="001B59D7" w:rsidP="001B59D7">
      <w:pPr>
        <w:spacing w:before="60" w:after="60"/>
        <w:ind w:firstLine="709"/>
        <w:jc w:val="both"/>
      </w:pPr>
      <w:r>
        <w:rPr>
          <w:sz w:val="24"/>
          <w:szCs w:val="24"/>
        </w:rPr>
        <w:t>2.7. Награждение Почетной грамотой муниципального образования «Ахинское» производится на основании постановления главы муниципального образования «Ахинское».</w:t>
      </w:r>
    </w:p>
    <w:p w:rsidR="001B59D7" w:rsidRDefault="001B59D7" w:rsidP="001B59D7">
      <w:pPr>
        <w:spacing w:before="60" w:after="60"/>
        <w:ind w:firstLine="709"/>
        <w:jc w:val="both"/>
      </w:pPr>
      <w:r>
        <w:rPr>
          <w:sz w:val="24"/>
          <w:szCs w:val="24"/>
        </w:rPr>
        <w:t>2.8. Почетная грамота муниципального образования «Ахинское» оформляется на бланке, подписывается главой муниципального образования «Ахинское» и заверяется печатью.</w:t>
      </w:r>
    </w:p>
    <w:p w:rsidR="001B59D7" w:rsidRDefault="001B59D7" w:rsidP="001B59D7">
      <w:pPr>
        <w:spacing w:before="60" w:after="60"/>
        <w:ind w:firstLine="709"/>
        <w:jc w:val="both"/>
      </w:pPr>
      <w:r>
        <w:rPr>
          <w:sz w:val="24"/>
          <w:szCs w:val="24"/>
        </w:rPr>
        <w:t>2.9. Отклонение ходатайства о награждении Почетной грамотой муниципального образования «Ахинское» следует в случаях:</w:t>
      </w:r>
    </w:p>
    <w:p w:rsidR="001B59D7" w:rsidRDefault="001B59D7" w:rsidP="001B59D7">
      <w:pPr>
        <w:pStyle w:val="a3"/>
        <w:numPr>
          <w:ilvl w:val="0"/>
          <w:numId w:val="1"/>
        </w:numPr>
        <w:spacing w:before="40" w:after="40"/>
        <w:jc w:val="both"/>
      </w:pPr>
      <w:r>
        <w:rPr>
          <w:sz w:val="24"/>
          <w:szCs w:val="24"/>
        </w:rPr>
        <w:t>несоответствие кандидата к награждению требованиям, установленным пунктами 2.1 и 2.2 настоящего Положения;</w:t>
      </w:r>
    </w:p>
    <w:p w:rsidR="001B59D7" w:rsidRDefault="001B59D7" w:rsidP="001B59D7">
      <w:pPr>
        <w:pStyle w:val="a3"/>
        <w:numPr>
          <w:ilvl w:val="0"/>
          <w:numId w:val="1"/>
        </w:numPr>
        <w:spacing w:before="40" w:after="40"/>
        <w:jc w:val="both"/>
      </w:pPr>
      <w:r>
        <w:rPr>
          <w:sz w:val="24"/>
          <w:szCs w:val="24"/>
        </w:rPr>
        <w:t>форма документов или их содержание не соответствует требованиям пунктов 1.6 и 1.7 настоящего Положения;</w:t>
      </w:r>
    </w:p>
    <w:p w:rsidR="001B59D7" w:rsidRDefault="001B59D7" w:rsidP="001B59D7">
      <w:pPr>
        <w:pStyle w:val="a3"/>
        <w:numPr>
          <w:ilvl w:val="0"/>
          <w:numId w:val="1"/>
        </w:numPr>
        <w:spacing w:before="40" w:after="40"/>
        <w:jc w:val="both"/>
      </w:pPr>
      <w:r>
        <w:rPr>
          <w:sz w:val="24"/>
          <w:szCs w:val="24"/>
        </w:rPr>
        <w:t>непредставление одного или нескольких документов, предусмотренных пунктами 1.6 или 1.7 настоящего Положения;</w:t>
      </w:r>
    </w:p>
    <w:p w:rsidR="001B59D7" w:rsidRDefault="001B59D7" w:rsidP="001B59D7">
      <w:pPr>
        <w:pStyle w:val="a3"/>
        <w:numPr>
          <w:ilvl w:val="0"/>
          <w:numId w:val="1"/>
        </w:numPr>
        <w:spacing w:before="40" w:after="40"/>
        <w:jc w:val="both"/>
      </w:pPr>
      <w:r>
        <w:rPr>
          <w:sz w:val="24"/>
          <w:szCs w:val="24"/>
        </w:rPr>
        <w:t>наличие недостоверных сведений.</w:t>
      </w:r>
    </w:p>
    <w:p w:rsidR="001B59D7" w:rsidRDefault="001B59D7" w:rsidP="001B59D7">
      <w:pPr>
        <w:spacing w:before="60" w:after="60"/>
        <w:ind w:firstLine="709"/>
        <w:jc w:val="both"/>
      </w:pPr>
      <w:r>
        <w:rPr>
          <w:sz w:val="24"/>
          <w:szCs w:val="24"/>
        </w:rPr>
        <w:t>2.10. В случае принятия главой муниципального образования «Ахинское» отрицательного решения в удовлетворении ходатайства о награждении Почетной грамотой муниципального образования «Ахинское» соответствующий специалист по кадровой работе в течение семи рабочих дней со дня принятия указанного решения извещает об этом инициатора ходатайства.</w:t>
      </w:r>
    </w:p>
    <w:p w:rsidR="001B59D7" w:rsidRDefault="001B59D7" w:rsidP="001B59D7">
      <w:pPr>
        <w:spacing w:before="60" w:after="60"/>
        <w:ind w:firstLine="709"/>
        <w:jc w:val="both"/>
      </w:pPr>
      <w:r>
        <w:rPr>
          <w:sz w:val="24"/>
          <w:szCs w:val="24"/>
        </w:rPr>
        <w:t>2.11. Специалист по кадровой работе администрации муниципального образования «Ахинское» ведет учет граждан, награжденных Почетной грамотой муниципального образования «Ахинское».</w:t>
      </w:r>
    </w:p>
    <w:p w:rsidR="001B59D7" w:rsidRDefault="001B59D7" w:rsidP="001B59D7"/>
    <w:p w:rsidR="001B59D7" w:rsidRDefault="001B59D7" w:rsidP="001B59D7">
      <w:pPr>
        <w:spacing w:before="200" w:after="120"/>
        <w:jc w:val="center"/>
      </w:pPr>
      <w:r>
        <w:rPr>
          <w:b/>
          <w:bCs/>
          <w:sz w:val="24"/>
          <w:szCs w:val="24"/>
        </w:rPr>
        <w:t>3. Благодарность администрации муниципального образования «Ахинское»</w:t>
      </w:r>
    </w:p>
    <w:p w:rsidR="001B59D7" w:rsidRDefault="001B59D7" w:rsidP="001B59D7">
      <w:pPr>
        <w:spacing w:before="60" w:after="60"/>
        <w:ind w:firstLine="709"/>
        <w:jc w:val="both"/>
      </w:pPr>
      <w:r>
        <w:rPr>
          <w:sz w:val="24"/>
          <w:szCs w:val="24"/>
        </w:rPr>
        <w:t>3.1. Благодарность администрации муниципального образования «Ахинское» объявляется за успехи, достигнутые в государственном и муниципальном управлении, развитии экономики и производства, строительстве, науке, технике, культуре, искусстве, воспитании и образовании, здравоохранении, физической культуре и спорте, охране окружающей среды и экологической безопасности, законности, правопорядка и общественной безопасности, благотворительной и иной общественной деятельности.</w:t>
      </w:r>
    </w:p>
    <w:p w:rsidR="001B59D7" w:rsidRDefault="001B59D7" w:rsidP="001B59D7">
      <w:pPr>
        <w:spacing w:before="60" w:after="60"/>
        <w:ind w:firstLine="709"/>
        <w:jc w:val="both"/>
      </w:pPr>
      <w:r>
        <w:rPr>
          <w:sz w:val="24"/>
          <w:szCs w:val="24"/>
        </w:rPr>
        <w:t>3.2. К объявлению Благодарности администрации муниципального образования «Ахинское» представляются лица, имеющие стаж работы на данном предприятии, в организации и учреждении, общественной организации не менее 1 года.</w:t>
      </w:r>
    </w:p>
    <w:p w:rsidR="001B59D7" w:rsidRDefault="001B59D7" w:rsidP="001B59D7">
      <w:pPr>
        <w:spacing w:before="60" w:after="60"/>
        <w:ind w:firstLine="709"/>
        <w:jc w:val="both"/>
      </w:pPr>
      <w:r>
        <w:rPr>
          <w:sz w:val="24"/>
          <w:szCs w:val="24"/>
        </w:rPr>
        <w:t>3.3. Для рассмотрения вопроса об объявлении Благодарности администрации муниципального образования «Ахинское» направляется ходатайство в произвольной форме на имя главы муниципального образования «Ахинское».</w:t>
      </w:r>
    </w:p>
    <w:p w:rsidR="001B59D7" w:rsidRDefault="001B59D7" w:rsidP="001B59D7">
      <w:pPr>
        <w:spacing w:before="60" w:after="60"/>
        <w:ind w:firstLine="709"/>
        <w:jc w:val="both"/>
      </w:pPr>
      <w:r>
        <w:rPr>
          <w:sz w:val="24"/>
          <w:szCs w:val="24"/>
        </w:rPr>
        <w:t xml:space="preserve">3.4. Специалист по кадровой работе администрации муниципального образования «Ахинское» обеспечивает оформление бланка об объявлении Благодарности </w:t>
      </w:r>
      <w:r>
        <w:rPr>
          <w:sz w:val="24"/>
          <w:szCs w:val="24"/>
        </w:rPr>
        <w:lastRenderedPageBreak/>
        <w:t>администрации муниципального образования «Ахинское» в течение четырнадцати дней с даты его поступления.</w:t>
      </w:r>
    </w:p>
    <w:p w:rsidR="001B59D7" w:rsidRDefault="001B59D7" w:rsidP="001B59D7">
      <w:pPr>
        <w:spacing w:before="60" w:after="60"/>
        <w:ind w:firstLine="709"/>
        <w:jc w:val="both"/>
      </w:pPr>
      <w:r>
        <w:rPr>
          <w:sz w:val="24"/>
          <w:szCs w:val="24"/>
        </w:rPr>
        <w:t>3.5. Благодарность администрации муниципального образования «Ахинское» оформляется на бланке и подписывается главой муниципального образования «Ахинское».</w:t>
      </w:r>
    </w:p>
    <w:p w:rsidR="001B59D7" w:rsidRDefault="001B59D7" w:rsidP="001B59D7"/>
    <w:p w:rsidR="001B59D7" w:rsidRDefault="001B59D7" w:rsidP="001B59D7">
      <w:pPr>
        <w:spacing w:before="200" w:after="120"/>
        <w:jc w:val="center"/>
      </w:pPr>
      <w:r>
        <w:rPr>
          <w:b/>
          <w:bCs/>
          <w:sz w:val="24"/>
          <w:szCs w:val="24"/>
        </w:rPr>
        <w:t>4. Благодарность Думы муниципального образования «Ахинское»</w:t>
      </w:r>
    </w:p>
    <w:p w:rsidR="001B59D7" w:rsidRDefault="001B59D7" w:rsidP="001B59D7">
      <w:pPr>
        <w:spacing w:before="60" w:after="60"/>
        <w:ind w:firstLine="709"/>
        <w:jc w:val="both"/>
      </w:pPr>
      <w:r>
        <w:rPr>
          <w:sz w:val="24"/>
          <w:szCs w:val="24"/>
        </w:rPr>
        <w:t>4.1. Благодарность Думы муниципального образования «Ахинское» объявляется физическим и юридическим лицам, а также трудовым коллективам за многолетний, добросовестный труд, высокие достижения в профессиональной деятельности, осуществление конкретных и полезных дел для муниципального образования «Ахинское» в развитии местного самоуправления, социальной и культурной жизни, активное участие в правотворческой деятельности Думы муниципального образования «Ахинское», благотворительной и общественной жизни, содействие в подготовке и проведении форумов, конференций и других социально значимых мероприятий, а также в связи с празднованием юбилейных и профессиональных дат в жизни коллектива и личной жизни граждан.</w:t>
      </w:r>
    </w:p>
    <w:p w:rsidR="001B59D7" w:rsidRDefault="001B59D7" w:rsidP="001B59D7">
      <w:pPr>
        <w:spacing w:before="60" w:after="60"/>
        <w:ind w:firstLine="709"/>
        <w:jc w:val="both"/>
      </w:pPr>
      <w:r>
        <w:rPr>
          <w:sz w:val="24"/>
          <w:szCs w:val="24"/>
        </w:rPr>
        <w:t>4.2. Юбилейные даты для предприятий, организаций и учреждений различных форм собственности - 25 лет со дня основания (образования) и далее каждые 25 лет (50, 75, 100 и т.д.). Для граждан - 50 и далее каждые 5 лет со дня рождения.</w:t>
      </w:r>
    </w:p>
    <w:p w:rsidR="001B59D7" w:rsidRDefault="001B59D7" w:rsidP="001B59D7">
      <w:pPr>
        <w:spacing w:before="60" w:after="60"/>
        <w:ind w:firstLine="709"/>
        <w:jc w:val="both"/>
      </w:pPr>
      <w:r>
        <w:rPr>
          <w:sz w:val="24"/>
          <w:szCs w:val="24"/>
        </w:rPr>
        <w:t>4.3. Факт наступления юбилейной даты и профессионального праздника без наличия оснований, указанных в пункте 4.1 настоящего Положения, не является основанием для поощрения Благодарностью Думы муниципального образования «Ахинское».</w:t>
      </w:r>
    </w:p>
    <w:p w:rsidR="001B59D7" w:rsidRDefault="001B59D7" w:rsidP="001B59D7">
      <w:pPr>
        <w:spacing w:before="60" w:after="60"/>
        <w:ind w:firstLine="709"/>
        <w:jc w:val="both"/>
      </w:pPr>
      <w:r>
        <w:rPr>
          <w:sz w:val="24"/>
          <w:szCs w:val="24"/>
        </w:rPr>
        <w:t>4.4. Для рассмотрения вопроса об объявлении Благодарности Думы муниципального образования «Ахинское» направляется ходатайство в произвольной форме на имя председателя Думы муниципального образования «Ахинское».</w:t>
      </w:r>
    </w:p>
    <w:p w:rsidR="001B59D7" w:rsidRDefault="001B59D7" w:rsidP="001B59D7">
      <w:pPr>
        <w:spacing w:before="60" w:after="60"/>
        <w:ind w:firstLine="709"/>
        <w:jc w:val="both"/>
      </w:pPr>
      <w:r>
        <w:rPr>
          <w:sz w:val="24"/>
          <w:szCs w:val="24"/>
        </w:rPr>
        <w:t>4.5. С ходатайством об объявлении Благодарности Думы муниципального образования «Ахинское» могут обращаться:</w:t>
      </w:r>
    </w:p>
    <w:p w:rsidR="001B59D7" w:rsidRDefault="001B59D7" w:rsidP="001B59D7">
      <w:pPr>
        <w:pStyle w:val="a3"/>
        <w:numPr>
          <w:ilvl w:val="0"/>
          <w:numId w:val="2"/>
        </w:numPr>
        <w:spacing w:before="40" w:after="40"/>
        <w:jc w:val="both"/>
      </w:pPr>
      <w:r>
        <w:rPr>
          <w:sz w:val="24"/>
          <w:szCs w:val="24"/>
        </w:rPr>
        <w:t>постоянные комиссии Думы муниципального образования «Ахинское»;</w:t>
      </w:r>
    </w:p>
    <w:p w:rsidR="001B59D7" w:rsidRDefault="001B59D7" w:rsidP="001B59D7">
      <w:pPr>
        <w:pStyle w:val="a3"/>
        <w:numPr>
          <w:ilvl w:val="0"/>
          <w:numId w:val="2"/>
        </w:numPr>
        <w:spacing w:before="40" w:after="40"/>
        <w:jc w:val="both"/>
      </w:pPr>
      <w:r>
        <w:rPr>
          <w:sz w:val="24"/>
          <w:szCs w:val="24"/>
        </w:rPr>
        <w:t>депутаты Думы муниципального образования «Ахинское» (по вопросам своего избирательного округа);</w:t>
      </w:r>
    </w:p>
    <w:p w:rsidR="001B59D7" w:rsidRDefault="001B59D7" w:rsidP="001B59D7">
      <w:pPr>
        <w:pStyle w:val="a3"/>
        <w:numPr>
          <w:ilvl w:val="0"/>
          <w:numId w:val="2"/>
        </w:numPr>
        <w:spacing w:before="40" w:after="40"/>
        <w:jc w:val="both"/>
      </w:pPr>
      <w:r>
        <w:rPr>
          <w:sz w:val="24"/>
          <w:szCs w:val="24"/>
        </w:rPr>
        <w:t>руководители (органы управления) организаций муниципального образования «Ахинское», в том числе общественных объединений;</w:t>
      </w:r>
    </w:p>
    <w:p w:rsidR="001B59D7" w:rsidRDefault="001B59D7" w:rsidP="001B59D7">
      <w:pPr>
        <w:pStyle w:val="a3"/>
        <w:numPr>
          <w:ilvl w:val="0"/>
          <w:numId w:val="2"/>
        </w:numPr>
        <w:spacing w:before="40" w:after="40"/>
        <w:jc w:val="both"/>
      </w:pPr>
      <w:r>
        <w:rPr>
          <w:sz w:val="24"/>
          <w:szCs w:val="24"/>
        </w:rPr>
        <w:t>руководители органов местного самоуправления муниципального образования «Ахинское».</w:t>
      </w:r>
    </w:p>
    <w:p w:rsidR="001B59D7" w:rsidRDefault="001B59D7" w:rsidP="001B59D7">
      <w:pPr>
        <w:spacing w:before="60" w:after="60"/>
        <w:ind w:firstLine="709"/>
        <w:jc w:val="both"/>
      </w:pPr>
      <w:r>
        <w:rPr>
          <w:sz w:val="24"/>
          <w:szCs w:val="24"/>
        </w:rPr>
        <w:t>4.6. Председатель Думы муниципального образования «Ахинское» рассматривает поступившие в его адрес ходатайства о награждении в течение четырнадцати рабочих дней со дня их поступления.</w:t>
      </w:r>
    </w:p>
    <w:p w:rsidR="001B59D7" w:rsidRDefault="001B59D7" w:rsidP="001B59D7">
      <w:pPr>
        <w:spacing w:before="60" w:after="60"/>
        <w:ind w:firstLine="709"/>
        <w:jc w:val="both"/>
      </w:pPr>
      <w:r>
        <w:rPr>
          <w:sz w:val="24"/>
          <w:szCs w:val="24"/>
        </w:rPr>
        <w:t>4.7. Ходатайство об объявлении Благодарности Думы муниципального образования «Ахинское» к юбилейной дате должно поступить в Думу муниципального образования «Ахинское» не позднее, чем за тридцать календарных дней до юбилейной даты.</w:t>
      </w:r>
    </w:p>
    <w:p w:rsidR="001B59D7" w:rsidRDefault="001B59D7" w:rsidP="001B59D7">
      <w:pPr>
        <w:spacing w:before="60" w:after="60"/>
        <w:ind w:firstLine="709"/>
        <w:jc w:val="both"/>
      </w:pPr>
      <w:r>
        <w:rPr>
          <w:sz w:val="24"/>
          <w:szCs w:val="24"/>
        </w:rPr>
        <w:t>4.8. Оформление документов о награждении, учет и регистрацию награжденных Благодарностью Думы муниципального образования «Ахинское» осуществляет аппарат Думы муниципального образования «Ахинское».</w:t>
      </w:r>
    </w:p>
    <w:p w:rsidR="001B59D7" w:rsidRDefault="001B59D7" w:rsidP="001B59D7"/>
    <w:p w:rsidR="001B59D7" w:rsidRDefault="001B59D7" w:rsidP="001B59D7">
      <w:pPr>
        <w:spacing w:before="200" w:after="120"/>
        <w:jc w:val="center"/>
      </w:pPr>
      <w:r>
        <w:rPr>
          <w:b/>
          <w:bCs/>
          <w:sz w:val="24"/>
          <w:szCs w:val="24"/>
        </w:rPr>
        <w:lastRenderedPageBreak/>
        <w:t>5. Звание «Почетный гражданин муниципального образования «Ахинское»</w:t>
      </w:r>
    </w:p>
    <w:p w:rsidR="001B59D7" w:rsidRDefault="001B59D7" w:rsidP="001B59D7">
      <w:pPr>
        <w:spacing w:before="60" w:after="60"/>
        <w:ind w:firstLine="709"/>
        <w:jc w:val="both"/>
      </w:pPr>
      <w:r>
        <w:rPr>
          <w:sz w:val="24"/>
          <w:szCs w:val="24"/>
        </w:rPr>
        <w:t>5.1. Основаниями для присвоения звания «Почетный гражданин муниципального образования «Ахинское» являются:</w:t>
      </w:r>
    </w:p>
    <w:p w:rsidR="001B59D7" w:rsidRDefault="001B59D7" w:rsidP="001B59D7">
      <w:pPr>
        <w:pStyle w:val="a3"/>
        <w:numPr>
          <w:ilvl w:val="0"/>
          <w:numId w:val="2"/>
        </w:numPr>
        <w:spacing w:before="40" w:after="40"/>
        <w:jc w:val="both"/>
      </w:pPr>
      <w:r>
        <w:rPr>
          <w:sz w:val="24"/>
          <w:szCs w:val="24"/>
        </w:rPr>
        <w:t>выдающиеся заслуги в области экономики, науки, техники, культуры, искусства, физкультуры и спорта, воспитания и образования, здравоохранения, охраны окружающей среды и экологической безопасности, законности, правопорядка и общественной безопасности, укрепления мира и международного сотрудничества, защиты прав человека, развития экономики и производства;</w:t>
      </w:r>
    </w:p>
    <w:p w:rsidR="001B59D7" w:rsidRDefault="001B59D7" w:rsidP="001B59D7">
      <w:pPr>
        <w:pStyle w:val="a3"/>
        <w:numPr>
          <w:ilvl w:val="0"/>
          <w:numId w:val="2"/>
        </w:numPr>
        <w:spacing w:before="40" w:after="40"/>
        <w:jc w:val="both"/>
      </w:pPr>
      <w:r>
        <w:rPr>
          <w:sz w:val="24"/>
          <w:szCs w:val="24"/>
        </w:rPr>
        <w:t>благотворительная и иная общественная деятельность, имеющая общественное значение, способствующая развитию муниципального образования «Ахинское»;</w:t>
      </w:r>
    </w:p>
    <w:p w:rsidR="001B59D7" w:rsidRDefault="001B59D7" w:rsidP="001B59D7">
      <w:pPr>
        <w:pStyle w:val="a3"/>
        <w:numPr>
          <w:ilvl w:val="0"/>
          <w:numId w:val="2"/>
        </w:numPr>
        <w:spacing w:before="40" w:after="40"/>
        <w:jc w:val="both"/>
      </w:pPr>
      <w:r>
        <w:rPr>
          <w:sz w:val="24"/>
          <w:szCs w:val="24"/>
        </w:rPr>
        <w:t>существенный вклад в развитие муниципального образования «Ахинское» и обеспечение благополучия его населения;</w:t>
      </w:r>
    </w:p>
    <w:p w:rsidR="001B59D7" w:rsidRDefault="001B59D7" w:rsidP="001B59D7">
      <w:pPr>
        <w:pStyle w:val="a3"/>
        <w:numPr>
          <w:ilvl w:val="0"/>
          <w:numId w:val="2"/>
        </w:numPr>
        <w:spacing w:before="40" w:after="40"/>
        <w:jc w:val="both"/>
      </w:pPr>
      <w:r>
        <w:rPr>
          <w:sz w:val="24"/>
          <w:szCs w:val="24"/>
        </w:rPr>
        <w:t>совершение мужественных поступков;</w:t>
      </w:r>
    </w:p>
    <w:p w:rsidR="001B59D7" w:rsidRDefault="001B59D7" w:rsidP="001B59D7">
      <w:pPr>
        <w:pStyle w:val="a3"/>
        <w:numPr>
          <w:ilvl w:val="0"/>
          <w:numId w:val="2"/>
        </w:numPr>
        <w:spacing w:before="40" w:after="40"/>
        <w:jc w:val="both"/>
      </w:pPr>
      <w:r>
        <w:rPr>
          <w:sz w:val="24"/>
          <w:szCs w:val="24"/>
        </w:rPr>
        <w:t>достижения в организации и осуществлении благотворительной, попечительской и иной деятельности, направленных на экономическое, социальное и культурное благополучие муниципального образования «Ахинское»;</w:t>
      </w:r>
    </w:p>
    <w:p w:rsidR="001B59D7" w:rsidRDefault="001B59D7" w:rsidP="001B59D7">
      <w:pPr>
        <w:pStyle w:val="a3"/>
        <w:numPr>
          <w:ilvl w:val="0"/>
          <w:numId w:val="2"/>
        </w:numPr>
        <w:spacing w:before="40" w:after="40"/>
        <w:jc w:val="both"/>
      </w:pPr>
      <w:r>
        <w:rPr>
          <w:sz w:val="24"/>
          <w:szCs w:val="24"/>
        </w:rPr>
        <w:t>иная созидательная деятельность, способствующая развитию муниципального образования «Ахинское», повышению его роли и авторитета в Иркутской области, Российской Федерации, за рубежом.</w:t>
      </w:r>
    </w:p>
    <w:p w:rsidR="001B59D7" w:rsidRDefault="001B59D7" w:rsidP="001B59D7">
      <w:pPr>
        <w:spacing w:before="60" w:after="60"/>
        <w:ind w:firstLine="709"/>
        <w:jc w:val="both"/>
      </w:pPr>
      <w:r>
        <w:rPr>
          <w:sz w:val="24"/>
          <w:szCs w:val="24"/>
        </w:rPr>
        <w:t>5.2. Звание «Почетный гражданин муниципального образования «Ахинское» не может быть повторно присвоено одному и тому же лицу.</w:t>
      </w:r>
    </w:p>
    <w:p w:rsidR="001B59D7" w:rsidRDefault="001B59D7" w:rsidP="001B59D7">
      <w:pPr>
        <w:spacing w:before="60" w:after="60"/>
        <w:ind w:firstLine="709"/>
        <w:jc w:val="both"/>
      </w:pPr>
      <w:r>
        <w:rPr>
          <w:sz w:val="24"/>
          <w:szCs w:val="24"/>
        </w:rPr>
        <w:t>5.3. Для рассмотрения вопроса о присвоении звания «Почетный гражданин муниципального образования «Ахинское» на имя главы муниципального образования «Ахинское» направляются материалы, указанные в пунктах 1.6 и 1.7 настоящего Положения.</w:t>
      </w:r>
    </w:p>
    <w:p w:rsidR="001B59D7" w:rsidRDefault="001B59D7" w:rsidP="001B59D7">
      <w:pPr>
        <w:spacing w:before="60" w:after="60"/>
        <w:ind w:firstLine="709"/>
        <w:jc w:val="both"/>
      </w:pPr>
      <w:r>
        <w:rPr>
          <w:sz w:val="24"/>
          <w:szCs w:val="24"/>
        </w:rPr>
        <w:t>5.4. С целью проведения общественной оценки материалов о присвоении звания и обеспечения объективного подхода к присвоению звания ходатайство с прилагаемыми к нему документами направляется для рассмотрения в комиссию по наградам, кадровым вопросам, по установлению стажа замещения муниципальных должностей и включению в стаж иных периодов деятельности при главе муниципального образования «Ахинское».</w:t>
      </w:r>
    </w:p>
    <w:p w:rsidR="001B59D7" w:rsidRDefault="001B59D7" w:rsidP="001B59D7">
      <w:pPr>
        <w:spacing w:before="60" w:after="60"/>
        <w:ind w:firstLine="709"/>
        <w:jc w:val="both"/>
      </w:pPr>
      <w:r>
        <w:rPr>
          <w:sz w:val="24"/>
          <w:szCs w:val="24"/>
        </w:rPr>
        <w:t>5.5. Присвоение звания «Почетный гражданин муниципального образования «Ахинское» производится на основании постановления главы муниципального образования «Ахинское» по представлению комиссии по наградам, кадровым вопросам, по установлению стажа замещения муниципальных должностей и включению в стаж иных периодов деятельности при главе муниципального образования «Ахинское».</w:t>
      </w:r>
    </w:p>
    <w:p w:rsidR="001B59D7" w:rsidRDefault="001B59D7" w:rsidP="001B59D7">
      <w:pPr>
        <w:spacing w:before="60" w:after="60"/>
        <w:ind w:firstLine="709"/>
        <w:jc w:val="both"/>
      </w:pPr>
      <w:r>
        <w:rPr>
          <w:sz w:val="24"/>
          <w:szCs w:val="24"/>
        </w:rPr>
        <w:t>5.6. Заседание комиссии для рассмотрения поступивших ходатайств о присвоении звания «Почетный гражданин муниципального образования «Ахинское» проводится один раз в год.</w:t>
      </w:r>
    </w:p>
    <w:p w:rsidR="001B59D7" w:rsidRDefault="001B59D7" w:rsidP="001B59D7">
      <w:pPr>
        <w:spacing w:before="60" w:after="60"/>
        <w:ind w:firstLine="709"/>
        <w:jc w:val="both"/>
      </w:pPr>
      <w:r>
        <w:rPr>
          <w:sz w:val="24"/>
          <w:szCs w:val="24"/>
        </w:rPr>
        <w:t>5.7. Ходатайства о присвоении звания, поступившие после состоявшегося заседания комиссии, рассматриваются на заседании в следующем календарном году.</w:t>
      </w:r>
    </w:p>
    <w:p w:rsidR="001B59D7" w:rsidRDefault="001B59D7" w:rsidP="001B59D7">
      <w:pPr>
        <w:spacing w:before="60" w:after="60"/>
        <w:ind w:firstLine="709"/>
        <w:jc w:val="both"/>
      </w:pPr>
      <w:r>
        <w:rPr>
          <w:sz w:val="24"/>
          <w:szCs w:val="24"/>
        </w:rPr>
        <w:t>5.8. Лицу, удостоенному звания «Почетный гражданин муниципального образования «Ахинское», вручаются удостоверение и нагрудный знак «Почетный гражданин муниципального образования «Ахинское».</w:t>
      </w:r>
    </w:p>
    <w:p w:rsidR="001B59D7" w:rsidRDefault="001B59D7" w:rsidP="001B59D7">
      <w:pPr>
        <w:spacing w:before="60" w:after="60"/>
        <w:ind w:firstLine="709"/>
        <w:jc w:val="both"/>
      </w:pPr>
      <w:r>
        <w:rPr>
          <w:sz w:val="24"/>
          <w:szCs w:val="24"/>
        </w:rPr>
        <w:t>5.9. В удостоверении Почетного гражданина муниципального образования «Ахинское» указываются следующие сведения:</w:t>
      </w:r>
    </w:p>
    <w:p w:rsidR="001B59D7" w:rsidRDefault="001B59D7" w:rsidP="001B59D7">
      <w:pPr>
        <w:pStyle w:val="a3"/>
        <w:numPr>
          <w:ilvl w:val="0"/>
          <w:numId w:val="2"/>
        </w:numPr>
        <w:spacing w:before="40" w:after="40"/>
        <w:jc w:val="both"/>
      </w:pPr>
      <w:r>
        <w:rPr>
          <w:sz w:val="24"/>
          <w:szCs w:val="24"/>
        </w:rPr>
        <w:t>фамилия, имя, отчество гражданина;</w:t>
      </w:r>
    </w:p>
    <w:p w:rsidR="001B59D7" w:rsidRDefault="001B59D7" w:rsidP="001B59D7">
      <w:pPr>
        <w:pStyle w:val="a3"/>
        <w:numPr>
          <w:ilvl w:val="0"/>
          <w:numId w:val="2"/>
        </w:numPr>
        <w:spacing w:before="40" w:after="40"/>
        <w:jc w:val="both"/>
      </w:pPr>
      <w:r>
        <w:rPr>
          <w:sz w:val="24"/>
          <w:szCs w:val="24"/>
        </w:rPr>
        <w:lastRenderedPageBreak/>
        <w:t>дата и номер постановления главы муниципального образования «Ахинское» о присвоении звания «Почетный гражданин муниципального образования «Ахинское».</w:t>
      </w:r>
    </w:p>
    <w:p w:rsidR="001B59D7" w:rsidRDefault="001B59D7" w:rsidP="001B59D7">
      <w:pPr>
        <w:spacing w:before="60" w:after="60"/>
        <w:ind w:firstLine="709"/>
        <w:jc w:val="both"/>
      </w:pPr>
      <w:r>
        <w:rPr>
          <w:sz w:val="24"/>
          <w:szCs w:val="24"/>
        </w:rPr>
        <w:t>5.10. Удостоверение Почетного гражданина муниципального образования «Ахинское» подписывается главой муниципального образования «Ахинское» и заверяется печатью.</w:t>
      </w:r>
    </w:p>
    <w:p w:rsidR="001B59D7" w:rsidRDefault="001B59D7" w:rsidP="001B59D7">
      <w:pPr>
        <w:spacing w:before="60" w:after="60"/>
        <w:ind w:firstLine="709"/>
        <w:jc w:val="both"/>
      </w:pPr>
      <w:r>
        <w:rPr>
          <w:sz w:val="24"/>
          <w:szCs w:val="24"/>
        </w:rPr>
        <w:t>5.11. Удостоверение, нагрудный знак вручается лицу, удостоенному звания «Почетный гражданин муниципального образования «Ахинское», главой муниципального образования «Ахинское» в торжественной обстановке в дни празднования традиционных праздников муниципального образования «Ахинское» либо иной знаменательный день в присутствии общественности муниципального образования «Ахинское».</w:t>
      </w:r>
    </w:p>
    <w:p w:rsidR="001B59D7" w:rsidRDefault="001B59D7" w:rsidP="001B59D7">
      <w:pPr>
        <w:spacing w:before="60" w:after="60"/>
        <w:ind w:firstLine="709"/>
        <w:jc w:val="both"/>
      </w:pPr>
      <w:r>
        <w:rPr>
          <w:sz w:val="24"/>
          <w:szCs w:val="24"/>
        </w:rPr>
        <w:t>5.12. Постановление главы муниципального образования «Ахинское» о присвоении звания «Почетный гражданин муниципального образования «Ахинское» подлежит официальному опубликованию на официальном сайте муниципального образования «Ахинское».</w:t>
      </w:r>
    </w:p>
    <w:p w:rsidR="001B59D7" w:rsidRDefault="001B59D7" w:rsidP="001B59D7">
      <w:pPr>
        <w:spacing w:before="60" w:after="60"/>
        <w:ind w:firstLine="709"/>
        <w:jc w:val="both"/>
      </w:pPr>
      <w:r>
        <w:rPr>
          <w:sz w:val="24"/>
          <w:szCs w:val="24"/>
        </w:rPr>
        <w:t>5.13. Учет, хранение документов и регистрацию лиц, удостоенных звания «Почетный гражданин муниципального образования «Ахинское», осуществляет специалист по кадровой работе администрации муниципального образования «Ахинское».</w:t>
      </w:r>
    </w:p>
    <w:p w:rsidR="001B59D7" w:rsidRDefault="001B59D7" w:rsidP="001B59D7">
      <w:pPr>
        <w:spacing w:before="60" w:after="60"/>
        <w:ind w:firstLine="709"/>
        <w:jc w:val="both"/>
      </w:pPr>
      <w:r>
        <w:rPr>
          <w:sz w:val="24"/>
          <w:szCs w:val="24"/>
        </w:rPr>
        <w:t>5.14. Звания «Почетный гражданин муниципального образования «Ахинское» удостаивается не более одного гражданина за один календарный год.</w:t>
      </w:r>
    </w:p>
    <w:p w:rsidR="001B59D7" w:rsidRDefault="001B59D7" w:rsidP="001B59D7">
      <w:pPr>
        <w:spacing w:before="60" w:after="60"/>
        <w:ind w:firstLine="709"/>
        <w:jc w:val="both"/>
      </w:pPr>
      <w:r>
        <w:rPr>
          <w:sz w:val="24"/>
          <w:szCs w:val="24"/>
        </w:rPr>
        <w:t>5.15. В юбилейный для муниципального образования «Ахинское» год звания «Почетный гражданин муниципального образования «Ахинское» могут быть удостоены три гражданина. Юбилейным годом для муниципального образования «Ахинское» считается продолжительность времени через каждые пять лет со дня образования муниципального образования «Ахинское».</w:t>
      </w:r>
    </w:p>
    <w:p w:rsidR="001B59D7" w:rsidRDefault="001B59D7" w:rsidP="001B59D7">
      <w:pPr>
        <w:spacing w:before="60" w:after="60"/>
        <w:ind w:firstLine="709"/>
        <w:jc w:val="both"/>
      </w:pPr>
      <w:r>
        <w:rPr>
          <w:sz w:val="24"/>
          <w:szCs w:val="24"/>
        </w:rPr>
        <w:t>5.16. Почетные граждане муниципального образования «Ахинское» могут быть лишены этого звания на основании постановления главы муниципального образования «Ахинское» в связи со вступлением в законную силу обвинительного приговора суда за поступки и действия, несовместимые с высоким званием «Почетный гражданин муниципального образования «Ахинское».</w:t>
      </w:r>
    </w:p>
    <w:p w:rsidR="001B59D7" w:rsidRDefault="001B59D7" w:rsidP="001B59D7">
      <w:pPr>
        <w:spacing w:before="60" w:after="60"/>
        <w:ind w:firstLine="709"/>
        <w:jc w:val="both"/>
      </w:pPr>
      <w:r>
        <w:rPr>
          <w:sz w:val="24"/>
          <w:szCs w:val="24"/>
        </w:rPr>
        <w:t>5.17. Моментом лишения звания «Почетный гражданин муниципального образования «Ахинское» признается дата вступления в силу соответствующего постановления главы муниципального образования «Ахинское».</w:t>
      </w:r>
    </w:p>
    <w:p w:rsidR="001B59D7" w:rsidRDefault="001B59D7" w:rsidP="001B59D7">
      <w:pPr>
        <w:spacing w:before="60" w:after="60"/>
        <w:ind w:firstLine="709"/>
        <w:jc w:val="both"/>
      </w:pPr>
      <w:r>
        <w:rPr>
          <w:sz w:val="24"/>
          <w:szCs w:val="24"/>
        </w:rPr>
        <w:t>5.18. Гражданину, лишенному звания «Почетный гражданин муниципального образования «Ахинское», прекращаются все льготы и выплаты, назначенные в соответствии с настоящим Положением.</w:t>
      </w:r>
    </w:p>
    <w:p w:rsidR="001B59D7" w:rsidRDefault="001B59D7" w:rsidP="001B59D7"/>
    <w:p w:rsidR="001B59D7" w:rsidRDefault="001B59D7" w:rsidP="001B59D7"/>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D52877" w:rsidRDefault="00D52877" w:rsidP="001B59D7">
      <w:pPr>
        <w:spacing w:before="200" w:after="40"/>
        <w:jc w:val="right"/>
        <w:rPr>
          <w:sz w:val="24"/>
          <w:szCs w:val="24"/>
        </w:rPr>
      </w:pPr>
    </w:p>
    <w:p w:rsidR="00D52877" w:rsidRDefault="00D52877" w:rsidP="006C150D">
      <w:pPr>
        <w:spacing w:before="200" w:after="40"/>
        <w:rPr>
          <w:sz w:val="24"/>
          <w:szCs w:val="24"/>
        </w:rPr>
      </w:pPr>
    </w:p>
    <w:p w:rsidR="006C150D" w:rsidRDefault="006C150D" w:rsidP="006C150D">
      <w:pPr>
        <w:spacing w:before="200" w:after="40"/>
        <w:rPr>
          <w:sz w:val="24"/>
          <w:szCs w:val="24"/>
        </w:rPr>
      </w:pPr>
    </w:p>
    <w:p w:rsidR="001B59D7" w:rsidRDefault="001B59D7" w:rsidP="001B59D7">
      <w:pPr>
        <w:spacing w:before="200" w:after="40"/>
        <w:jc w:val="right"/>
      </w:pPr>
      <w:r>
        <w:rPr>
          <w:sz w:val="24"/>
          <w:szCs w:val="24"/>
        </w:rPr>
        <w:lastRenderedPageBreak/>
        <w:t>Приложение № 1</w:t>
      </w:r>
    </w:p>
    <w:p w:rsidR="001B59D7" w:rsidRDefault="001B59D7" w:rsidP="001B59D7">
      <w:pPr>
        <w:spacing w:after="40"/>
        <w:jc w:val="right"/>
      </w:pPr>
      <w:r>
        <w:rPr>
          <w:sz w:val="24"/>
          <w:szCs w:val="24"/>
        </w:rPr>
        <w:t>к Положению о Почетной грамоте</w:t>
      </w:r>
    </w:p>
    <w:p w:rsidR="001B59D7" w:rsidRDefault="001B59D7" w:rsidP="001B59D7">
      <w:pPr>
        <w:spacing w:after="40"/>
        <w:jc w:val="right"/>
      </w:pPr>
      <w:r>
        <w:rPr>
          <w:sz w:val="24"/>
          <w:szCs w:val="24"/>
        </w:rPr>
        <w:t>муниципального образования «Ахинское»,</w:t>
      </w:r>
    </w:p>
    <w:p w:rsidR="001B59D7" w:rsidRDefault="001B59D7" w:rsidP="001B59D7">
      <w:pPr>
        <w:spacing w:after="40"/>
        <w:jc w:val="right"/>
      </w:pPr>
      <w:r>
        <w:rPr>
          <w:sz w:val="24"/>
          <w:szCs w:val="24"/>
        </w:rPr>
        <w:t>Благодарности муниципального образования</w:t>
      </w:r>
    </w:p>
    <w:p w:rsidR="001B59D7" w:rsidRDefault="001B59D7" w:rsidP="001B59D7">
      <w:pPr>
        <w:spacing w:after="40"/>
        <w:jc w:val="right"/>
      </w:pPr>
      <w:r>
        <w:rPr>
          <w:sz w:val="24"/>
          <w:szCs w:val="24"/>
        </w:rPr>
        <w:t>«Ахинское» и звании «Почетный гражданин</w:t>
      </w:r>
    </w:p>
    <w:p w:rsidR="001B59D7" w:rsidRDefault="001B59D7" w:rsidP="001B59D7">
      <w:pPr>
        <w:spacing w:after="40"/>
        <w:jc w:val="right"/>
      </w:pPr>
      <w:r>
        <w:rPr>
          <w:sz w:val="24"/>
          <w:szCs w:val="24"/>
        </w:rPr>
        <w:t>муниципального образования «Ахинское»</w:t>
      </w:r>
    </w:p>
    <w:p w:rsidR="001B59D7" w:rsidRDefault="001B59D7" w:rsidP="001B59D7"/>
    <w:p w:rsidR="001B59D7" w:rsidRDefault="001B59D7" w:rsidP="001B59D7">
      <w:pPr>
        <w:spacing w:before="100" w:after="60"/>
        <w:jc w:val="center"/>
      </w:pPr>
      <w:r>
        <w:rPr>
          <w:b/>
          <w:bCs/>
          <w:sz w:val="28"/>
          <w:szCs w:val="28"/>
        </w:rPr>
        <w:t>ХОДАТАЙСТВО</w:t>
      </w:r>
    </w:p>
    <w:p w:rsidR="001B59D7" w:rsidRDefault="001B59D7" w:rsidP="001B59D7">
      <w:pPr>
        <w:spacing w:after="60"/>
        <w:jc w:val="center"/>
      </w:pPr>
      <w:r>
        <w:rPr>
          <w:b/>
          <w:bCs/>
          <w:sz w:val="24"/>
          <w:szCs w:val="24"/>
        </w:rPr>
        <w:t>о награждении Почетной грамотой / присвоении звания «Почетный гражданин»</w:t>
      </w:r>
    </w:p>
    <w:p w:rsidR="001B59D7" w:rsidRDefault="001B59D7" w:rsidP="001B59D7">
      <w:pPr>
        <w:spacing w:after="100"/>
        <w:jc w:val="center"/>
      </w:pPr>
      <w:r>
        <w:rPr>
          <w:b/>
          <w:bCs/>
          <w:sz w:val="24"/>
          <w:szCs w:val="24"/>
        </w:rPr>
        <w:t>муниципального образования «Ахинское»</w:t>
      </w:r>
    </w:p>
    <w:p w:rsidR="001B59D7" w:rsidRDefault="001B59D7" w:rsidP="001B59D7"/>
    <w:p w:rsidR="001B59D7" w:rsidRDefault="001B59D7" w:rsidP="001B59D7">
      <w:pPr>
        <w:spacing w:before="60" w:after="60"/>
        <w:jc w:val="both"/>
      </w:pPr>
      <w:r>
        <w:rPr>
          <w:sz w:val="24"/>
          <w:szCs w:val="24"/>
        </w:rPr>
        <w:t>1. Фамилия, имя, отчество (полностью): _____________________________________________</w:t>
      </w:r>
    </w:p>
    <w:p w:rsidR="001B59D7" w:rsidRDefault="001B59D7" w:rsidP="001B59D7"/>
    <w:p w:rsidR="001B59D7" w:rsidRDefault="001B59D7" w:rsidP="001B59D7">
      <w:pPr>
        <w:spacing w:before="60" w:after="60"/>
        <w:jc w:val="both"/>
      </w:pPr>
      <w:r>
        <w:rPr>
          <w:sz w:val="24"/>
          <w:szCs w:val="24"/>
        </w:rPr>
        <w:t>2. Дата рождения: _______________________________________________________________</w:t>
      </w:r>
    </w:p>
    <w:p w:rsidR="001B59D7" w:rsidRDefault="001B59D7" w:rsidP="001B59D7"/>
    <w:p w:rsidR="001B59D7" w:rsidRDefault="001B59D7" w:rsidP="001B59D7">
      <w:pPr>
        <w:spacing w:before="60" w:after="60"/>
        <w:jc w:val="both"/>
      </w:pPr>
      <w:r>
        <w:rPr>
          <w:sz w:val="24"/>
          <w:szCs w:val="24"/>
        </w:rPr>
        <w:t>3. Место работы (учёбы), должность: ______________________________________________</w:t>
      </w:r>
    </w:p>
    <w:p w:rsidR="001B59D7" w:rsidRDefault="001B59D7" w:rsidP="001B59D7"/>
    <w:p w:rsidR="001B59D7" w:rsidRDefault="001B59D7" w:rsidP="001B59D7">
      <w:pPr>
        <w:spacing w:before="60" w:after="60"/>
        <w:jc w:val="both"/>
      </w:pPr>
      <w:r>
        <w:rPr>
          <w:sz w:val="24"/>
          <w:szCs w:val="24"/>
        </w:rPr>
        <w:t>4. Стаж работы на данном предприятии (в организации, учреждении): _________________</w:t>
      </w:r>
    </w:p>
    <w:p w:rsidR="001B59D7" w:rsidRDefault="001B59D7" w:rsidP="001B59D7"/>
    <w:p w:rsidR="001B59D7" w:rsidRDefault="001B59D7" w:rsidP="001B59D7">
      <w:pPr>
        <w:spacing w:before="60" w:after="60"/>
        <w:jc w:val="both"/>
      </w:pPr>
      <w:r>
        <w:rPr>
          <w:sz w:val="24"/>
          <w:szCs w:val="24"/>
        </w:rPr>
        <w:t>5. Домашний адрес: _____________________________________________________________</w:t>
      </w:r>
    </w:p>
    <w:p w:rsidR="001B59D7" w:rsidRDefault="001B59D7" w:rsidP="001B59D7"/>
    <w:p w:rsidR="001B59D7" w:rsidRDefault="001B59D7" w:rsidP="001B59D7">
      <w:pPr>
        <w:spacing w:before="60" w:after="60"/>
        <w:jc w:val="both"/>
      </w:pPr>
      <w:r>
        <w:rPr>
          <w:sz w:val="24"/>
          <w:szCs w:val="24"/>
        </w:rPr>
        <w:t>6. Контактный телефон: _________________________________________________________</w:t>
      </w:r>
    </w:p>
    <w:p w:rsidR="001B59D7" w:rsidRDefault="001B59D7" w:rsidP="001B59D7"/>
    <w:p w:rsidR="001B59D7" w:rsidRDefault="001B59D7" w:rsidP="001B59D7">
      <w:pPr>
        <w:spacing w:before="60" w:after="60"/>
        <w:jc w:val="both"/>
      </w:pPr>
      <w:r>
        <w:rPr>
          <w:sz w:val="24"/>
          <w:szCs w:val="24"/>
        </w:rPr>
        <w:t>7. Сведения о трудовой деятельности (краткое описание трудового пути): ______________</w:t>
      </w:r>
    </w:p>
    <w:p w:rsidR="001B59D7" w:rsidRDefault="001B59D7" w:rsidP="001B59D7">
      <w:pPr>
        <w:spacing w:before="40" w:after="40"/>
        <w:jc w:val="both"/>
      </w:pPr>
      <w:r>
        <w:rPr>
          <w:sz w:val="24"/>
          <w:szCs w:val="24"/>
        </w:rPr>
        <w:t>_______________________________________________________________________________</w:t>
      </w:r>
    </w:p>
    <w:p w:rsidR="001B59D7" w:rsidRDefault="001B59D7" w:rsidP="001B59D7">
      <w:pPr>
        <w:spacing w:before="40" w:after="40"/>
        <w:jc w:val="both"/>
      </w:pPr>
      <w:r>
        <w:rPr>
          <w:sz w:val="24"/>
          <w:szCs w:val="24"/>
        </w:rPr>
        <w:t>_______________________________________________________________________________</w:t>
      </w:r>
    </w:p>
    <w:p w:rsidR="001B59D7" w:rsidRDefault="001B59D7" w:rsidP="001B59D7"/>
    <w:p w:rsidR="001B59D7" w:rsidRDefault="001B59D7" w:rsidP="001B59D7">
      <w:pPr>
        <w:spacing w:before="60" w:after="60"/>
        <w:jc w:val="both"/>
      </w:pPr>
      <w:r>
        <w:rPr>
          <w:sz w:val="24"/>
          <w:szCs w:val="24"/>
        </w:rPr>
        <w:t>8. Достижения и заслуги (за что предполагается поощрить или присвоить звание): ______</w:t>
      </w:r>
    </w:p>
    <w:p w:rsidR="001B59D7" w:rsidRDefault="001B59D7" w:rsidP="001B59D7">
      <w:pPr>
        <w:spacing w:before="40" w:after="40"/>
        <w:jc w:val="both"/>
      </w:pPr>
      <w:r>
        <w:rPr>
          <w:sz w:val="24"/>
          <w:szCs w:val="24"/>
        </w:rPr>
        <w:t>_______________________________________________</w:t>
      </w:r>
      <w:r w:rsidR="006C150D">
        <w:rPr>
          <w:sz w:val="24"/>
          <w:szCs w:val="24"/>
        </w:rPr>
        <w:t>______________________________</w:t>
      </w:r>
      <w:bookmarkStart w:id="0" w:name="_GoBack"/>
      <w:bookmarkEnd w:id="0"/>
    </w:p>
    <w:p w:rsidR="001B59D7" w:rsidRDefault="001B59D7" w:rsidP="001B59D7"/>
    <w:p w:rsidR="001B59D7" w:rsidRDefault="001B59D7" w:rsidP="001B59D7">
      <w:pPr>
        <w:spacing w:before="60" w:after="60"/>
        <w:jc w:val="both"/>
      </w:pPr>
      <w:r>
        <w:rPr>
          <w:sz w:val="24"/>
          <w:szCs w:val="24"/>
        </w:rPr>
        <w:t>9. Наличие предыдущих наград (наименование, дата, основание): _____________________</w:t>
      </w:r>
    </w:p>
    <w:p w:rsidR="001B59D7" w:rsidRDefault="001B59D7" w:rsidP="001B59D7">
      <w:pPr>
        <w:spacing w:before="40" w:after="40"/>
        <w:jc w:val="both"/>
      </w:pPr>
      <w:r>
        <w:rPr>
          <w:sz w:val="24"/>
          <w:szCs w:val="24"/>
        </w:rPr>
        <w:t>_______________________________________________________________________________</w:t>
      </w:r>
    </w:p>
    <w:p w:rsidR="001B59D7" w:rsidRDefault="001B59D7" w:rsidP="001B59D7"/>
    <w:p w:rsidR="001B59D7" w:rsidRDefault="001B59D7" w:rsidP="001B59D7"/>
    <w:tbl>
      <w:tblPr>
        <w:tblW w:w="936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3866"/>
      </w:tblGrid>
      <w:tr w:rsidR="001B59D7" w:rsidTr="007E37D4">
        <w:tc>
          <w:tcPr>
            <w:tcW w:w="5500" w:type="dxa"/>
            <w:tcBorders>
              <w:top w:val="none" w:sz="0" w:space="0" w:color="FFFFFF"/>
              <w:left w:val="none" w:sz="0" w:space="0" w:color="FFFFFF"/>
              <w:bottom w:val="none" w:sz="0" w:space="0" w:color="FFFFFF"/>
              <w:right w:val="none" w:sz="0" w:space="0" w:color="FFFFFF"/>
            </w:tcBorders>
          </w:tcPr>
          <w:p w:rsidR="001B59D7" w:rsidRDefault="001B59D7" w:rsidP="007E37D4">
            <w:r>
              <w:rPr>
                <w:sz w:val="24"/>
                <w:szCs w:val="24"/>
              </w:rPr>
              <w:t>Руководитель организации (инициатор ходатайства):</w:t>
            </w:r>
          </w:p>
        </w:tc>
        <w:tc>
          <w:tcPr>
            <w:tcW w:w="3866" w:type="dxa"/>
            <w:tcBorders>
              <w:top w:val="none" w:sz="0" w:space="0" w:color="FFFFFF"/>
              <w:left w:val="none" w:sz="0" w:space="0" w:color="FFFFFF"/>
              <w:bottom w:val="none" w:sz="0" w:space="0" w:color="FFFFFF"/>
              <w:right w:val="none" w:sz="0" w:space="0" w:color="FFFFFF"/>
            </w:tcBorders>
          </w:tcPr>
          <w:p w:rsidR="001B59D7" w:rsidRDefault="001B59D7" w:rsidP="007E37D4">
            <w:r>
              <w:rPr>
                <w:sz w:val="24"/>
                <w:szCs w:val="24"/>
              </w:rPr>
              <w:t>________________________</w:t>
            </w:r>
          </w:p>
          <w:p w:rsidR="001B59D7" w:rsidRDefault="001B59D7" w:rsidP="007E37D4">
            <w:r>
              <w:t>(подпись, расшифровка)</w:t>
            </w:r>
          </w:p>
        </w:tc>
      </w:tr>
    </w:tbl>
    <w:p w:rsidR="001B59D7" w:rsidRDefault="001B59D7" w:rsidP="001B59D7"/>
    <w:p w:rsidR="001B59D7" w:rsidRDefault="001B59D7" w:rsidP="001B59D7">
      <w:pPr>
        <w:spacing w:before="60" w:after="60"/>
        <w:jc w:val="both"/>
      </w:pPr>
      <w:r>
        <w:rPr>
          <w:sz w:val="24"/>
          <w:szCs w:val="24"/>
        </w:rPr>
        <w:t>М.П.          «____» ____________ 20__ г.</w:t>
      </w:r>
    </w:p>
    <w:p w:rsidR="00A93955" w:rsidRDefault="00A93955"/>
    <w:sectPr w:rsidR="00A93955">
      <w:pgSz w:w="11906" w:h="16838"/>
      <w:pgMar w:top="1418" w:right="850" w:bottom="1418"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3194"/>
    <w:multiLevelType w:val="hybridMultilevel"/>
    <w:tmpl w:val="6E42620A"/>
    <w:lvl w:ilvl="0" w:tplc="8288357C">
      <w:start w:val="1"/>
      <w:numFmt w:val="bullet"/>
      <w:lvlText w:val="-"/>
      <w:lvlJc w:val="left"/>
      <w:pPr>
        <w:ind w:left="720" w:hanging="360"/>
      </w:pPr>
    </w:lvl>
    <w:lvl w:ilvl="1" w:tplc="4AD8A7B2">
      <w:numFmt w:val="decimal"/>
      <w:lvlText w:val=""/>
      <w:lvlJc w:val="left"/>
    </w:lvl>
    <w:lvl w:ilvl="2" w:tplc="DC08CB6C">
      <w:numFmt w:val="decimal"/>
      <w:lvlText w:val=""/>
      <w:lvlJc w:val="left"/>
    </w:lvl>
    <w:lvl w:ilvl="3" w:tplc="884AFE22">
      <w:numFmt w:val="decimal"/>
      <w:lvlText w:val=""/>
      <w:lvlJc w:val="left"/>
    </w:lvl>
    <w:lvl w:ilvl="4" w:tplc="0DE800FC">
      <w:numFmt w:val="decimal"/>
      <w:lvlText w:val=""/>
      <w:lvlJc w:val="left"/>
    </w:lvl>
    <w:lvl w:ilvl="5" w:tplc="1038BA80">
      <w:numFmt w:val="decimal"/>
      <w:lvlText w:val=""/>
      <w:lvlJc w:val="left"/>
    </w:lvl>
    <w:lvl w:ilvl="6" w:tplc="594AFB40">
      <w:numFmt w:val="decimal"/>
      <w:lvlText w:val=""/>
      <w:lvlJc w:val="left"/>
    </w:lvl>
    <w:lvl w:ilvl="7" w:tplc="84145FFE">
      <w:numFmt w:val="decimal"/>
      <w:lvlText w:val=""/>
      <w:lvlJc w:val="left"/>
    </w:lvl>
    <w:lvl w:ilvl="8" w:tplc="22F44260">
      <w:numFmt w:val="decimal"/>
      <w:lvlText w:val=""/>
      <w:lvlJc w:val="left"/>
    </w:lvl>
  </w:abstractNum>
  <w:abstractNum w:abstractNumId="1">
    <w:nsid w:val="783D1E28"/>
    <w:multiLevelType w:val="hybridMultilevel"/>
    <w:tmpl w:val="525280C8"/>
    <w:lvl w:ilvl="0" w:tplc="F28EF71A">
      <w:start w:val="1"/>
      <w:numFmt w:val="decimal"/>
      <w:lvlText w:val="%1)"/>
      <w:lvlJc w:val="left"/>
      <w:pPr>
        <w:ind w:left="720" w:hanging="360"/>
      </w:pPr>
    </w:lvl>
    <w:lvl w:ilvl="1" w:tplc="6C16E696">
      <w:numFmt w:val="decimal"/>
      <w:lvlText w:val=""/>
      <w:lvlJc w:val="left"/>
    </w:lvl>
    <w:lvl w:ilvl="2" w:tplc="859E8F20">
      <w:numFmt w:val="decimal"/>
      <w:lvlText w:val=""/>
      <w:lvlJc w:val="left"/>
    </w:lvl>
    <w:lvl w:ilvl="3" w:tplc="4EF8DF64">
      <w:numFmt w:val="decimal"/>
      <w:lvlText w:val=""/>
      <w:lvlJc w:val="left"/>
    </w:lvl>
    <w:lvl w:ilvl="4" w:tplc="C284EC54">
      <w:numFmt w:val="decimal"/>
      <w:lvlText w:val=""/>
      <w:lvlJc w:val="left"/>
    </w:lvl>
    <w:lvl w:ilvl="5" w:tplc="DEBED68C">
      <w:numFmt w:val="decimal"/>
      <w:lvlText w:val=""/>
      <w:lvlJc w:val="left"/>
    </w:lvl>
    <w:lvl w:ilvl="6" w:tplc="38323C62">
      <w:numFmt w:val="decimal"/>
      <w:lvlText w:val=""/>
      <w:lvlJc w:val="left"/>
    </w:lvl>
    <w:lvl w:ilvl="7" w:tplc="024C9858">
      <w:numFmt w:val="decimal"/>
      <w:lvlText w:val=""/>
      <w:lvlJc w:val="left"/>
    </w:lvl>
    <w:lvl w:ilvl="8" w:tplc="DD720CD4">
      <w:numFmt w:val="decimal"/>
      <w:lvlText w:val=""/>
      <w:lvlJc w:val="left"/>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1DC"/>
    <w:rsid w:val="001B59D7"/>
    <w:rsid w:val="006C150D"/>
    <w:rsid w:val="00A671DC"/>
    <w:rsid w:val="00A93955"/>
    <w:rsid w:val="00D52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9D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qFormat/>
    <w:rsid w:val="001B59D7"/>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6C150D"/>
    <w:rPr>
      <w:rFonts w:ascii="Tahoma" w:hAnsi="Tahoma" w:cs="Tahoma"/>
      <w:sz w:val="16"/>
      <w:szCs w:val="16"/>
    </w:rPr>
  </w:style>
  <w:style w:type="character" w:customStyle="1" w:styleId="a5">
    <w:name w:val="Текст выноски Знак"/>
    <w:basedOn w:val="a0"/>
    <w:link w:val="a4"/>
    <w:uiPriority w:val="99"/>
    <w:semiHidden/>
    <w:rsid w:val="006C150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9D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qFormat/>
    <w:rsid w:val="001B59D7"/>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6C150D"/>
    <w:rPr>
      <w:rFonts w:ascii="Tahoma" w:hAnsi="Tahoma" w:cs="Tahoma"/>
      <w:sz w:val="16"/>
      <w:szCs w:val="16"/>
    </w:rPr>
  </w:style>
  <w:style w:type="character" w:customStyle="1" w:styleId="a5">
    <w:name w:val="Текст выноски Знак"/>
    <w:basedOn w:val="a0"/>
    <w:link w:val="a4"/>
    <w:uiPriority w:val="99"/>
    <w:semiHidden/>
    <w:rsid w:val="006C150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2916</Words>
  <Characters>16622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43</dc:creator>
  <cp:keywords/>
  <dc:description/>
  <cp:lastModifiedBy>1</cp:lastModifiedBy>
  <cp:revision>6</cp:revision>
  <cp:lastPrinted>2026-05-22T02:00:00Z</cp:lastPrinted>
  <dcterms:created xsi:type="dcterms:W3CDTF">2026-04-26T23:00:00Z</dcterms:created>
  <dcterms:modified xsi:type="dcterms:W3CDTF">2026-05-22T02:05:00Z</dcterms:modified>
</cp:coreProperties>
</file>