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170" w:rsidRPr="007D0E0C" w:rsidRDefault="005E592B" w:rsidP="006D417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9D5B3E">
        <w:rPr>
          <w:rFonts w:ascii="Arial" w:hAnsi="Arial" w:cs="Arial"/>
          <w:b/>
          <w:sz w:val="32"/>
          <w:szCs w:val="32"/>
          <w:lang w:eastAsia="ru-RU"/>
        </w:rPr>
        <w:t>12.03</w:t>
      </w:r>
      <w:r w:rsidR="006D4170" w:rsidRPr="009D5B3E">
        <w:rPr>
          <w:rFonts w:ascii="Arial" w:hAnsi="Arial" w:cs="Arial"/>
          <w:b/>
          <w:sz w:val="32"/>
          <w:szCs w:val="32"/>
          <w:lang w:eastAsia="ru-RU"/>
        </w:rPr>
        <w:t xml:space="preserve">.2026 г № </w:t>
      </w:r>
      <w:r w:rsidR="00C3016B">
        <w:rPr>
          <w:rFonts w:ascii="Arial" w:hAnsi="Arial" w:cs="Arial"/>
          <w:b/>
          <w:sz w:val="32"/>
          <w:szCs w:val="32"/>
          <w:lang w:eastAsia="ru-RU"/>
        </w:rPr>
        <w:t>6</w:t>
      </w:r>
    </w:p>
    <w:p w:rsidR="006D4170" w:rsidRPr="007D0E0C" w:rsidRDefault="006D4170" w:rsidP="006D417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D0E0C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6D4170" w:rsidRPr="007D0E0C" w:rsidRDefault="006D4170" w:rsidP="006D417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D0E0C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6D4170" w:rsidRPr="007D0E0C" w:rsidRDefault="006D4170" w:rsidP="006D417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D0E0C">
        <w:rPr>
          <w:rFonts w:ascii="Arial" w:hAnsi="Arial" w:cs="Arial"/>
          <w:b/>
          <w:sz w:val="32"/>
          <w:szCs w:val="32"/>
          <w:lang w:eastAsia="ru-RU"/>
        </w:rPr>
        <w:t>ЭХИРИТ-БУЛАГАТСКИЙ РАЙОН</w:t>
      </w:r>
    </w:p>
    <w:p w:rsidR="006D4170" w:rsidRPr="007D0E0C" w:rsidRDefault="006D4170" w:rsidP="006D417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D0E0C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6D4170" w:rsidRPr="007D0E0C" w:rsidRDefault="006D4170" w:rsidP="006D417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D0E0C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6D4170" w:rsidRPr="007D0E0C" w:rsidRDefault="006D4170" w:rsidP="006D417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D0E0C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6D4170" w:rsidRPr="007D0E0C" w:rsidRDefault="006D4170" w:rsidP="006D4170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:rsidR="006D4170" w:rsidRPr="007D0E0C" w:rsidRDefault="006D4170" w:rsidP="006D4170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  <w:lang w:eastAsia="ru-RU"/>
        </w:rPr>
      </w:pPr>
    </w:p>
    <w:p w:rsidR="006D4170" w:rsidRPr="007D0E0C" w:rsidRDefault="00EA5962" w:rsidP="006D417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  <w:lang w:eastAsia="ru-RU"/>
        </w:rPr>
      </w:pPr>
      <w:r>
        <w:rPr>
          <w:rFonts w:ascii="Arial" w:hAnsi="Arial" w:cs="Arial"/>
          <w:b/>
          <w:sz w:val="32"/>
          <w:szCs w:val="24"/>
          <w:lang w:eastAsia="ru-RU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6D4170" w:rsidRPr="007D0E0C" w:rsidRDefault="006D4170" w:rsidP="006D41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D0E0C">
        <w:rPr>
          <w:rFonts w:ascii="Arial" w:hAnsi="Arial" w:cs="Arial"/>
          <w:b/>
          <w:color w:val="26282F"/>
          <w:sz w:val="32"/>
          <w:szCs w:val="24"/>
          <w:lang w:eastAsia="ru-RU"/>
        </w:rPr>
        <w:t> </w:t>
      </w:r>
    </w:p>
    <w:p w:rsidR="006D4170" w:rsidRPr="007D0E0C" w:rsidRDefault="00112A6D" w:rsidP="00112A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Руководствуясь ст. 40 Градостроительного кодекса РФ, Правилами землепользования и застройки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Ахинского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образования, утвержденные решением Думы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Ахинского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№19 от 28.12.2013 года (в редакции решения Думы от 24.04.2024 года №11), руководствуясь </w:t>
      </w:r>
      <w:r w:rsidR="006D4170" w:rsidRPr="007D0E0C">
        <w:rPr>
          <w:rFonts w:ascii="Arial" w:hAnsi="Arial" w:cs="Arial"/>
          <w:sz w:val="24"/>
          <w:szCs w:val="24"/>
          <w:lang w:eastAsia="ru-RU"/>
        </w:rPr>
        <w:t>Уставом муниципального образования «Ахинское»</w:t>
      </w:r>
    </w:p>
    <w:p w:rsidR="006D4170" w:rsidRPr="007D0E0C" w:rsidRDefault="006D4170" w:rsidP="006D41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D0E0C">
        <w:rPr>
          <w:rFonts w:ascii="Arial" w:hAnsi="Arial" w:cs="Arial"/>
          <w:sz w:val="24"/>
          <w:szCs w:val="24"/>
          <w:lang w:eastAsia="ru-RU"/>
        </w:rPr>
        <w:t> </w:t>
      </w:r>
    </w:p>
    <w:p w:rsidR="006D4170" w:rsidRPr="007D0E0C" w:rsidRDefault="006D4170" w:rsidP="006D417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D0E0C">
        <w:rPr>
          <w:rFonts w:ascii="Arial" w:hAnsi="Arial" w:cs="Arial"/>
          <w:b/>
          <w:sz w:val="32"/>
          <w:szCs w:val="32"/>
          <w:lang w:eastAsia="ru-RU"/>
        </w:rPr>
        <w:t>ПОСТАНОВЛЯЕТ:</w:t>
      </w:r>
    </w:p>
    <w:p w:rsidR="006D4170" w:rsidRPr="007D0E0C" w:rsidRDefault="006D4170" w:rsidP="006D4170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  <w:lang w:eastAsia="ru-RU"/>
        </w:rPr>
      </w:pPr>
      <w:r w:rsidRPr="007D0E0C">
        <w:rPr>
          <w:rFonts w:ascii="Arial" w:hAnsi="Arial" w:cs="Arial"/>
          <w:sz w:val="32"/>
          <w:szCs w:val="32"/>
          <w:lang w:eastAsia="ru-RU"/>
        </w:rPr>
        <w:t> </w:t>
      </w:r>
    </w:p>
    <w:p w:rsidR="00E50D8A" w:rsidRDefault="006D4170" w:rsidP="006D41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D0E0C">
        <w:rPr>
          <w:rFonts w:ascii="Arial" w:hAnsi="Arial" w:cs="Arial"/>
          <w:sz w:val="24"/>
          <w:szCs w:val="24"/>
          <w:lang w:eastAsia="ru-RU"/>
        </w:rPr>
        <w:t>1.</w:t>
      </w:r>
      <w:r w:rsidRPr="007D0E0C">
        <w:rPr>
          <w:rFonts w:ascii="Arial" w:hAnsi="Arial" w:cs="Arial"/>
          <w:sz w:val="24"/>
          <w:szCs w:val="24"/>
          <w:lang w:eastAsia="ru-RU"/>
        </w:rPr>
        <w:tab/>
      </w:r>
      <w:r w:rsidR="00E50D8A">
        <w:rPr>
          <w:rFonts w:ascii="Arial" w:hAnsi="Arial" w:cs="Arial"/>
          <w:sz w:val="24"/>
          <w:szCs w:val="24"/>
          <w:lang w:eastAsia="ru-RU"/>
        </w:rPr>
        <w:t xml:space="preserve">Предоставить разрешение на отклонение от предельных параметров разрешенного строительства, реконструкции объектов капитального строительства в части максимального размера земельных участков в территориальной жилой зоне ЖЗ-1 «Зона застройки индивидуальными жилыми домами» (максимальная площадь образуемых земельных участков 2000 </w:t>
      </w:r>
      <w:proofErr w:type="spellStart"/>
      <w:r w:rsidR="00E50D8A">
        <w:rPr>
          <w:rFonts w:ascii="Arial" w:hAnsi="Arial" w:cs="Arial"/>
          <w:sz w:val="24"/>
          <w:szCs w:val="24"/>
          <w:lang w:eastAsia="ru-RU"/>
        </w:rPr>
        <w:t>кв.м</w:t>
      </w:r>
      <w:proofErr w:type="spellEnd"/>
      <w:r w:rsidR="00E50D8A">
        <w:rPr>
          <w:rFonts w:ascii="Arial" w:hAnsi="Arial" w:cs="Arial"/>
          <w:sz w:val="24"/>
          <w:szCs w:val="24"/>
          <w:lang w:eastAsia="ru-RU"/>
        </w:rPr>
        <w:t xml:space="preserve">.) </w:t>
      </w:r>
      <w:r w:rsidR="00CB3946">
        <w:rPr>
          <w:rFonts w:ascii="Arial" w:hAnsi="Arial" w:cs="Arial"/>
          <w:sz w:val="24"/>
          <w:szCs w:val="24"/>
          <w:lang w:eastAsia="ru-RU"/>
        </w:rPr>
        <w:t xml:space="preserve">для разделения земельного участка, </w:t>
      </w:r>
      <w:r w:rsidR="00E50D8A">
        <w:rPr>
          <w:rFonts w:ascii="Arial" w:hAnsi="Arial" w:cs="Arial"/>
          <w:sz w:val="24"/>
          <w:szCs w:val="24"/>
          <w:lang w:eastAsia="ru-RU"/>
        </w:rPr>
        <w:t>в отношении площади земельного участка с кадастровым номером: 85:06:010501:554</w:t>
      </w:r>
      <w:r w:rsidR="00242E1A">
        <w:rPr>
          <w:rFonts w:ascii="Arial" w:hAnsi="Arial" w:cs="Arial"/>
          <w:sz w:val="24"/>
          <w:szCs w:val="24"/>
          <w:lang w:eastAsia="ru-RU"/>
        </w:rPr>
        <w:t xml:space="preserve"> (дата присвоения кадастрового номера – 11.01.2001</w:t>
      </w:r>
      <w:r w:rsidR="00CB3946">
        <w:rPr>
          <w:rFonts w:ascii="Arial" w:hAnsi="Arial" w:cs="Arial"/>
          <w:sz w:val="24"/>
          <w:szCs w:val="24"/>
          <w:lang w:eastAsia="ru-RU"/>
        </w:rPr>
        <w:t>, площадь – 36200+/-67)</w:t>
      </w:r>
      <w:r w:rsidR="00E50D8A">
        <w:rPr>
          <w:rFonts w:ascii="Arial" w:hAnsi="Arial" w:cs="Arial"/>
          <w:sz w:val="24"/>
          <w:szCs w:val="24"/>
          <w:lang w:eastAsia="ru-RU"/>
        </w:rPr>
        <w:t xml:space="preserve"> расположенного по адресу: Российская Федерация, Иркутская область, муниципальный район Эхирит-Булагатский, сельское поселение Ахинское, деревня </w:t>
      </w:r>
      <w:proofErr w:type="spellStart"/>
      <w:r w:rsidR="00E50D8A">
        <w:rPr>
          <w:rFonts w:ascii="Arial" w:hAnsi="Arial" w:cs="Arial"/>
          <w:sz w:val="24"/>
          <w:szCs w:val="24"/>
          <w:lang w:eastAsia="ru-RU"/>
        </w:rPr>
        <w:t>Байтог</w:t>
      </w:r>
      <w:proofErr w:type="spellEnd"/>
      <w:r w:rsidR="00E50D8A">
        <w:rPr>
          <w:rFonts w:ascii="Arial" w:hAnsi="Arial" w:cs="Arial"/>
          <w:sz w:val="24"/>
          <w:szCs w:val="24"/>
          <w:lang w:eastAsia="ru-RU"/>
        </w:rPr>
        <w:t>, улица Советская, земельный участок 36</w:t>
      </w:r>
      <w:r w:rsidR="003212B3">
        <w:rPr>
          <w:rFonts w:ascii="Arial" w:hAnsi="Arial" w:cs="Arial"/>
          <w:sz w:val="24"/>
          <w:szCs w:val="24"/>
          <w:lang w:eastAsia="ru-RU"/>
        </w:rPr>
        <w:t>, категория земель – земли населенных пунктов с видом разрешенного использования – для ведения личного подсобного хозяйства, и уве</w:t>
      </w:r>
      <w:r w:rsidR="00CB3946">
        <w:rPr>
          <w:rFonts w:ascii="Arial" w:hAnsi="Arial" w:cs="Arial"/>
          <w:sz w:val="24"/>
          <w:szCs w:val="24"/>
          <w:lang w:eastAsia="ru-RU"/>
        </w:rPr>
        <w:t xml:space="preserve">личить максимальную площадь </w:t>
      </w:r>
      <w:r w:rsidR="009D5B3E">
        <w:rPr>
          <w:rFonts w:ascii="Arial" w:hAnsi="Arial" w:cs="Arial"/>
          <w:sz w:val="24"/>
          <w:szCs w:val="24"/>
          <w:lang w:eastAsia="ru-RU"/>
        </w:rPr>
        <w:t xml:space="preserve">будущих </w:t>
      </w:r>
      <w:r w:rsidR="003212B3">
        <w:rPr>
          <w:rFonts w:ascii="Arial" w:hAnsi="Arial" w:cs="Arial"/>
          <w:sz w:val="24"/>
          <w:szCs w:val="24"/>
          <w:lang w:eastAsia="ru-RU"/>
        </w:rPr>
        <w:t>земельных участков</w:t>
      </w:r>
      <w:r w:rsidR="00CB3946">
        <w:rPr>
          <w:rFonts w:ascii="Arial" w:hAnsi="Arial" w:cs="Arial"/>
          <w:sz w:val="24"/>
          <w:szCs w:val="24"/>
          <w:lang w:eastAsia="ru-RU"/>
        </w:rPr>
        <w:t xml:space="preserve">: земельный участок №1 (ЗУ1) – </w:t>
      </w:r>
      <w:r w:rsidR="009D5B3E">
        <w:rPr>
          <w:rFonts w:ascii="Arial" w:hAnsi="Arial" w:cs="Arial"/>
          <w:sz w:val="24"/>
          <w:szCs w:val="24"/>
          <w:lang w:eastAsia="ru-RU"/>
        </w:rPr>
        <w:t xml:space="preserve">с 2000 </w:t>
      </w:r>
      <w:proofErr w:type="spellStart"/>
      <w:r w:rsidR="009D5B3E">
        <w:rPr>
          <w:rFonts w:ascii="Arial" w:hAnsi="Arial" w:cs="Arial"/>
          <w:sz w:val="24"/>
          <w:szCs w:val="24"/>
          <w:lang w:eastAsia="ru-RU"/>
        </w:rPr>
        <w:t>кв.м</w:t>
      </w:r>
      <w:proofErr w:type="spellEnd"/>
      <w:r w:rsidR="009D5B3E">
        <w:rPr>
          <w:rFonts w:ascii="Arial" w:hAnsi="Arial" w:cs="Arial"/>
          <w:sz w:val="24"/>
          <w:szCs w:val="24"/>
          <w:lang w:eastAsia="ru-RU"/>
        </w:rPr>
        <w:t xml:space="preserve">. до </w:t>
      </w:r>
      <w:r w:rsidR="00CB3946">
        <w:rPr>
          <w:rFonts w:ascii="Arial" w:hAnsi="Arial" w:cs="Arial"/>
          <w:sz w:val="24"/>
          <w:szCs w:val="24"/>
          <w:lang w:eastAsia="ru-RU"/>
        </w:rPr>
        <w:t xml:space="preserve">8000 </w:t>
      </w:r>
      <w:proofErr w:type="spellStart"/>
      <w:r w:rsidR="00CB3946">
        <w:rPr>
          <w:rFonts w:ascii="Arial" w:hAnsi="Arial" w:cs="Arial"/>
          <w:sz w:val="24"/>
          <w:szCs w:val="24"/>
          <w:lang w:eastAsia="ru-RU"/>
        </w:rPr>
        <w:t>кв.м</w:t>
      </w:r>
      <w:proofErr w:type="spellEnd"/>
      <w:r w:rsidR="00CB3946">
        <w:rPr>
          <w:rFonts w:ascii="Arial" w:hAnsi="Arial" w:cs="Arial"/>
          <w:sz w:val="24"/>
          <w:szCs w:val="24"/>
          <w:lang w:eastAsia="ru-RU"/>
        </w:rPr>
        <w:t>.</w:t>
      </w:r>
      <w:r w:rsidR="009D5B3E">
        <w:rPr>
          <w:rFonts w:ascii="Arial" w:hAnsi="Arial" w:cs="Arial"/>
          <w:sz w:val="24"/>
          <w:szCs w:val="24"/>
          <w:lang w:eastAsia="ru-RU"/>
        </w:rPr>
        <w:t xml:space="preserve">; земельный участок №2 (ЗУ2) – с </w:t>
      </w:r>
      <w:r w:rsidR="00603AEE">
        <w:rPr>
          <w:rFonts w:ascii="Arial" w:hAnsi="Arial" w:cs="Arial"/>
          <w:sz w:val="24"/>
          <w:szCs w:val="24"/>
          <w:lang w:eastAsia="ru-RU"/>
        </w:rPr>
        <w:t xml:space="preserve">2000 </w:t>
      </w:r>
      <w:proofErr w:type="spellStart"/>
      <w:r w:rsidR="00603AEE">
        <w:rPr>
          <w:rFonts w:ascii="Arial" w:hAnsi="Arial" w:cs="Arial"/>
          <w:sz w:val="24"/>
          <w:szCs w:val="24"/>
          <w:lang w:eastAsia="ru-RU"/>
        </w:rPr>
        <w:t>кв.м</w:t>
      </w:r>
      <w:proofErr w:type="spellEnd"/>
      <w:r w:rsidR="00603AEE">
        <w:rPr>
          <w:rFonts w:ascii="Arial" w:hAnsi="Arial" w:cs="Arial"/>
          <w:sz w:val="24"/>
          <w:szCs w:val="24"/>
          <w:lang w:eastAsia="ru-RU"/>
        </w:rPr>
        <w:t>. до 28200</w:t>
      </w:r>
      <w:r w:rsidR="009D5B3E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9D5B3E">
        <w:rPr>
          <w:rFonts w:ascii="Arial" w:hAnsi="Arial" w:cs="Arial"/>
          <w:sz w:val="24"/>
          <w:szCs w:val="24"/>
          <w:lang w:eastAsia="ru-RU"/>
        </w:rPr>
        <w:t>кв.м</w:t>
      </w:r>
      <w:proofErr w:type="spellEnd"/>
      <w:r w:rsidR="009D5B3E">
        <w:rPr>
          <w:rFonts w:ascii="Arial" w:hAnsi="Arial" w:cs="Arial"/>
          <w:sz w:val="24"/>
          <w:szCs w:val="24"/>
          <w:lang w:eastAsia="ru-RU"/>
        </w:rPr>
        <w:t>.</w:t>
      </w:r>
    </w:p>
    <w:p w:rsidR="006D4170" w:rsidRPr="007D0E0C" w:rsidRDefault="003212B3" w:rsidP="006D41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="006D4170" w:rsidRPr="007D0E0C">
        <w:rPr>
          <w:rFonts w:ascii="Arial" w:hAnsi="Arial" w:cs="Arial"/>
          <w:sz w:val="24"/>
          <w:szCs w:val="24"/>
          <w:lang w:eastAsia="ru-RU"/>
        </w:rPr>
        <w:t>.</w:t>
      </w:r>
      <w:r w:rsidR="006D4170" w:rsidRPr="007D0E0C">
        <w:rPr>
          <w:rFonts w:ascii="Arial" w:hAnsi="Arial" w:cs="Arial"/>
          <w:sz w:val="24"/>
          <w:szCs w:val="24"/>
          <w:lang w:eastAsia="ru-RU"/>
        </w:rPr>
        <w:tab/>
        <w:t>Контроль за исполнением настоящего постановления возложить на администрацию муниципального образования «Ахинское».</w:t>
      </w:r>
    </w:p>
    <w:p w:rsidR="006D4170" w:rsidRPr="007D0E0C" w:rsidRDefault="006D4170" w:rsidP="006D41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D0E0C">
        <w:rPr>
          <w:rFonts w:ascii="Arial" w:hAnsi="Arial" w:cs="Arial"/>
          <w:sz w:val="24"/>
          <w:szCs w:val="24"/>
          <w:lang w:eastAsia="ru-RU"/>
        </w:rPr>
        <w:t> </w:t>
      </w:r>
    </w:p>
    <w:p w:rsidR="006D4170" w:rsidRPr="007D0E0C" w:rsidRDefault="006D4170" w:rsidP="006D417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6D4170" w:rsidRDefault="006D4170" w:rsidP="006D41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D0E0C">
        <w:rPr>
          <w:rFonts w:ascii="Arial" w:hAnsi="Arial" w:cs="Arial"/>
          <w:sz w:val="24"/>
          <w:szCs w:val="24"/>
          <w:lang w:eastAsia="ru-RU"/>
        </w:rPr>
        <w:t xml:space="preserve">Глава администрации                                                </w:t>
      </w:r>
      <w:r w:rsidR="003F5369">
        <w:rPr>
          <w:rFonts w:ascii="Arial" w:hAnsi="Arial" w:cs="Arial"/>
          <w:sz w:val="24"/>
          <w:szCs w:val="24"/>
          <w:lang w:eastAsia="ru-RU"/>
        </w:rPr>
        <w:t xml:space="preserve">          </w:t>
      </w:r>
      <w:bookmarkStart w:id="0" w:name="_GoBack"/>
      <w:bookmarkEnd w:id="0"/>
      <w:r w:rsidRPr="007D0E0C">
        <w:rPr>
          <w:rFonts w:ascii="Arial" w:hAnsi="Arial" w:cs="Arial"/>
          <w:sz w:val="24"/>
          <w:szCs w:val="24"/>
          <w:lang w:eastAsia="ru-RU"/>
        </w:rPr>
        <w:t xml:space="preserve">  В.М. Хахалов.</w:t>
      </w:r>
    </w:p>
    <w:p w:rsidR="006D4170" w:rsidRDefault="006D4170" w:rsidP="006D4170"/>
    <w:p w:rsidR="006D4170" w:rsidRDefault="006D4170" w:rsidP="006D4170"/>
    <w:p w:rsidR="00111CB8" w:rsidRDefault="00111CB8"/>
    <w:sectPr w:rsidR="00111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F3E"/>
    <w:rsid w:val="00111CB8"/>
    <w:rsid w:val="00112A6D"/>
    <w:rsid w:val="00242E1A"/>
    <w:rsid w:val="003212B3"/>
    <w:rsid w:val="003F5369"/>
    <w:rsid w:val="005E592B"/>
    <w:rsid w:val="00603AEE"/>
    <w:rsid w:val="006D4170"/>
    <w:rsid w:val="007423AD"/>
    <w:rsid w:val="007F6F3E"/>
    <w:rsid w:val="009D5B3E"/>
    <w:rsid w:val="00C3016B"/>
    <w:rsid w:val="00CB3946"/>
    <w:rsid w:val="00E50D8A"/>
    <w:rsid w:val="00EA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1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1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</dc:creator>
  <cp:keywords/>
  <dc:description/>
  <cp:lastModifiedBy>1</cp:lastModifiedBy>
  <cp:revision>12</cp:revision>
  <cp:lastPrinted>2026-03-12T07:48:00Z</cp:lastPrinted>
  <dcterms:created xsi:type="dcterms:W3CDTF">2026-03-12T04:13:00Z</dcterms:created>
  <dcterms:modified xsi:type="dcterms:W3CDTF">2026-03-12T08:05:00Z</dcterms:modified>
</cp:coreProperties>
</file>