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EC8" w:rsidRPr="002156DB" w:rsidRDefault="00CE1D08" w:rsidP="002156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30.06.2020Г. №14</w:t>
      </w:r>
    </w:p>
    <w:p w:rsidR="00C87EC8" w:rsidRPr="002156DB" w:rsidRDefault="00C87EC8" w:rsidP="002156DB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56DB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C87EC8" w:rsidRPr="002156DB" w:rsidRDefault="00C87EC8" w:rsidP="002156DB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56DB">
        <w:rPr>
          <w:rFonts w:ascii="Arial" w:hAnsi="Arial" w:cs="Arial"/>
          <w:b/>
          <w:sz w:val="32"/>
          <w:szCs w:val="24"/>
        </w:rPr>
        <w:t>ИРКУТСКАЯ ОБЛАСТЬ</w:t>
      </w:r>
    </w:p>
    <w:p w:rsidR="00C87EC8" w:rsidRPr="002156DB" w:rsidRDefault="00C87EC8" w:rsidP="002156DB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56DB">
        <w:rPr>
          <w:rFonts w:ascii="Arial" w:hAnsi="Arial" w:cs="Arial"/>
          <w:b/>
          <w:sz w:val="32"/>
          <w:szCs w:val="24"/>
        </w:rPr>
        <w:t>ЭХИРИТ-БУЛАГАТСКИЙ РАЙОН</w:t>
      </w:r>
    </w:p>
    <w:p w:rsidR="00C87EC8" w:rsidRPr="002156DB" w:rsidRDefault="00C87EC8" w:rsidP="002156DB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56DB">
        <w:rPr>
          <w:rFonts w:ascii="Arial" w:hAnsi="Arial" w:cs="Arial"/>
          <w:b/>
          <w:sz w:val="32"/>
          <w:szCs w:val="24"/>
        </w:rPr>
        <w:t>МУНИЦИПАЛЬНОЕ ОБРАЗОВАНИЕ «</w:t>
      </w:r>
      <w:r w:rsidR="00385D9A">
        <w:rPr>
          <w:rFonts w:ascii="Arial" w:hAnsi="Arial" w:cs="Arial"/>
          <w:b/>
          <w:sz w:val="32"/>
          <w:szCs w:val="24"/>
        </w:rPr>
        <w:t>АХИНСКОЕ</w:t>
      </w:r>
      <w:r w:rsidRPr="002156DB">
        <w:rPr>
          <w:rFonts w:ascii="Arial" w:hAnsi="Arial" w:cs="Arial"/>
          <w:b/>
          <w:sz w:val="32"/>
          <w:szCs w:val="24"/>
        </w:rPr>
        <w:t>»</w:t>
      </w:r>
    </w:p>
    <w:p w:rsidR="00C87EC8" w:rsidRPr="002156DB" w:rsidRDefault="00C87EC8" w:rsidP="002156DB">
      <w:pPr>
        <w:pStyle w:val="ConsPlusTitle"/>
        <w:jc w:val="center"/>
        <w:rPr>
          <w:rFonts w:ascii="Arial" w:hAnsi="Arial" w:cs="Arial"/>
          <w:sz w:val="32"/>
          <w:szCs w:val="24"/>
        </w:rPr>
      </w:pPr>
      <w:r w:rsidRPr="002156DB">
        <w:rPr>
          <w:rFonts w:ascii="Arial" w:hAnsi="Arial" w:cs="Arial"/>
          <w:sz w:val="32"/>
          <w:szCs w:val="24"/>
        </w:rPr>
        <w:t>ДУМА</w:t>
      </w:r>
    </w:p>
    <w:p w:rsidR="00C87EC8" w:rsidRPr="002156DB" w:rsidRDefault="00C87EC8" w:rsidP="002156DB">
      <w:pPr>
        <w:pStyle w:val="ConsPlusTitle"/>
        <w:jc w:val="center"/>
        <w:rPr>
          <w:rFonts w:ascii="Arial" w:hAnsi="Arial" w:cs="Arial"/>
          <w:sz w:val="32"/>
          <w:szCs w:val="24"/>
        </w:rPr>
      </w:pPr>
      <w:r w:rsidRPr="002156DB">
        <w:rPr>
          <w:rFonts w:ascii="Arial" w:hAnsi="Arial" w:cs="Arial"/>
          <w:sz w:val="32"/>
          <w:szCs w:val="24"/>
        </w:rPr>
        <w:t>РЕШЕНИЕ</w:t>
      </w:r>
    </w:p>
    <w:p w:rsidR="0010331D" w:rsidRPr="00CE1D08" w:rsidRDefault="0010331D" w:rsidP="002156D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10331D" w:rsidRPr="0054540C" w:rsidRDefault="0038529F" w:rsidP="002156D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54540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ОБ УТВЕРЖДЕНИИ ПОЛОЖЕНИЯ</w:t>
      </w:r>
    </w:p>
    <w:p w:rsidR="0010331D" w:rsidRPr="0054540C" w:rsidRDefault="0038529F" w:rsidP="002156D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54540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 ПОМОЩНИКЕ ДЕПУТАТА </w:t>
      </w:r>
      <w:r w:rsidRPr="0054540C">
        <w:rPr>
          <w:rFonts w:ascii="Arial" w:eastAsia="Times New Roman" w:hAnsi="Arial" w:cs="Arial"/>
          <w:b/>
          <w:sz w:val="30"/>
          <w:szCs w:val="30"/>
          <w:lang w:eastAsia="ru-RU"/>
        </w:rPr>
        <w:t>ДУМЫ МУНИЦИПАЛЬНОГО ОБРАЗОВАНИЯ «</w:t>
      </w:r>
      <w:r w:rsidR="00385D9A" w:rsidRPr="0054540C">
        <w:rPr>
          <w:rFonts w:ascii="Arial" w:eastAsia="Times New Roman" w:hAnsi="Arial" w:cs="Arial"/>
          <w:b/>
          <w:sz w:val="30"/>
          <w:szCs w:val="30"/>
          <w:lang w:eastAsia="ru-RU"/>
        </w:rPr>
        <w:t>АХИНСКОЕ</w:t>
      </w:r>
      <w:r w:rsidRPr="0054540C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38529F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14, 17, 40 Федерального закона от 6 октября 2003 года № 131-ФЗ «Об общих принципах организации местного самоуправления в Российской Федерации», статьей 17 Закона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 w:rsidR="0038529F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529F" w:rsidRPr="0038529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38529F" w:rsidRPr="0038529F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38529F"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529F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38529F" w:rsidRPr="0038529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38529F" w:rsidRPr="0038529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8529F" w:rsidRDefault="0038529F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8529F" w:rsidRPr="0054540C" w:rsidRDefault="0038529F" w:rsidP="00385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4540C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0331D" w:rsidRPr="0038529F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8529F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о помощнике депутата </w:t>
      </w:r>
      <w:r w:rsidR="0038529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38529F" w:rsidRPr="0038529F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kern w:val="2"/>
          <w:sz w:val="24"/>
          <w:szCs w:val="24"/>
          <w:lang w:eastAsia="ru-RU"/>
        </w:rPr>
        <w:t>Ахинское</w:t>
      </w:r>
      <w:r w:rsidR="0038529F" w:rsidRPr="0038529F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Pr="0038529F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56679" w:rsidRPr="00956679" w:rsidRDefault="0038529F" w:rsidP="009566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0331D"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56679" w:rsidRPr="00956679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 w:rsidR="00956679">
        <w:rPr>
          <w:rFonts w:ascii="Arial" w:eastAsia="Times New Roman" w:hAnsi="Arial" w:cs="Arial"/>
          <w:sz w:val="24"/>
          <w:szCs w:val="24"/>
          <w:lang w:eastAsia="ru-RU"/>
        </w:rPr>
        <w:t>решение в газете 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r w:rsidR="00956679" w:rsidRPr="00956679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Вестник», а также разместить на официальном сайте администрации МО 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956679" w:rsidRPr="00956679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«Интернет».</w:t>
      </w:r>
    </w:p>
    <w:p w:rsidR="0010331D" w:rsidRDefault="00956679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10331D" w:rsidRPr="002156DB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38529F" w:rsidRDefault="0038529F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8529F" w:rsidRDefault="0038529F" w:rsidP="00CE1D0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8529F" w:rsidRPr="0038529F" w:rsidRDefault="0038529F" w:rsidP="0038529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29F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38529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38529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E1D08" w:rsidRDefault="0038529F" w:rsidP="008D04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29F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38529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38529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E1D08" w:rsidRDefault="00CE1D08" w:rsidP="008D04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1D08" w:rsidRPr="00CE1D08" w:rsidRDefault="00CE1D08" w:rsidP="00CE1D08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  <w:t>УТВЕРЖДЕНО</w:t>
      </w:r>
    </w:p>
    <w:p w:rsidR="00CE1D08" w:rsidRDefault="00CE1D08" w:rsidP="00CE1D08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</w:pPr>
      <w:r w:rsidRPr="00CE1D08"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  <w:t xml:space="preserve">решением </w:t>
      </w:r>
      <w:r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  <w:t>Думы муниципального</w:t>
      </w:r>
    </w:p>
    <w:p w:rsidR="00CE1D08" w:rsidRPr="00CE1D08" w:rsidRDefault="00CE1D08" w:rsidP="00CE1D08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</w:pPr>
      <w:r w:rsidRPr="00CE1D08"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  <w:t>образования «Ахинское»</w:t>
      </w:r>
    </w:p>
    <w:p w:rsidR="00CE1D08" w:rsidRDefault="00CE1D08" w:rsidP="00CE1D0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E1D08"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  <w:t>от «30» июня 2020 г. №14</w:t>
      </w:r>
    </w:p>
    <w:p w:rsidR="00CE1D08" w:rsidRPr="00CE1D08" w:rsidRDefault="00CE1D08" w:rsidP="00385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10331D" w:rsidRPr="00CE1D08" w:rsidRDefault="00CE1D08" w:rsidP="00385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CE1D08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</w:t>
      </w:r>
      <w:r w:rsidR="0038529F" w:rsidRPr="00CE1D08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ЛОЖЕНИЕ</w:t>
      </w:r>
    </w:p>
    <w:p w:rsidR="0010331D" w:rsidRDefault="0038529F" w:rsidP="00CE1D0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1D08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 ПОМОЩНИКЕ ДЕПУТАТА ДУМЫ</w:t>
      </w:r>
      <w:r w:rsidRPr="00CE1D0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 «</w:t>
      </w:r>
      <w:r w:rsidR="00385D9A" w:rsidRPr="00CE1D08">
        <w:rPr>
          <w:rFonts w:ascii="Arial" w:eastAsia="Times New Roman" w:hAnsi="Arial" w:cs="Arial"/>
          <w:b/>
          <w:sz w:val="24"/>
          <w:szCs w:val="24"/>
          <w:lang w:eastAsia="ru-RU"/>
        </w:rPr>
        <w:t>АХИНСКОЕ</w:t>
      </w:r>
      <w:r w:rsidRPr="00CE1D08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CE1D08" w:rsidRPr="002156DB" w:rsidRDefault="00CE1D08" w:rsidP="00CE1D0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0331D" w:rsidRPr="002156DB" w:rsidRDefault="0010331D" w:rsidP="00CE1D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bCs/>
          <w:sz w:val="24"/>
          <w:szCs w:val="24"/>
          <w:lang w:eastAsia="ru-RU"/>
        </w:rPr>
        <w:t>1. Общие положения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0331D" w:rsidRPr="005F2F9A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2F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Настоящее Положение </w:t>
      </w:r>
      <w:r w:rsidRPr="005F2F9A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устанавливает правовой статус помощника депутата </w:t>
      </w:r>
      <w:r w:rsidR="005F2F9A" w:rsidRPr="005F2F9A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kern w:val="2"/>
          <w:sz w:val="24"/>
          <w:szCs w:val="24"/>
          <w:lang w:eastAsia="ru-RU"/>
        </w:rPr>
        <w:t>Ахинское</w:t>
      </w:r>
      <w:r w:rsidR="005F2F9A" w:rsidRPr="005F2F9A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Pr="005F2F9A">
        <w:rPr>
          <w:rFonts w:ascii="Arial" w:eastAsia="Times New Roman" w:hAnsi="Arial" w:cs="Arial"/>
          <w:sz w:val="24"/>
          <w:szCs w:val="24"/>
          <w:lang w:eastAsia="ru-RU"/>
        </w:rPr>
        <w:t>, его права, обязанности, условия и порядок работы.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5F2F9A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 xml:space="preserve">2. Помощник депутата </w:t>
      </w:r>
      <w:r w:rsidR="005F2F9A" w:rsidRPr="005F2F9A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</w:t>
      </w:r>
      <w:r w:rsidRPr="005F2F9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5F2F9A" w:rsidRPr="005F2F9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5F2F9A" w:rsidRPr="005F2F9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F2F9A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(далее – помощник депутата, помощник) – лицо, привлекаемое депутатом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5F2F9A" w:rsidRPr="005F2F9A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kern w:val="2"/>
          <w:sz w:val="24"/>
          <w:szCs w:val="24"/>
          <w:lang w:eastAsia="ru-RU"/>
        </w:rPr>
        <w:t>Ахинское</w:t>
      </w:r>
      <w:r w:rsidR="005F2F9A" w:rsidRPr="005F2F9A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Pr="005F2F9A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(далее соответственно – де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путат Думы, депутат, Дума) на общественных началах и безвозмездной основе для оказания содействия депутату Думы в осуществлении его полномочий на определенный срок.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3. Помощником депутата может быть гражданин Российской Федерации, достигший возраста 18 лет, постоянно проживающий на территории Российской Федерации.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4. Срок полномочий помощника депутата не может превышать срока полномочий депутата Думы.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5.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Депутат самостоятельно осуществляет персональный подбор кандидатур на должности помощников, их количество (</w:t>
      </w: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не более </w:t>
      </w:r>
      <w:r w:rsidR="00A10B43" w:rsidRPr="00CE1D0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и распределяет обязанности между ними, а также организовывает их работу.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6.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Помощник депутата в своей деятельности подконтролен и подотчетен депутату Думы, помощником которого он является.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7. Помощник депутата при оказании содействия депутату Думы руководствуется Конституцией Российской Федерации, федеральными законами и иными нормативными правовыми актами Российский Федерации, законами и иными нормативными правовыми актами Иркутской области, нормативными правовыми актами муниципального образования 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val="en-US" w:eastAsia="ru-RU"/>
        </w:rPr>
        <w:t>II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. Права, обязанности и ответственность помощника депутата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8. В</w:t>
      </w:r>
      <w:r w:rsidRPr="002156DB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целях организации личного приема граждан депутатом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помощник по поручению депутата имеет право: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1) оказывать правовую, информационно-методическую помощь;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2) готовить аналитические, информационные, справочные материалы;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3) оказывать содействие в организации встреч с населением, отчетов перед избирателями, присутствовать при их проведении;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4) осуществлять сбор информации по вопросам непосредственного обеспечения жизнедеятельности населения муниципального образования 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, проживающего, прежде всего, на территории соответствующего избирательного округа;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5) принимать жалобы, предложения и обращения от жителей муниципального образования 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,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адресованные депутату Думы;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6)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вести делопроизводство депутата, в том числе регистрировать и вести учет депутатской корреспонденции, обеспечивать сохранность документов, поступающих на имя депутата, контролировать своевременное поступление ответов на депутатские обращения;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7)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выполнять другие поручения депутата, связанные с </w:t>
      </w:r>
      <w:r w:rsidRPr="002156DB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организацией личного приема граждан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9.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Помощник при выполнении поручений депутата,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связанных с </w:t>
      </w:r>
      <w:r w:rsidRPr="002156DB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организацией личного приема граждан,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обязан: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1) добросовестно и своевременно исполнять свои полномочия, предоставлять депутату объективную и достоверную информацию;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2) внимательно относиться к избирателям, своевременно информировать депутата о содержании их предложений, заявлений и жалоб;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3) не разглашать охраняемые законом сведения, ставшие ему известными в связи с осуществлением деятельности помощника, не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использовать в личных и иных целях, не связанных с поручениями депутата, предоставленные ему права;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4) не допускать действий, приводящих к подрыву авторитета депутата, Думы и иных органов местного </w:t>
      </w:r>
      <w:r w:rsidRPr="002E3D81">
        <w:rPr>
          <w:rFonts w:ascii="Arial" w:eastAsia="Times New Roman" w:hAnsi="Arial" w:cs="Arial"/>
          <w:sz w:val="24"/>
          <w:szCs w:val="24"/>
          <w:lang w:eastAsia="ru-RU"/>
        </w:rPr>
        <w:t xml:space="preserve">самоуправления 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2E3D81"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E3D81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в том числе </w:t>
      </w:r>
      <w:r w:rsidRPr="002E3D81">
        <w:rPr>
          <w:rFonts w:ascii="Arial" w:eastAsia="Times New Roman" w:hAnsi="Arial" w:cs="Arial"/>
          <w:sz w:val="24"/>
          <w:szCs w:val="24"/>
          <w:lang w:eastAsia="ru-RU"/>
        </w:rPr>
        <w:t>использовать в св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оей речи грубые и некорректные выражения, призывать к незаконным и насильственным действиям;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5) при прекращении своих полномочий в качестве помощника передать депутату либо уполномоченному им лицу все документы, содержащие служебную информацию.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10. Помощник несет ответственность, предусмотренную законодательством Российской Федерации за действия и бездействия, нарушающие права и свободы граждан.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За неисполнение или ненадлежащее исполнение своих обязанностей помощник депутата может быть освобожден от их выполнения на основании письменного обращения депутата на имя председателя Думы, а в отношении помощника депутата, являющегося помощником председателя Думы,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–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председателя Думы.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11. Ответственность перед избирателями за результаты деятельности помощника и соблюдение им этических норм поведения в обществе несет помощник и депутат, помощником которого он является.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. Порядок осуществления деятельности помощника депутата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12. Помощник приступает к осуществлению своих обязанностей после получения удостоверения помощника депутата</w:t>
      </w:r>
      <w:r w:rsidR="00A664A4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664A4" w:rsidRPr="00A664A4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A664A4" w:rsidRPr="00A664A4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="00A664A4" w:rsidRPr="00A664A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удостоверение, удостоверение помощника) (образец удостоверения приведен в приложении </w:t>
      </w:r>
      <w:r w:rsidR="00A664A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1 к настоящему Положению).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13. Условия и порядок исполнения помощником своей деятельности (в том числе рабочее место помощника) определяются взаимной договоренностью депутата и помощника.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14. Передача помощнику депутата полномочий депутата Думы не допускается.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15. Полномочия помощника депутата не подлежат передаче другому лицу.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16. Один и тот же гражданин не может быть помощником одновременно двух и более депутатов Думы.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17. Для оформления удостоверения помощника депутат представляет на имя председателя Думы следующие документы: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1) представление депутата на имя председателя Думы о назначении помощника депутата (форма представления приведена в приложении </w:t>
      </w:r>
      <w:r w:rsidR="00A664A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2 к настоящему Положению);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2) личное заявление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кандидата в помощники депутата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о согласии на назначение помощником депутата (форма заявления приведена в приложении </w:t>
      </w:r>
      <w:r w:rsidR="00A664A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3 к настоящему Положению);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 отношении кандидата в помощники депутата: </w:t>
      </w:r>
      <w:r w:rsidR="00CE1D08">
        <w:rPr>
          <w:rFonts w:ascii="Arial" w:eastAsia="Times New Roman" w:hAnsi="Arial" w:cs="Arial"/>
          <w:sz w:val="24"/>
          <w:szCs w:val="24"/>
          <w:lang w:eastAsia="ru-RU"/>
        </w:rPr>
        <w:t>две фотографии 3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x</w:t>
      </w:r>
      <w:r w:rsidR="00CE1D0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см, копии страниц паспорта гражданина Российской Федерации, или (в случае отсутствия паспорта) иного документа, удостоверяющего личность гражданина Российской Федерации, содержащих сведения о фамилии, имени и отчестве (последнее – при наличии), адресе места жительства (регистрации).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18. Оформление удостоверения помощника (за исключением оформления удостоверения в отношении кандидата в помощники депутата, являющегося председателем Думы) осуществляется на основании решения председателя Думы и документов, предусмотренных пунктом 17 настоящего Положения. 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Оформление удостоверения в отношении кандидата в помощники депутата, являющегося председателем Думы, осуществляется на основании решения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председателя Думы и документов, предусмотренных подпунктами 2, 3 пункта 17 настоящего Положения.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19. Удостоверение помощника депутата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подписывается председателем Думы, заверяется печатью Думы и является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основным документом, подтверждающим статус помощника депутата.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20. Выдача удостоверения помощника депутата регистрируется </w:t>
      </w:r>
      <w:r w:rsidR="00A10B43">
        <w:rPr>
          <w:rFonts w:ascii="Arial" w:eastAsia="Times New Roman" w:hAnsi="Arial" w:cs="Arial"/>
          <w:iCs/>
          <w:sz w:val="24"/>
          <w:szCs w:val="24"/>
          <w:lang w:eastAsia="ru-RU"/>
        </w:rPr>
        <w:t>Председателем Думы (</w:t>
      </w:r>
      <w:r w:rsidR="00A10B43"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далее -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</w:t>
      </w:r>
      <w:r w:rsidR="00A10B43"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>ое лицо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Думы</w:t>
      </w:r>
      <w:r w:rsidR="00A10B43"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>)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в соответствующем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журнале регистрации в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>течение</w:t>
      </w:r>
      <w:r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A10B43"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рабочих дней с момента согласования представления депутата председателем Думы о назначении помощником депутата (с момента принятия решения председателя Думы о назначении помощником депутата – в отношении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кандидата в помощники депутата, претендующего в помощники председателя Думы).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21. Удостоверение выдается под роспись непосредственно помощнику депутата или депутату для вручения своему помощнику.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22. В случае изменения фамилии, имени, отчества помощника, утери, порчи удостоверения, помощник подает на имя председателя Думы письменное заявление о выдаче нового удостоверения. В заявлении указывается причина замены, утери (порчи) удостоверения. 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Утраченное удостоверение признается недействительным, о чем сообщается в </w:t>
      </w:r>
      <w:r w:rsidR="00A664A4" w:rsidRPr="00A664A4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 w:rsidR="0054540C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A664A4">
        <w:rPr>
          <w:rFonts w:ascii="Arial" w:eastAsia="Times New Roman" w:hAnsi="Arial" w:cs="Arial"/>
          <w:sz w:val="24"/>
          <w:szCs w:val="24"/>
          <w:lang w:eastAsia="ru-RU"/>
        </w:rPr>
        <w:t>ский</w:t>
      </w:r>
      <w:r w:rsidR="00A664A4" w:rsidRPr="00A664A4">
        <w:rPr>
          <w:rFonts w:ascii="Arial" w:eastAsia="Times New Roman" w:hAnsi="Arial" w:cs="Arial"/>
          <w:sz w:val="24"/>
          <w:szCs w:val="24"/>
          <w:lang w:eastAsia="ru-RU"/>
        </w:rPr>
        <w:t xml:space="preserve"> Ве</w:t>
      </w:r>
      <w:r w:rsidR="00A664A4">
        <w:rPr>
          <w:rFonts w:ascii="Arial" w:eastAsia="Times New Roman" w:hAnsi="Arial" w:cs="Arial"/>
          <w:sz w:val="24"/>
          <w:szCs w:val="24"/>
          <w:lang w:eastAsia="ru-RU"/>
        </w:rPr>
        <w:t>стник»</w:t>
      </w:r>
      <w:r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Помощнику не позднее </w:t>
      </w:r>
      <w:r w:rsidR="006768D5" w:rsidRPr="00CE1D0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 рабочих дней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с момента его письменного заявление в Думу выдается удостоверения с другим порядковым номером.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23. Удостоверение помощника, полномочия которого прекращены, является недействительным.</w:t>
      </w:r>
    </w:p>
    <w:p w:rsidR="0010331D" w:rsidRPr="00A10B43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24. Ответственность за оформление удостоверений помощникам возлагается на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уполномоченного лицо Думы</w:t>
      </w:r>
      <w:r w:rsidRPr="00A10B4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25. Удостоверение помощника изготавливается за счет средств местного бюджета в пределах средств, предусмотренных на содержание Думы.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26. Канцелярские, почтовые, телеграфные расходы помощника и все другие расходы, связанные с исполнением поручений, полученных от депутата, оплачиваются непосредственно депутатом из собственных средств.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2156DB">
        <w:rPr>
          <w:rFonts w:ascii="Arial" w:eastAsia="Times New Roman" w:hAnsi="Arial" w:cs="Arial"/>
          <w:iCs/>
          <w:sz w:val="24"/>
          <w:szCs w:val="24"/>
          <w:lang w:val="en-US" w:eastAsia="ru-RU"/>
        </w:rPr>
        <w:t>V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. Заключительные положения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27. Деятельность помощника депутата прекращается: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1) по инициативе депутата, оформленной в виде письменного уведомления на имя председателя Думы с указанием даты прекращения полномочий помощника;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2) по инициативе помощника, оформленной в виде письменного заявления на имя депутата с указанием даты прекращения полномочий помощника;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3)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одновременно с прекращением полномочий депутата, чьим помощником он является;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4) в случае смерти лица, осуществляющего деятельность помощника;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5) в случае признания лица, осуществлявшего деятельность помощника, недееспособным или ограниченно дееспособным, безвестно отсутствующим или объявления его умершим в установленном законом порядке;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6) в случае вступления в отношении лица, осуществляющего деятельность помощника, в законную силу обвинительного приговора суда;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7) в случае выезда лица, осуществляющего деятельность помощника, за пределы Российской Федерации на постоянное место жительства;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8) в случае призыва лица, осуществляющего деятельность помощника, на военную службу или направления на заменяющую ее альтернативную гражданскую службу;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9) в случае прекращения гражданства Российской Федерации лица, осуществляющего деятельность помощника.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28. В случаях, предусмотренных подпунктами 2, 4 – 9 пункта 27 </w:t>
      </w:r>
      <w:r w:rsidR="00D54EC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настоящего Положения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соответствующий депутат обязан незамедлительно направить в адрес председателя Думы письменное уведомление о прекращении деятельности помощника с указанием фамилии, имени, отчества (последнее – при наличии) помощника, основания и даты прекращения его деятельности в качестве помощника депутата.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29. Днем прекращения деятельности в качестве помощника считается: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1) в случае, предусмотренном подпунктами 1 пункта 27 настоящего Положения, день, определяемый депутатом и указанный в письменном уведомлении о прекращении деятельности помощника;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2) в случае, предусмотренном подпунктом 2 пункта 27 настоящего Положения, день, указанный в письменном заявлении помощника о прекращении своей деятельности, поданном на имя соответствующего депутата;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3) в случае, предусмотренном подпунктом 3 пункта 27 настоящего Положения, день прекращения полномочий соответствующего депутата;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4) в случае, предусмотренном подпунктом 4 пункта 27 настоящего Положения, день смерти лица, осуществляющего деятельность помощника;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5) в случаях, предусмотренных подпунктом 5 пункта 27 настоящего Положения, соответственно день вступления в законную силу решения суда о признании гражданина, осуществляющего деятельность помощника, недееспособным или ограниченно дееспособным, либо о признании лица, являвшегося помощником, безвестно отсутствующим или об объявлении лица, являвшегося помощником, умершим;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6) в случае, предусмотренном подпунктом 6 пункта 27 настоящего Положения, соответственно день вступления в законную силу обвинительного приговора суда;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7) в случае, предусмотренном подпунктом 7 пункта 27 настоящего Положения, соответственно день выезда за пределы Российской Федерации на постоянное место жительства;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8) в случае, предусмотренном подпунктом 8 пункта 28 настоящего Положения, соответственно день принятия решения призывной комиссией о призыве на военную службу или направлении на альтернативную гражданскую службу;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9) в случае, предусмотренном подпунктом 9 пункта 27 настоящего Положения, соответственно со дня принятия полномочным органом, ведающим делами о гражданстве Российской Федерации, соответствующего решения.</w:t>
      </w:r>
    </w:p>
    <w:p w:rsidR="0010331D" w:rsidRPr="00A10B43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10"/>
      <w:bookmarkEnd w:id="0"/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30. В случаях, предусмотренных подпунктами 1 – 3, 7 – 9 пункта 27 настоящего Положения, лицо, </w:t>
      </w:r>
      <w:r w:rsidRPr="00A10B43">
        <w:rPr>
          <w:rFonts w:ascii="Arial" w:eastAsia="Times New Roman" w:hAnsi="Arial" w:cs="Arial"/>
          <w:sz w:val="24"/>
          <w:szCs w:val="24"/>
          <w:lang w:eastAsia="ru-RU"/>
        </w:rPr>
        <w:t>ранее выполняющ</w:t>
      </w:r>
      <w:r w:rsidR="00F3108E" w:rsidRPr="00A10B43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 деятельность помощника, обязано сдать удостоверение уполномоченному лицу Думы в срок, не превышающий трех рабочих дней со дня прекращения им деятельности в качестве помощника.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10B43">
        <w:rPr>
          <w:rFonts w:ascii="Arial" w:eastAsia="Times New Roman" w:hAnsi="Arial" w:cs="Arial"/>
          <w:sz w:val="24"/>
          <w:szCs w:val="24"/>
          <w:lang w:eastAsia="ru-RU"/>
        </w:rPr>
        <w:t xml:space="preserve">31. В случае невыполнения лицом, ранее осуществлявшим деятельность помощника депутата, требования, указанного в пункте 30 настоящего Положения, а также в случаях, предусмотренных подпунктами 5 – 6 пункта 27 настоящего Положения, удостоверение соответствующего помощника признается недействительным. Информация о признании удостоверения помощника недействительным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доводится уполномоченным лицом Думы до сведения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жителей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муниципального образования</w:t>
      </w:r>
      <w:r w:rsidR="00F3108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F3108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посредством ее размещения </w:t>
      </w:r>
      <w:r w:rsidR="00F3108E" w:rsidRPr="00F3108E">
        <w:rPr>
          <w:rFonts w:ascii="Arial" w:eastAsia="Times New Roman" w:hAnsi="Arial" w:cs="Arial"/>
          <w:iCs/>
          <w:sz w:val="24"/>
          <w:szCs w:val="24"/>
          <w:lang w:eastAsia="ru-RU"/>
        </w:rPr>
        <w:t>в газете «</w:t>
      </w:r>
      <w:r w:rsidR="0054540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Ахинский </w:t>
      </w:r>
      <w:r w:rsidR="00F3108E" w:rsidRPr="00F3108E">
        <w:rPr>
          <w:rFonts w:ascii="Arial" w:eastAsia="Times New Roman" w:hAnsi="Arial" w:cs="Arial"/>
          <w:iCs/>
          <w:sz w:val="24"/>
          <w:szCs w:val="24"/>
          <w:lang w:eastAsia="ru-RU"/>
        </w:rPr>
        <w:t>Вестник</w:t>
      </w:r>
      <w:r w:rsidR="00F3108E"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»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 течение </w:t>
      </w:r>
      <w:r w:rsidR="00A10B43"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 w:rsidR="00A10B43"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рабочих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дней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со дня истечения срока, указанного в пункте 30 настоящего Положения.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32. Сведения об утрате лица статуса помощника депутата вносятся </w:t>
      </w:r>
      <w:r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уполномоченным лицом Думы в соответствующий журнал регистрации в течение </w:t>
      </w:r>
      <w:r w:rsidR="00A10B43"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 w:rsidRPr="00CE1D0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A10B4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рабочих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дней с даты получения председателем Думы соответствующей информации о прекращении лица в качестве помощника депутата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F3108E" w:rsidRDefault="0010331D" w:rsidP="00F3108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szCs w:val="24"/>
          <w:lang w:eastAsia="ru-RU"/>
        </w:rPr>
      </w:pPr>
      <w:r w:rsidRPr="00F3108E">
        <w:rPr>
          <w:rFonts w:ascii="Courier New" w:eastAsia="Times New Roman" w:hAnsi="Courier New" w:cs="Courier New"/>
          <w:iCs/>
          <w:szCs w:val="24"/>
          <w:lang w:eastAsia="ru-RU"/>
        </w:rPr>
        <w:t xml:space="preserve">Приложение </w:t>
      </w:r>
      <w:r w:rsidR="00F3108E" w:rsidRPr="00F3108E">
        <w:rPr>
          <w:rFonts w:ascii="Courier New" w:eastAsia="Times New Roman" w:hAnsi="Courier New" w:cs="Courier New"/>
          <w:iCs/>
          <w:szCs w:val="24"/>
          <w:lang w:eastAsia="ru-RU"/>
        </w:rPr>
        <w:t>№</w:t>
      </w:r>
      <w:r w:rsidRPr="00F3108E">
        <w:rPr>
          <w:rFonts w:ascii="Courier New" w:eastAsia="Times New Roman" w:hAnsi="Courier New" w:cs="Courier New"/>
          <w:iCs/>
          <w:szCs w:val="24"/>
          <w:lang w:eastAsia="ru-RU"/>
        </w:rPr>
        <w:t>1</w:t>
      </w:r>
    </w:p>
    <w:p w:rsidR="0010331D" w:rsidRPr="00F3108E" w:rsidRDefault="0010331D" w:rsidP="00F3108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kern w:val="2"/>
          <w:szCs w:val="24"/>
          <w:lang w:eastAsia="ru-RU"/>
        </w:rPr>
      </w:pPr>
      <w:r w:rsidRPr="00F3108E">
        <w:rPr>
          <w:rFonts w:ascii="Courier New" w:eastAsia="Times New Roman" w:hAnsi="Courier New" w:cs="Courier New"/>
          <w:iCs/>
          <w:szCs w:val="24"/>
          <w:lang w:eastAsia="ru-RU"/>
        </w:rPr>
        <w:t xml:space="preserve">к Положению </w:t>
      </w:r>
      <w:r w:rsidR="00F3108E">
        <w:rPr>
          <w:rFonts w:ascii="Courier New" w:eastAsia="Times New Roman" w:hAnsi="Courier New" w:cs="Courier New"/>
          <w:szCs w:val="24"/>
          <w:lang w:eastAsia="ru-RU"/>
        </w:rPr>
        <w:t xml:space="preserve">о помощнике депутата </w:t>
      </w:r>
      <w:r w:rsidR="00F3108E"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>Думы</w:t>
      </w:r>
      <w:r w:rsidRPr="00F3108E">
        <w:rPr>
          <w:rFonts w:ascii="Courier New" w:eastAsia="Times New Roman" w:hAnsi="Courier New" w:cs="Courier New"/>
          <w:szCs w:val="24"/>
          <w:lang w:eastAsia="ru-RU"/>
        </w:rPr>
        <w:t xml:space="preserve"> муниципального образования </w:t>
      </w:r>
      <w:r w:rsidR="00F3108E" w:rsidRPr="00F3108E">
        <w:rPr>
          <w:rFonts w:ascii="Courier New" w:eastAsia="Times New Roman" w:hAnsi="Courier New" w:cs="Courier New"/>
          <w:szCs w:val="24"/>
          <w:lang w:eastAsia="ru-RU"/>
        </w:rPr>
        <w:t>«</w:t>
      </w:r>
      <w:r w:rsidR="00385D9A">
        <w:rPr>
          <w:rFonts w:ascii="Courier New" w:eastAsia="Times New Roman" w:hAnsi="Courier New" w:cs="Courier New"/>
          <w:szCs w:val="24"/>
          <w:lang w:eastAsia="ru-RU"/>
        </w:rPr>
        <w:t>Ахинское</w:t>
      </w:r>
      <w:r w:rsidR="00F3108E" w:rsidRPr="00F3108E">
        <w:rPr>
          <w:rFonts w:ascii="Courier New" w:eastAsia="Times New Roman" w:hAnsi="Courier New" w:cs="Courier New"/>
          <w:szCs w:val="24"/>
          <w:lang w:eastAsia="ru-RU"/>
        </w:rPr>
        <w:t>»</w:t>
      </w:r>
      <w:r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>,</w:t>
      </w:r>
    </w:p>
    <w:p w:rsidR="0010331D" w:rsidRPr="00CE1D08" w:rsidRDefault="0010331D" w:rsidP="00F3108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szCs w:val="24"/>
          <w:lang w:eastAsia="ru-RU"/>
        </w:rPr>
      </w:pPr>
      <w:r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 xml:space="preserve">утвержденному решением </w:t>
      </w:r>
      <w:r w:rsidR="00F3108E"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>Думы</w:t>
      </w:r>
      <w:r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 xml:space="preserve"> муниципального образования</w:t>
      </w:r>
      <w:r w:rsidR="00F3108E"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 xml:space="preserve"> «</w:t>
      </w:r>
      <w:r w:rsidR="00385D9A">
        <w:rPr>
          <w:rFonts w:ascii="Courier New" w:eastAsia="Times New Roman" w:hAnsi="Courier New" w:cs="Courier New"/>
          <w:kern w:val="2"/>
          <w:szCs w:val="24"/>
          <w:lang w:eastAsia="ru-RU"/>
        </w:rPr>
        <w:t>Ахинское</w:t>
      </w:r>
      <w:r w:rsidR="00F3108E"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>»</w:t>
      </w:r>
      <w:r w:rsidRPr="00F3108E">
        <w:rPr>
          <w:rFonts w:ascii="Courier New" w:eastAsia="Times New Roman" w:hAnsi="Courier New" w:cs="Courier New"/>
          <w:kern w:val="2"/>
          <w:szCs w:val="24"/>
          <w:lang w:eastAsia="ru-RU"/>
        </w:rPr>
        <w:t xml:space="preserve"> </w:t>
      </w:r>
      <w:r w:rsidR="00CE1D08">
        <w:rPr>
          <w:rFonts w:ascii="Courier New" w:eastAsia="Times New Roman" w:hAnsi="Courier New" w:cs="Courier New"/>
          <w:kern w:val="2"/>
          <w:szCs w:val="24"/>
          <w:lang w:eastAsia="ru-RU"/>
        </w:rPr>
        <w:t xml:space="preserve">от </w:t>
      </w:r>
      <w:r w:rsidR="00CE1D08" w:rsidRPr="00CE1D08">
        <w:rPr>
          <w:rFonts w:ascii="Courier New" w:eastAsia="Times New Roman" w:hAnsi="Courier New" w:cs="Courier New"/>
          <w:kern w:val="2"/>
          <w:szCs w:val="24"/>
          <w:lang w:eastAsia="ru-RU"/>
        </w:rPr>
        <w:t>30.06.2020 г. №14</w:t>
      </w:r>
    </w:p>
    <w:p w:rsidR="0010331D" w:rsidRPr="00F3108E" w:rsidRDefault="0010331D" w:rsidP="00F310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/>
          <w:iCs/>
          <w:szCs w:val="24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5454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УД</w:t>
      </w:r>
      <w:r w:rsidR="00F3108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ОСТОВЕРЕНИЕ ПОМОЩНИКА ДЕПУТАТА ДУМЫ </w:t>
      </w:r>
      <w:r w:rsidR="00F3108E"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МУНИЦИПАЛЬНОГО ОБРАЗОВАНИЯ </w:t>
      </w:r>
      <w:r w:rsidR="00F3108E">
        <w:rPr>
          <w:rFonts w:ascii="Arial" w:eastAsia="Times New Roman" w:hAnsi="Arial" w:cs="Arial"/>
          <w:i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/>
          <w:sz w:val="24"/>
          <w:szCs w:val="24"/>
          <w:lang w:eastAsia="ru-RU"/>
        </w:rPr>
        <w:t>АХИНСКОЕ</w:t>
      </w:r>
      <w:r w:rsidR="00F3108E">
        <w:rPr>
          <w:rFonts w:ascii="Arial" w:eastAsia="Times New Roman" w:hAnsi="Arial" w:cs="Arial"/>
          <w:i/>
          <w:sz w:val="24"/>
          <w:szCs w:val="24"/>
          <w:lang w:eastAsia="ru-RU"/>
        </w:rPr>
        <w:t>»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>Левая сторона внутренней наклейки удостоверения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Помощник депутата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Думы </w:t>
      </w:r>
      <w:r w:rsidR="00D714ED" w:rsidRPr="00D714ED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D714ED" w:rsidRPr="00D714ED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="00D714E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по избирательному округу № «___»_</w:t>
      </w:r>
      <w:r w:rsidR="00D714ED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________</w:t>
      </w:r>
      <w:r w:rsidR="00D714ED"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  <w:r w:rsidR="00D714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14ED">
        <w:rPr>
          <w:rFonts w:ascii="Arial" w:eastAsia="Times New Roman" w:hAnsi="Arial" w:cs="Arial"/>
          <w:i/>
          <w:sz w:val="24"/>
          <w:szCs w:val="24"/>
          <w:lang w:eastAsia="ru-RU"/>
        </w:rPr>
        <w:t>(указываются фамилия</w:t>
      </w:r>
      <w:r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и инициалы депутата представительного органа муниципального образования по соответствующему избирательному округу)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>Правая сторона внутренней наклейки удостоверения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0331D" w:rsidRPr="002156DB" w:rsidRDefault="0010331D" w:rsidP="00D714ED">
      <w:pPr>
        <w:autoSpaceDE w:val="0"/>
        <w:autoSpaceDN w:val="0"/>
        <w:adjustRightInd w:val="0"/>
        <w:spacing w:after="0" w:line="240" w:lineRule="auto"/>
        <w:ind w:left="6371" w:firstLine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Удостоверение №______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4"/>
        <w:gridCol w:w="4807"/>
      </w:tblGrid>
      <w:tr w:rsidR="0010331D" w:rsidRPr="002156DB" w:rsidTr="003E790B">
        <w:tc>
          <w:tcPr>
            <w:tcW w:w="4814" w:type="dxa"/>
          </w:tcPr>
          <w:p w:rsidR="0010331D" w:rsidRPr="002156DB" w:rsidRDefault="00CE1D08" w:rsidP="002156D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ФОТО помощника 3х</w:t>
            </w:r>
            <w:r w:rsidR="0010331D" w:rsidRPr="002156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5" w:type="dxa"/>
          </w:tcPr>
          <w:p w:rsidR="0010331D" w:rsidRPr="002156DB" w:rsidRDefault="0010331D" w:rsidP="00D714E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2156DB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Фамилия _______________________</w:t>
            </w:r>
          </w:p>
          <w:p w:rsidR="0010331D" w:rsidRPr="002156DB" w:rsidRDefault="0010331D" w:rsidP="00D714E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2156DB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Имя___________________________</w:t>
            </w:r>
          </w:p>
          <w:p w:rsidR="0010331D" w:rsidRPr="002156DB" w:rsidRDefault="0010331D" w:rsidP="00D714E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2156DB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Отчество (при наличии) __________________</w:t>
            </w:r>
          </w:p>
          <w:p w:rsidR="0010331D" w:rsidRPr="002156DB" w:rsidRDefault="0010331D" w:rsidP="002156D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10331D" w:rsidRPr="002156DB" w:rsidRDefault="0010331D" w:rsidP="002156D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</w:tc>
      </w:tr>
    </w:tbl>
    <w:p w:rsidR="0010331D" w:rsidRPr="002156DB" w:rsidRDefault="0010331D" w:rsidP="006F1A63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зарегистрировано «___» _________ 20__г.</w:t>
      </w:r>
    </w:p>
    <w:p w:rsidR="0010331D" w:rsidRPr="002156DB" w:rsidRDefault="0010331D" w:rsidP="002156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действительно до «___» ___________ __г.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529"/>
        <w:gridCol w:w="3964"/>
      </w:tblGrid>
      <w:tr w:rsidR="0010331D" w:rsidRPr="002156DB" w:rsidTr="003E790B">
        <w:tc>
          <w:tcPr>
            <w:tcW w:w="5529" w:type="dxa"/>
          </w:tcPr>
          <w:p w:rsidR="0010331D" w:rsidRPr="002156DB" w:rsidRDefault="0010331D" w:rsidP="001603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2156DB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Председатель Думы </w:t>
            </w:r>
            <w:r w:rsidR="001603B8" w:rsidRPr="001603B8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муниципального образования «</w:t>
            </w:r>
            <w:r w:rsidR="00385D9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Ахинское</w:t>
            </w:r>
            <w:r w:rsidR="001603B8" w:rsidRPr="001603B8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»</w:t>
            </w:r>
            <w:r w:rsidR="001603B8" w:rsidRPr="001603B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156D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(указывается</w:t>
            </w:r>
            <w:r w:rsidR="001603B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его</w:t>
            </w:r>
            <w:r w:rsidRPr="002156DB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</w:t>
            </w:r>
            <w:r w:rsidRPr="002156DB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фамилия, инициалы</w:t>
            </w:r>
            <w:r w:rsidRPr="002156DB"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964" w:type="dxa"/>
          </w:tcPr>
          <w:p w:rsidR="0010331D" w:rsidRPr="002156DB" w:rsidRDefault="0010331D" w:rsidP="002156DB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</w:pPr>
          </w:p>
          <w:p w:rsidR="0010331D" w:rsidRPr="002156DB" w:rsidRDefault="0010331D" w:rsidP="002156DB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</w:pPr>
          </w:p>
          <w:p w:rsidR="0010331D" w:rsidRPr="002156DB" w:rsidRDefault="0010331D" w:rsidP="002156D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2156DB"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  <w:t>(подпись)</w:t>
            </w:r>
          </w:p>
          <w:p w:rsidR="0010331D" w:rsidRPr="002156DB" w:rsidRDefault="0010331D" w:rsidP="002156D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</w:tc>
      </w:tr>
    </w:tbl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</w:p>
    <w:p w:rsidR="006F1A63" w:rsidRDefault="006F1A63" w:rsidP="001603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szCs w:val="24"/>
          <w:lang w:eastAsia="ru-RU"/>
        </w:rPr>
      </w:pPr>
    </w:p>
    <w:p w:rsidR="0010331D" w:rsidRPr="001603B8" w:rsidRDefault="0010331D" w:rsidP="001603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szCs w:val="24"/>
          <w:lang w:eastAsia="ru-RU"/>
        </w:rPr>
      </w:pPr>
      <w:r w:rsidRPr="001603B8">
        <w:rPr>
          <w:rFonts w:ascii="Courier New" w:eastAsia="Times New Roman" w:hAnsi="Courier New" w:cs="Courier New"/>
          <w:iCs/>
          <w:szCs w:val="24"/>
          <w:lang w:eastAsia="ru-RU"/>
        </w:rPr>
        <w:t xml:space="preserve">Приложение </w:t>
      </w:r>
      <w:r w:rsidR="001603B8">
        <w:rPr>
          <w:rFonts w:ascii="Courier New" w:eastAsia="Times New Roman" w:hAnsi="Courier New" w:cs="Courier New"/>
          <w:iCs/>
          <w:szCs w:val="24"/>
          <w:lang w:eastAsia="ru-RU"/>
        </w:rPr>
        <w:t>№</w:t>
      </w:r>
      <w:r w:rsidRPr="001603B8">
        <w:rPr>
          <w:rFonts w:ascii="Courier New" w:eastAsia="Times New Roman" w:hAnsi="Courier New" w:cs="Courier New"/>
          <w:iCs/>
          <w:szCs w:val="24"/>
          <w:lang w:eastAsia="ru-RU"/>
        </w:rPr>
        <w:t>2</w:t>
      </w:r>
    </w:p>
    <w:p w:rsidR="001603B8" w:rsidRPr="001603B8" w:rsidRDefault="001603B8" w:rsidP="001603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szCs w:val="24"/>
          <w:lang w:eastAsia="ru-RU"/>
        </w:rPr>
      </w:pPr>
      <w:r w:rsidRPr="001603B8">
        <w:rPr>
          <w:rFonts w:ascii="Courier New" w:eastAsia="Times New Roman" w:hAnsi="Courier New" w:cs="Courier New"/>
          <w:iCs/>
          <w:szCs w:val="24"/>
          <w:lang w:eastAsia="ru-RU"/>
        </w:rPr>
        <w:t>к Положению о помощнике депутата Думы муниципального образования «</w:t>
      </w:r>
      <w:r w:rsidR="00385D9A">
        <w:rPr>
          <w:rFonts w:ascii="Courier New" w:eastAsia="Times New Roman" w:hAnsi="Courier New" w:cs="Courier New"/>
          <w:iCs/>
          <w:szCs w:val="24"/>
          <w:lang w:eastAsia="ru-RU"/>
        </w:rPr>
        <w:t>Ахинское</w:t>
      </w:r>
      <w:r w:rsidRPr="001603B8">
        <w:rPr>
          <w:rFonts w:ascii="Courier New" w:eastAsia="Times New Roman" w:hAnsi="Courier New" w:cs="Courier New"/>
          <w:iCs/>
          <w:szCs w:val="24"/>
          <w:lang w:eastAsia="ru-RU"/>
        </w:rPr>
        <w:t>»,</w:t>
      </w:r>
    </w:p>
    <w:p w:rsidR="001603B8" w:rsidRPr="00CE1D08" w:rsidRDefault="001603B8" w:rsidP="001603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szCs w:val="24"/>
          <w:lang w:eastAsia="ru-RU"/>
        </w:rPr>
      </w:pPr>
      <w:r w:rsidRPr="001603B8">
        <w:rPr>
          <w:rFonts w:ascii="Courier New" w:eastAsia="Times New Roman" w:hAnsi="Courier New" w:cs="Courier New"/>
          <w:iCs/>
          <w:szCs w:val="24"/>
          <w:lang w:eastAsia="ru-RU"/>
        </w:rPr>
        <w:t>утвержденному решением Думы муниципального образования «</w:t>
      </w:r>
      <w:r w:rsidR="00385D9A">
        <w:rPr>
          <w:rFonts w:ascii="Courier New" w:eastAsia="Times New Roman" w:hAnsi="Courier New" w:cs="Courier New"/>
          <w:iCs/>
          <w:szCs w:val="24"/>
          <w:lang w:eastAsia="ru-RU"/>
        </w:rPr>
        <w:t>Ахинское</w:t>
      </w:r>
      <w:r w:rsidRPr="001603B8">
        <w:rPr>
          <w:rFonts w:ascii="Courier New" w:eastAsia="Times New Roman" w:hAnsi="Courier New" w:cs="Courier New"/>
          <w:iCs/>
          <w:szCs w:val="24"/>
          <w:lang w:eastAsia="ru-RU"/>
        </w:rPr>
        <w:t xml:space="preserve">» </w:t>
      </w:r>
      <w:r w:rsidR="00CE1D08">
        <w:rPr>
          <w:rFonts w:ascii="Courier New" w:eastAsia="Times New Roman" w:hAnsi="Courier New" w:cs="Courier New"/>
          <w:iCs/>
          <w:szCs w:val="24"/>
          <w:lang w:eastAsia="ru-RU"/>
        </w:rPr>
        <w:t>от 30.06.2020 г. №14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Default="0037018E" w:rsidP="0037018E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ПРЕДСТАВЛЕНИЕ ДЕПУТАТА</w:t>
      </w:r>
      <w:r w:rsidRPr="0037018E">
        <w:rPr>
          <w:rFonts w:ascii="Courier New" w:eastAsia="Times New Roman" w:hAnsi="Courier New" w:cs="Courier New"/>
          <w:iCs/>
          <w:szCs w:val="24"/>
          <w:lang w:eastAsia="ru-RU"/>
        </w:rPr>
        <w:t xml:space="preserve"> </w:t>
      </w:r>
      <w:r w:rsidRPr="0037018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Pr="0037018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 НАЗНАЧЕНИИ ГРАЖДАНИНА ПОМОЩНИКОМ ДЕПУТАТА </w:t>
      </w:r>
      <w:r w:rsidRPr="0037018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Pr="0037018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</w:p>
    <w:p w:rsidR="0037018E" w:rsidRPr="002156DB" w:rsidRDefault="0037018E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Председателю </w:t>
      </w:r>
      <w:r w:rsidR="0037018E" w:rsidRPr="0037018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37018E" w:rsidRPr="0037018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37018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</w:t>
      </w:r>
    </w:p>
    <w:p w:rsidR="0010331D" w:rsidRPr="002156DB" w:rsidRDefault="0010331D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0331D" w:rsidRPr="002156DB" w:rsidRDefault="0010331D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депутата </w:t>
      </w:r>
      <w:r w:rsidR="0037018E" w:rsidRPr="0037018E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Ахинское</w:t>
      </w:r>
      <w:r w:rsidR="0037018E" w:rsidRPr="0037018E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»</w:t>
      </w:r>
    </w:p>
    <w:p w:rsidR="0010331D" w:rsidRPr="002156DB" w:rsidRDefault="0010331D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>Фамилия, инициалы____________</w:t>
      </w:r>
    </w:p>
    <w:p w:rsidR="0010331D" w:rsidRPr="002156DB" w:rsidRDefault="0010331D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Прошу назначить моим помощником ____________________________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/>
          <w:sz w:val="24"/>
          <w:szCs w:val="24"/>
          <w:lang w:eastAsia="ru-RU"/>
        </w:rPr>
        <w:t>(указывается полностью фамилия, имя, отчество (последнее – при наличии) гражданина, претендующего на должность помощника депутата).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Дата рождения: ____________________;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Адрес места жительства (регистрации): __________________;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Данные паспорта гражданина Российской Федерации или (в случае отсутствия паспорта) иного документа, удостоверяющего личность гражданина Российской Федерации (серия, номер, дата выдачи, наименование выдавшего органа ______________</w:t>
      </w:r>
      <w:r w:rsidR="006F1A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______.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Дата «___»_______20__г.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Подпись ________________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54540C" w:rsidRDefault="0010331D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lang w:eastAsia="ru-RU"/>
        </w:rPr>
      </w:pPr>
      <w:r w:rsidRPr="0054540C">
        <w:rPr>
          <w:rFonts w:ascii="Courier New" w:eastAsia="Times New Roman" w:hAnsi="Courier New" w:cs="Courier New"/>
          <w:iCs/>
          <w:lang w:eastAsia="ru-RU"/>
        </w:rPr>
        <w:t xml:space="preserve">Приложение </w:t>
      </w:r>
      <w:r w:rsidR="006F1A63" w:rsidRPr="0054540C">
        <w:rPr>
          <w:rFonts w:ascii="Courier New" w:eastAsia="Times New Roman" w:hAnsi="Courier New" w:cs="Courier New"/>
          <w:iCs/>
          <w:lang w:eastAsia="ru-RU"/>
        </w:rPr>
        <w:t>№</w:t>
      </w:r>
      <w:r w:rsidRPr="0054540C">
        <w:rPr>
          <w:rFonts w:ascii="Courier New" w:eastAsia="Times New Roman" w:hAnsi="Courier New" w:cs="Courier New"/>
          <w:iCs/>
          <w:lang w:eastAsia="ru-RU"/>
        </w:rPr>
        <w:t>3</w:t>
      </w:r>
    </w:p>
    <w:p w:rsidR="006F1A63" w:rsidRPr="0054540C" w:rsidRDefault="006F1A63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lang w:eastAsia="ru-RU"/>
        </w:rPr>
      </w:pPr>
      <w:r w:rsidRPr="0054540C">
        <w:rPr>
          <w:rFonts w:ascii="Courier New" w:eastAsia="Times New Roman" w:hAnsi="Courier New" w:cs="Courier New"/>
          <w:iCs/>
          <w:lang w:eastAsia="ru-RU"/>
        </w:rPr>
        <w:t>к Положению о помощнике депутата Думы муниципального образования «</w:t>
      </w:r>
      <w:r w:rsidR="00385D9A" w:rsidRPr="0054540C">
        <w:rPr>
          <w:rFonts w:ascii="Courier New" w:eastAsia="Times New Roman" w:hAnsi="Courier New" w:cs="Courier New"/>
          <w:iCs/>
          <w:lang w:eastAsia="ru-RU"/>
        </w:rPr>
        <w:t>Ахинское</w:t>
      </w:r>
      <w:r w:rsidRPr="0054540C">
        <w:rPr>
          <w:rFonts w:ascii="Courier New" w:eastAsia="Times New Roman" w:hAnsi="Courier New" w:cs="Courier New"/>
          <w:iCs/>
          <w:lang w:eastAsia="ru-RU"/>
        </w:rPr>
        <w:t>»,</w:t>
      </w:r>
    </w:p>
    <w:p w:rsidR="006F1A63" w:rsidRPr="0054540C" w:rsidRDefault="006F1A63" w:rsidP="006F1A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iCs/>
          <w:lang w:eastAsia="ru-RU"/>
        </w:rPr>
      </w:pPr>
      <w:r w:rsidRPr="0054540C">
        <w:rPr>
          <w:rFonts w:ascii="Courier New" w:eastAsia="Times New Roman" w:hAnsi="Courier New" w:cs="Courier New"/>
          <w:iCs/>
          <w:lang w:eastAsia="ru-RU"/>
        </w:rPr>
        <w:t>утвержденному решением Думы муниципального образования «</w:t>
      </w:r>
      <w:r w:rsidR="00385D9A" w:rsidRPr="0054540C">
        <w:rPr>
          <w:rFonts w:ascii="Courier New" w:eastAsia="Times New Roman" w:hAnsi="Courier New" w:cs="Courier New"/>
          <w:iCs/>
          <w:lang w:eastAsia="ru-RU"/>
        </w:rPr>
        <w:t>Ахинское</w:t>
      </w:r>
      <w:r w:rsidRPr="0054540C">
        <w:rPr>
          <w:rFonts w:ascii="Courier New" w:eastAsia="Times New Roman" w:hAnsi="Courier New" w:cs="Courier New"/>
          <w:iCs/>
          <w:lang w:eastAsia="ru-RU"/>
        </w:rPr>
        <w:t xml:space="preserve">» </w:t>
      </w:r>
      <w:r w:rsidR="00CE1D08">
        <w:rPr>
          <w:rFonts w:ascii="Courier New" w:eastAsia="Times New Roman" w:hAnsi="Courier New" w:cs="Courier New"/>
          <w:iCs/>
          <w:lang w:eastAsia="ru-RU"/>
        </w:rPr>
        <w:t>от 30.06.2020 г. №14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10331D" w:rsidRPr="002156DB" w:rsidRDefault="00720F2E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ЗАЯВЛЕНИЕ КАНДИДАТА В ПОМОЩНИКИ ДЕПУТАТА </w:t>
      </w:r>
      <w:r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О СОГЛАСИИ НА НАЗНАЧЕНИЕ ПОМОЩНИКОМ ДЕПУТАТА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720F2E" w:rsidRPr="00720F2E" w:rsidRDefault="00720F2E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Председателю 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» </w:t>
      </w:r>
      <w:r w:rsidRPr="00720F2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</w:t>
      </w:r>
    </w:p>
    <w:p w:rsidR="0010331D" w:rsidRPr="002156DB" w:rsidRDefault="0010331D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kern w:val="2"/>
          <w:sz w:val="24"/>
          <w:szCs w:val="24"/>
          <w:lang w:eastAsia="ru-RU"/>
        </w:rPr>
        <w:t>от ____________________________</w:t>
      </w:r>
    </w:p>
    <w:p w:rsidR="0010331D" w:rsidRPr="002156DB" w:rsidRDefault="0010331D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фамилия, имя и отчество (последнее – при наличии)</w:t>
      </w:r>
    </w:p>
    <w:p w:rsidR="0010331D" w:rsidRPr="002156DB" w:rsidRDefault="0010331D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дата и место рождения: ______________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адрес места жительства (регистрации)_____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br/>
        <w:t>данные паспорта гражданина Российской Федерации либо (в случае отсутствия паспорта) иного документа, удостоверяющего личность гражданина Российской Федерации (серия, номер, дата выдачи, наименование выдавшего органа) ___________________________________</w:t>
      </w:r>
    </w:p>
    <w:p w:rsidR="0010331D" w:rsidRPr="002156DB" w:rsidRDefault="0010331D" w:rsidP="00720F2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контактный телефон _______________</w:t>
      </w:r>
    </w:p>
    <w:p w:rsidR="0010331D" w:rsidRPr="002156DB" w:rsidRDefault="0010331D" w:rsidP="00720F2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электронный адрес ________________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0331D" w:rsidRPr="002156DB" w:rsidRDefault="0010331D" w:rsidP="00720F2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</w:t>
      </w:r>
    </w:p>
    <w:p w:rsidR="00720F2E" w:rsidRPr="00720F2E" w:rsidRDefault="0010331D" w:rsidP="00720F2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согласии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на назначение помощником депутата 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</w:p>
    <w:p w:rsidR="0010331D" w:rsidRPr="002156DB" w:rsidRDefault="0010331D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720F2E" w:rsidRDefault="0010331D" w:rsidP="00720F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Прошу назначить</w:t>
      </w:r>
      <w:r w:rsidR="00CE1D08">
        <w:rPr>
          <w:rFonts w:ascii="Arial" w:eastAsia="Times New Roman" w:hAnsi="Arial" w:cs="Arial"/>
          <w:sz w:val="24"/>
          <w:szCs w:val="24"/>
          <w:lang w:eastAsia="ru-RU"/>
        </w:rPr>
        <w:t xml:space="preserve"> меня помощником депутата Думы 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720F2E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_____________________(указывается фамилия, имя, отчество (последнее – при наличии) депутата Думы муниципального образования</w:t>
      </w:r>
      <w:r w:rsidR="00720F2E" w:rsidRPr="00720F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720F2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20F2E">
        <w:rPr>
          <w:rFonts w:ascii="Arial" w:eastAsia="Times New Roman" w:hAnsi="Arial" w:cs="Arial"/>
          <w:sz w:val="24"/>
          <w:szCs w:val="24"/>
          <w:lang w:eastAsia="ru-RU"/>
        </w:rPr>
        <w:t>С Положением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о помощнике депутата </w:t>
      </w:r>
      <w:r w:rsidR="00720F2E" w:rsidRPr="00720F2E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="00720F2E">
        <w:rPr>
          <w:rFonts w:ascii="Arial" w:eastAsia="Times New Roman" w:hAnsi="Arial" w:cs="Arial"/>
          <w:iCs/>
          <w:sz w:val="24"/>
          <w:szCs w:val="24"/>
          <w:lang w:eastAsia="ru-RU"/>
        </w:rPr>
        <w:t>, утвержденным решением</w:t>
      </w:r>
      <w:r w:rsidR="00720F2E" w:rsidRPr="00720F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Думы муниципального образования 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="00720F2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от </w:t>
      </w:r>
      <w:r w:rsidR="00CE1D08">
        <w:rPr>
          <w:rFonts w:ascii="Arial" w:eastAsia="Times New Roman" w:hAnsi="Arial" w:cs="Arial"/>
          <w:iCs/>
          <w:sz w:val="24"/>
          <w:szCs w:val="24"/>
          <w:lang w:eastAsia="ru-RU"/>
        </w:rPr>
        <w:t>30.06.2020 г. №14</w:t>
      </w:r>
      <w:r w:rsidRPr="00CE1D08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Pr="002156DB">
        <w:rPr>
          <w:rFonts w:ascii="Arial" w:eastAsia="Times New Roman" w:hAnsi="Arial" w:cs="Arial"/>
          <w:kern w:val="2"/>
          <w:sz w:val="24"/>
          <w:szCs w:val="24"/>
          <w:lang w:eastAsia="ru-RU"/>
        </w:rPr>
        <w:t>ознакомлен (ознакомлена), обязуюсь его соблюдать.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720F2E">
        <w:rPr>
          <w:rFonts w:ascii="Arial" w:eastAsia="Times New Roman" w:hAnsi="Arial" w:cs="Arial"/>
          <w:sz w:val="24"/>
          <w:szCs w:val="24"/>
          <w:lang w:eastAsia="ru-RU"/>
        </w:rPr>
        <w:t>аю свое согласие Думе</w:t>
      </w:r>
      <w:r w:rsidR="00720F2E" w:rsidRPr="00720F2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385D9A">
        <w:rPr>
          <w:rFonts w:ascii="Arial" w:eastAsia="Times New Roman" w:hAnsi="Arial" w:cs="Arial"/>
          <w:iCs/>
          <w:sz w:val="24"/>
          <w:szCs w:val="24"/>
          <w:lang w:eastAsia="ru-RU"/>
        </w:rPr>
        <w:t>Ахинское</w:t>
      </w:r>
      <w:r w:rsidR="00720F2E" w:rsidRPr="00720F2E">
        <w:rPr>
          <w:rFonts w:ascii="Arial" w:eastAsia="Times New Roman" w:hAnsi="Arial" w:cs="Arial"/>
          <w:iCs/>
          <w:sz w:val="24"/>
          <w:szCs w:val="24"/>
          <w:lang w:eastAsia="ru-RU"/>
        </w:rPr>
        <w:t>»</w:t>
      </w:r>
      <w:r w:rsidRPr="002156D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(далее – Дума)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на обработку своих персональных данных в порядке и на условиях, определенных Федеральным законом от 27.07.2006 № 152-ФЗ «О персональных данных»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уничтожение):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дата и место рождения;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адрес места жительства (регистрации);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данные паспорта гражданина Российской Федерации либо (в случае отсутствия паспорта) иного документа, удостоверяющего личность гражданина Российской Федерации (серия, номер, дата выдачи, наименование выдавшего органа);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номер контактного телефона;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электронный адрес;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фотографическое изображение.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Обработка моих персональных данных может осуществляться исключительно в целях оформления меня помощником депутата Думы.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Настоящее согласие действует со дня его подписания и в течение всего срока моих полномочий в качестве помощника депутата Думы.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данное согласие на обработку персональных данных может быть отозвано мной путем направления соответствующего письменного уведомления в адрес Думы. В указанном случае обработка моих персональных данных может быть продолжена 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>при наличии оснований,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предусмотренных Федеральным законом от 27.07.2006 № 152-ФЗ «О персональных данных».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0F2E" w:rsidRDefault="00720F2E" w:rsidP="00720F2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720F2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«___» ___________ 20__ г. __________ ____________________________</w:t>
      </w:r>
    </w:p>
    <w:p w:rsidR="0010331D" w:rsidRPr="002156DB" w:rsidRDefault="00CE1D08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</w:t>
      </w:r>
      <w:r w:rsidR="0010331D"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331D" w:rsidRPr="002156DB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Приложение: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1) копии страниц паспорта гражданина Российской Федерации либо (в случае отсутствия паспорта) иного документа, удостоверяющего личность гражданина Российской Федерации</w:t>
      </w:r>
      <w:r w:rsidRPr="002156D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r w:rsidRPr="002156DB">
        <w:rPr>
          <w:rFonts w:ascii="Arial" w:eastAsia="Times New Roman" w:hAnsi="Arial" w:cs="Arial"/>
          <w:sz w:val="24"/>
          <w:szCs w:val="24"/>
          <w:lang w:eastAsia="ru-RU"/>
        </w:rPr>
        <w:t>содержащих сведения о фамилии, имени и отчестве (последнее – при наличии), адресе места жительства (регистрации);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2) две фотографии 3 x 4 см.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 xml:space="preserve">Дата «___»_______20__г. 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Подпись ________________</w:t>
      </w:r>
    </w:p>
    <w:p w:rsidR="0010331D" w:rsidRPr="002156DB" w:rsidRDefault="0010331D" w:rsidP="002156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56DB">
        <w:rPr>
          <w:rFonts w:ascii="Arial" w:eastAsia="Times New Roman" w:hAnsi="Arial" w:cs="Arial"/>
          <w:sz w:val="24"/>
          <w:szCs w:val="24"/>
          <w:lang w:eastAsia="ru-RU"/>
        </w:rPr>
        <w:t>Фамилия, инициалы __________________</w:t>
      </w:r>
      <w:bookmarkStart w:id="1" w:name="_GoBack"/>
      <w:bookmarkEnd w:id="1"/>
    </w:p>
    <w:sectPr w:rsidR="0010331D" w:rsidRPr="002156D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A94" w:rsidRDefault="00301A94" w:rsidP="0010331D">
      <w:pPr>
        <w:spacing w:after="0" w:line="240" w:lineRule="auto"/>
      </w:pPr>
      <w:r>
        <w:separator/>
      </w:r>
    </w:p>
  </w:endnote>
  <w:endnote w:type="continuationSeparator" w:id="0">
    <w:p w:rsidR="00301A94" w:rsidRDefault="00301A94" w:rsidP="0010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A94" w:rsidRDefault="00301A94" w:rsidP="0010331D">
      <w:pPr>
        <w:spacing w:after="0" w:line="240" w:lineRule="auto"/>
      </w:pPr>
      <w:r>
        <w:separator/>
      </w:r>
    </w:p>
  </w:footnote>
  <w:footnote w:type="continuationSeparator" w:id="0">
    <w:p w:rsidR="00301A94" w:rsidRDefault="00301A94" w:rsidP="0010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31D" w:rsidRPr="008604FB" w:rsidRDefault="0010331D" w:rsidP="00F74D65">
    <w:pPr>
      <w:pStyle w:val="a3"/>
      <w:jc w:val="center"/>
      <w:rPr>
        <w:rFonts w:ascii="Times New Roman" w:hAnsi="Times New Roman"/>
      </w:rPr>
    </w:pPr>
    <w:r w:rsidRPr="008604FB">
      <w:rPr>
        <w:rFonts w:ascii="Times New Roman" w:hAnsi="Times New Roman"/>
      </w:rPr>
      <w:fldChar w:fldCharType="begin"/>
    </w:r>
    <w:r w:rsidRPr="008604FB">
      <w:rPr>
        <w:rFonts w:ascii="Times New Roman" w:hAnsi="Times New Roman"/>
      </w:rPr>
      <w:instrText>PAGE   \* MERGEFORMAT</w:instrText>
    </w:r>
    <w:r w:rsidRPr="008604FB">
      <w:rPr>
        <w:rFonts w:ascii="Times New Roman" w:hAnsi="Times New Roman"/>
      </w:rPr>
      <w:fldChar w:fldCharType="separate"/>
    </w:r>
    <w:r w:rsidR="00CE1D08">
      <w:rPr>
        <w:rFonts w:ascii="Times New Roman" w:hAnsi="Times New Roman"/>
        <w:noProof/>
      </w:rPr>
      <w:t>8</w:t>
    </w:r>
    <w:r w:rsidRPr="008604FB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112"/>
    <w:rsid w:val="0005427E"/>
    <w:rsid w:val="0010331D"/>
    <w:rsid w:val="001603B8"/>
    <w:rsid w:val="002156DB"/>
    <w:rsid w:val="00274A3F"/>
    <w:rsid w:val="002E3D81"/>
    <w:rsid w:val="00301A94"/>
    <w:rsid w:val="0037018E"/>
    <w:rsid w:val="0038529F"/>
    <w:rsid w:val="00385D9A"/>
    <w:rsid w:val="00457112"/>
    <w:rsid w:val="0054540C"/>
    <w:rsid w:val="005F2F9A"/>
    <w:rsid w:val="006768D5"/>
    <w:rsid w:val="006F1A63"/>
    <w:rsid w:val="00720F2E"/>
    <w:rsid w:val="008D04E1"/>
    <w:rsid w:val="00956679"/>
    <w:rsid w:val="00A10B43"/>
    <w:rsid w:val="00A664A4"/>
    <w:rsid w:val="00A802E9"/>
    <w:rsid w:val="00B308AE"/>
    <w:rsid w:val="00B351B9"/>
    <w:rsid w:val="00C5363E"/>
    <w:rsid w:val="00C87EC8"/>
    <w:rsid w:val="00CE1D08"/>
    <w:rsid w:val="00D11DB9"/>
    <w:rsid w:val="00D27F44"/>
    <w:rsid w:val="00D54EC8"/>
    <w:rsid w:val="00D60628"/>
    <w:rsid w:val="00D714ED"/>
    <w:rsid w:val="00F3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476A00-5A1E-4505-97FE-BD020136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3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0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0331D"/>
  </w:style>
  <w:style w:type="paragraph" w:styleId="a5">
    <w:name w:val="footnote text"/>
    <w:basedOn w:val="a"/>
    <w:link w:val="a6"/>
    <w:rsid w:val="00103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1033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rsid w:val="0010331D"/>
    <w:rPr>
      <w:rFonts w:cs="Times New Roman"/>
      <w:vertAlign w:val="superscript"/>
    </w:rPr>
  </w:style>
  <w:style w:type="paragraph" w:customStyle="1" w:styleId="ConsPlusTitle">
    <w:name w:val="ConsPlusTitle"/>
    <w:rsid w:val="00C87E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2874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Надежда</cp:lastModifiedBy>
  <cp:revision>22</cp:revision>
  <dcterms:created xsi:type="dcterms:W3CDTF">2020-06-04T02:53:00Z</dcterms:created>
  <dcterms:modified xsi:type="dcterms:W3CDTF">2020-07-08T08:09:00Z</dcterms:modified>
</cp:coreProperties>
</file>