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2008" w:rsidRPr="00722008" w:rsidRDefault="001108D7" w:rsidP="00722008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noProof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noProof/>
          <w:sz w:val="32"/>
          <w:szCs w:val="32"/>
          <w:lang w:eastAsia="ru-RU"/>
        </w:rPr>
        <w:t>21</w:t>
      </w:r>
      <w:r w:rsidR="001476AD">
        <w:rPr>
          <w:rFonts w:ascii="Arial" w:eastAsia="Times New Roman" w:hAnsi="Arial" w:cs="Arial"/>
          <w:b/>
          <w:noProof/>
          <w:sz w:val="32"/>
          <w:szCs w:val="32"/>
          <w:lang w:eastAsia="ru-RU"/>
        </w:rPr>
        <w:t>.05.2020Г. №2</w:t>
      </w:r>
      <w:r>
        <w:rPr>
          <w:rFonts w:ascii="Arial" w:eastAsia="Times New Roman" w:hAnsi="Arial" w:cs="Arial"/>
          <w:b/>
          <w:noProof/>
          <w:sz w:val="32"/>
          <w:szCs w:val="32"/>
          <w:lang w:eastAsia="ru-RU"/>
        </w:rPr>
        <w:t>5</w:t>
      </w:r>
      <w:r w:rsidR="0030766D">
        <w:rPr>
          <w:rFonts w:ascii="Arial" w:eastAsia="Times New Roman" w:hAnsi="Arial" w:cs="Arial"/>
          <w:b/>
          <w:noProof/>
          <w:sz w:val="32"/>
          <w:szCs w:val="32"/>
          <w:lang w:eastAsia="ru-RU"/>
        </w:rPr>
        <w:t xml:space="preserve"> </w:t>
      </w:r>
    </w:p>
    <w:p w:rsidR="00722008" w:rsidRPr="00722008" w:rsidRDefault="00722008" w:rsidP="00722008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noProof/>
          <w:sz w:val="32"/>
          <w:szCs w:val="32"/>
          <w:lang w:eastAsia="ru-RU"/>
        </w:rPr>
      </w:pPr>
      <w:r w:rsidRPr="00722008">
        <w:rPr>
          <w:rFonts w:ascii="Arial" w:eastAsia="Times New Roman" w:hAnsi="Arial" w:cs="Arial"/>
          <w:b/>
          <w:noProof/>
          <w:sz w:val="32"/>
          <w:szCs w:val="32"/>
          <w:lang w:eastAsia="ru-RU"/>
        </w:rPr>
        <w:t>РОССИЙСКАЯ ФЕДЕРАЦИЯ</w:t>
      </w:r>
    </w:p>
    <w:p w:rsidR="00722008" w:rsidRPr="00722008" w:rsidRDefault="00722008" w:rsidP="00722008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noProof/>
          <w:sz w:val="32"/>
          <w:szCs w:val="32"/>
          <w:lang w:eastAsia="ru-RU"/>
        </w:rPr>
      </w:pPr>
      <w:r w:rsidRPr="00722008">
        <w:rPr>
          <w:rFonts w:ascii="Arial" w:eastAsia="Times New Roman" w:hAnsi="Arial" w:cs="Arial"/>
          <w:b/>
          <w:noProof/>
          <w:sz w:val="32"/>
          <w:szCs w:val="32"/>
          <w:lang w:eastAsia="ru-RU"/>
        </w:rPr>
        <w:t>ИРКУТСКАЯ ОБЛАСТЬ</w:t>
      </w:r>
    </w:p>
    <w:p w:rsidR="00722008" w:rsidRPr="00722008" w:rsidRDefault="00722008" w:rsidP="00722008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noProof/>
          <w:sz w:val="32"/>
          <w:szCs w:val="32"/>
          <w:lang w:eastAsia="ru-RU"/>
        </w:rPr>
      </w:pPr>
      <w:r w:rsidRPr="00722008">
        <w:rPr>
          <w:rFonts w:ascii="Arial" w:eastAsia="Times New Roman" w:hAnsi="Arial" w:cs="Arial"/>
          <w:b/>
          <w:noProof/>
          <w:sz w:val="32"/>
          <w:szCs w:val="32"/>
          <w:lang w:eastAsia="ru-RU"/>
        </w:rPr>
        <w:t xml:space="preserve">ЭХИРИТ-БУЛАГАТСКИЙ </w:t>
      </w:r>
      <w:r w:rsidR="0030766D">
        <w:rPr>
          <w:rFonts w:ascii="Arial" w:eastAsia="Times New Roman" w:hAnsi="Arial" w:cs="Arial"/>
          <w:b/>
          <w:noProof/>
          <w:sz w:val="32"/>
          <w:szCs w:val="32"/>
          <w:lang w:eastAsia="ru-RU"/>
        </w:rPr>
        <w:t xml:space="preserve">МУНИЦИПАЛЬНЫЙ </w:t>
      </w:r>
      <w:r w:rsidRPr="00722008">
        <w:rPr>
          <w:rFonts w:ascii="Arial" w:eastAsia="Times New Roman" w:hAnsi="Arial" w:cs="Arial"/>
          <w:b/>
          <w:noProof/>
          <w:sz w:val="32"/>
          <w:szCs w:val="32"/>
          <w:lang w:eastAsia="ru-RU"/>
        </w:rPr>
        <w:t>РАЙОН</w:t>
      </w:r>
    </w:p>
    <w:p w:rsidR="00722008" w:rsidRPr="00722008" w:rsidRDefault="00722008" w:rsidP="00722008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noProof/>
          <w:sz w:val="32"/>
          <w:szCs w:val="32"/>
          <w:lang w:eastAsia="ru-RU"/>
        </w:rPr>
      </w:pPr>
      <w:r w:rsidRPr="00722008">
        <w:rPr>
          <w:rFonts w:ascii="Arial" w:eastAsia="Times New Roman" w:hAnsi="Arial" w:cs="Arial"/>
          <w:b/>
          <w:noProof/>
          <w:sz w:val="32"/>
          <w:szCs w:val="32"/>
          <w:lang w:eastAsia="ru-RU"/>
        </w:rPr>
        <w:t>МУНИЦИПАЛЬНОЕ ОБРАЗОВАНИЕ «</w:t>
      </w:r>
      <w:r w:rsidR="004B6076">
        <w:rPr>
          <w:rFonts w:ascii="Arial" w:eastAsia="Times New Roman" w:hAnsi="Arial" w:cs="Arial"/>
          <w:b/>
          <w:noProof/>
          <w:sz w:val="32"/>
          <w:szCs w:val="32"/>
          <w:lang w:eastAsia="ru-RU"/>
        </w:rPr>
        <w:t>АХИНСКОЕ</w:t>
      </w:r>
      <w:r w:rsidRPr="00722008">
        <w:rPr>
          <w:rFonts w:ascii="Arial" w:eastAsia="Times New Roman" w:hAnsi="Arial" w:cs="Arial"/>
          <w:b/>
          <w:noProof/>
          <w:sz w:val="32"/>
          <w:szCs w:val="32"/>
          <w:lang w:eastAsia="ru-RU"/>
        </w:rPr>
        <w:t>»</w:t>
      </w:r>
    </w:p>
    <w:p w:rsidR="00722008" w:rsidRPr="00722008" w:rsidRDefault="00722008" w:rsidP="00722008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noProof/>
          <w:sz w:val="32"/>
          <w:szCs w:val="32"/>
          <w:lang w:eastAsia="ru-RU"/>
        </w:rPr>
      </w:pPr>
      <w:r w:rsidRPr="00722008">
        <w:rPr>
          <w:rFonts w:ascii="Arial" w:eastAsia="Times New Roman" w:hAnsi="Arial" w:cs="Arial"/>
          <w:b/>
          <w:noProof/>
          <w:sz w:val="32"/>
          <w:szCs w:val="32"/>
          <w:lang w:eastAsia="ru-RU"/>
        </w:rPr>
        <w:t>АДМИНИСТРАЦИЯ</w:t>
      </w:r>
    </w:p>
    <w:p w:rsidR="006866D4" w:rsidRPr="006866D4" w:rsidRDefault="00722008" w:rsidP="00722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22008">
        <w:rPr>
          <w:rFonts w:ascii="Arial" w:eastAsia="Times New Roman" w:hAnsi="Arial" w:cs="Arial"/>
          <w:b/>
          <w:noProof/>
          <w:sz w:val="32"/>
          <w:szCs w:val="32"/>
          <w:lang w:eastAsia="ru-RU"/>
        </w:rPr>
        <w:t>ПОСТАНОВЛЕНИЕ</w:t>
      </w:r>
    </w:p>
    <w:p w:rsidR="006866D4" w:rsidRPr="001A51B0" w:rsidRDefault="006866D4" w:rsidP="006866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32"/>
        </w:rPr>
      </w:pPr>
    </w:p>
    <w:p w:rsidR="0030766D" w:rsidRDefault="00722008" w:rsidP="006866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866D4">
        <w:rPr>
          <w:rFonts w:ascii="Arial" w:hAnsi="Arial" w:cs="Arial"/>
          <w:b/>
          <w:sz w:val="32"/>
          <w:szCs w:val="32"/>
        </w:rPr>
        <w:t xml:space="preserve">ОБ УТВЕРЖДЕНИИ ПРАВИЛ ПРЕДСТАВЛЕНИЯ ЛИЦОМ, ПОСТУПАЮЩИМ НА РАБОТУ НА ДОЛЖНОСТЬ РУКОВОДИТЕЛЯ МУНИЦИПАЛЬНОГО УЧРЕЖДЕНИЯ </w:t>
      </w:r>
      <w:r w:rsidRPr="00722008">
        <w:rPr>
          <w:rFonts w:ascii="Arial" w:hAnsi="Arial" w:cs="Arial"/>
          <w:b/>
          <w:sz w:val="32"/>
          <w:szCs w:val="32"/>
        </w:rPr>
        <w:t>МУНИЦИПАЛЬНОГО ОБРАЗОВАНИЯ «</w:t>
      </w:r>
      <w:r w:rsidR="004B6076">
        <w:rPr>
          <w:rFonts w:ascii="Arial" w:hAnsi="Arial" w:cs="Arial"/>
          <w:b/>
          <w:sz w:val="32"/>
          <w:szCs w:val="32"/>
        </w:rPr>
        <w:t>АХИНСКОЕ</w:t>
      </w:r>
      <w:r w:rsidRPr="00722008">
        <w:rPr>
          <w:rFonts w:ascii="Arial" w:hAnsi="Arial" w:cs="Arial"/>
          <w:b/>
          <w:sz w:val="32"/>
          <w:szCs w:val="32"/>
        </w:rPr>
        <w:t>»,</w:t>
      </w:r>
      <w:r w:rsidRPr="006866D4">
        <w:rPr>
          <w:rFonts w:ascii="Arial" w:hAnsi="Arial" w:cs="Arial"/>
          <w:b/>
          <w:sz w:val="32"/>
          <w:szCs w:val="32"/>
        </w:rPr>
        <w:t xml:space="preserve"> </w:t>
      </w:r>
    </w:p>
    <w:p w:rsidR="006866D4" w:rsidRPr="006866D4" w:rsidRDefault="00722008" w:rsidP="006866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866D4">
        <w:rPr>
          <w:rFonts w:ascii="Arial" w:hAnsi="Arial" w:cs="Arial"/>
          <w:b/>
          <w:sz w:val="32"/>
          <w:szCs w:val="32"/>
        </w:rPr>
        <w:t>А ТАКЖЕ РУКОВОДИТЕЛЕМ МУНИЦИПАЛЬНОГО УЧРЕЖДЕНИЯ</w:t>
      </w:r>
      <w:r w:rsidRPr="00722008">
        <w:rPr>
          <w:rFonts w:ascii="Arial" w:hAnsi="Arial" w:cs="Arial"/>
          <w:b/>
          <w:sz w:val="32"/>
          <w:szCs w:val="32"/>
        </w:rPr>
        <w:t xml:space="preserve"> МУНИЦИПАЛЬНОГО ОБРАЗОВАНИЯ «</w:t>
      </w:r>
      <w:r w:rsidR="004B6076">
        <w:rPr>
          <w:rFonts w:ascii="Arial" w:hAnsi="Arial" w:cs="Arial"/>
          <w:b/>
          <w:sz w:val="32"/>
          <w:szCs w:val="32"/>
        </w:rPr>
        <w:t>АХИНСКОЕ</w:t>
      </w:r>
      <w:r w:rsidRPr="00722008">
        <w:rPr>
          <w:rFonts w:ascii="Arial" w:hAnsi="Arial" w:cs="Arial"/>
          <w:b/>
          <w:sz w:val="32"/>
          <w:szCs w:val="32"/>
        </w:rPr>
        <w:t>»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6866D4">
        <w:rPr>
          <w:rFonts w:ascii="Arial" w:hAnsi="Arial" w:cs="Arial"/>
          <w:b/>
          <w:sz w:val="32"/>
          <w:szCs w:val="32"/>
        </w:rPr>
        <w:t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</w:p>
    <w:p w:rsidR="006866D4" w:rsidRPr="006866D4" w:rsidRDefault="006866D4" w:rsidP="001A51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54CD7" w:rsidRDefault="006866D4" w:rsidP="00B54CD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66D4">
        <w:rPr>
          <w:rFonts w:ascii="Arial" w:hAnsi="Arial" w:cs="Arial"/>
          <w:sz w:val="24"/>
          <w:szCs w:val="24"/>
        </w:rPr>
        <w:t>В соответствии с частью четвертой статьи 275 Трудового кодекса Российской Федерации, статьей 8 Федерального з</w:t>
      </w:r>
      <w:r w:rsidR="00B54CD7">
        <w:rPr>
          <w:rFonts w:ascii="Arial" w:hAnsi="Arial" w:cs="Arial"/>
          <w:sz w:val="24"/>
          <w:szCs w:val="24"/>
        </w:rPr>
        <w:t>акона от 25 декабря 2008 года №</w:t>
      </w:r>
      <w:r w:rsidRPr="006866D4">
        <w:rPr>
          <w:rFonts w:ascii="Arial" w:hAnsi="Arial" w:cs="Arial"/>
          <w:sz w:val="24"/>
          <w:szCs w:val="24"/>
        </w:rPr>
        <w:t>273-ФЗ «О противодействии коррупции», пунктом 2 Постановления Правительства Российской Фе</w:t>
      </w:r>
      <w:r w:rsidR="00B54CD7">
        <w:rPr>
          <w:rFonts w:ascii="Arial" w:hAnsi="Arial" w:cs="Arial"/>
          <w:sz w:val="24"/>
          <w:szCs w:val="24"/>
        </w:rPr>
        <w:t>дерации от 13 марта 2013 года №</w:t>
      </w:r>
      <w:r w:rsidRPr="006866D4">
        <w:rPr>
          <w:rFonts w:ascii="Arial" w:hAnsi="Arial" w:cs="Arial"/>
          <w:sz w:val="24"/>
          <w:szCs w:val="24"/>
        </w:rPr>
        <w:t xml:space="preserve">208 «Об утверждении Правил представления лицом, поступающим на работу на должность руководителя федерального государственного учреждения, а также руководителем федерального государственного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детей», </w:t>
      </w:r>
      <w:r w:rsidR="00B54CD7">
        <w:rPr>
          <w:rFonts w:ascii="Arial" w:hAnsi="Arial" w:cs="Arial"/>
          <w:sz w:val="24"/>
          <w:szCs w:val="24"/>
        </w:rPr>
        <w:t>руководствуясь</w:t>
      </w:r>
      <w:r w:rsidRPr="006866D4">
        <w:rPr>
          <w:rFonts w:ascii="Arial" w:hAnsi="Arial" w:cs="Arial"/>
          <w:sz w:val="24"/>
          <w:szCs w:val="24"/>
        </w:rPr>
        <w:t xml:space="preserve"> Устав</w:t>
      </w:r>
      <w:r w:rsidR="00B54CD7">
        <w:rPr>
          <w:rFonts w:ascii="Arial" w:hAnsi="Arial" w:cs="Arial"/>
          <w:sz w:val="24"/>
          <w:szCs w:val="24"/>
        </w:rPr>
        <w:t>ом</w:t>
      </w:r>
      <w:r w:rsidRPr="006866D4">
        <w:rPr>
          <w:rFonts w:ascii="Arial" w:hAnsi="Arial" w:cs="Arial"/>
          <w:sz w:val="24"/>
          <w:szCs w:val="24"/>
        </w:rPr>
        <w:t xml:space="preserve"> </w:t>
      </w:r>
      <w:r w:rsidR="00B54CD7" w:rsidRPr="00B54CD7">
        <w:rPr>
          <w:rFonts w:ascii="Arial" w:hAnsi="Arial" w:cs="Arial"/>
          <w:sz w:val="24"/>
          <w:szCs w:val="24"/>
        </w:rPr>
        <w:t>муниципального образования «</w:t>
      </w:r>
      <w:r w:rsidR="004B6076">
        <w:rPr>
          <w:rFonts w:ascii="Arial" w:hAnsi="Arial" w:cs="Arial"/>
          <w:sz w:val="24"/>
          <w:szCs w:val="24"/>
        </w:rPr>
        <w:t>Ахинское</w:t>
      </w:r>
      <w:r w:rsidR="00B54CD7" w:rsidRPr="00B54CD7">
        <w:rPr>
          <w:rFonts w:ascii="Arial" w:hAnsi="Arial" w:cs="Arial"/>
          <w:sz w:val="24"/>
          <w:szCs w:val="24"/>
        </w:rPr>
        <w:t>»</w:t>
      </w:r>
      <w:r w:rsidR="00B54CD7">
        <w:rPr>
          <w:rFonts w:ascii="Arial" w:hAnsi="Arial" w:cs="Arial"/>
          <w:sz w:val="24"/>
          <w:szCs w:val="24"/>
        </w:rPr>
        <w:t xml:space="preserve">, </w:t>
      </w:r>
      <w:r w:rsidRPr="006866D4">
        <w:rPr>
          <w:rFonts w:ascii="Arial" w:hAnsi="Arial" w:cs="Arial"/>
          <w:sz w:val="24"/>
          <w:szCs w:val="24"/>
        </w:rPr>
        <w:t xml:space="preserve">администрация </w:t>
      </w:r>
      <w:r w:rsidR="00B54CD7" w:rsidRPr="00B54CD7">
        <w:rPr>
          <w:rFonts w:ascii="Arial" w:hAnsi="Arial" w:cs="Arial"/>
          <w:sz w:val="24"/>
          <w:szCs w:val="24"/>
        </w:rPr>
        <w:t>муниципального образования «</w:t>
      </w:r>
      <w:r w:rsidR="004B6076">
        <w:rPr>
          <w:rFonts w:ascii="Arial" w:hAnsi="Arial" w:cs="Arial"/>
          <w:sz w:val="24"/>
          <w:szCs w:val="24"/>
        </w:rPr>
        <w:t>Ахинское</w:t>
      </w:r>
      <w:r w:rsidR="00B54CD7" w:rsidRPr="00B54CD7">
        <w:rPr>
          <w:rFonts w:ascii="Arial" w:hAnsi="Arial" w:cs="Arial"/>
          <w:sz w:val="24"/>
          <w:szCs w:val="24"/>
        </w:rPr>
        <w:t>»</w:t>
      </w:r>
    </w:p>
    <w:p w:rsidR="00B54CD7" w:rsidRDefault="00B54CD7" w:rsidP="00B54CD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866D4" w:rsidRPr="001108D7" w:rsidRDefault="00B54CD7" w:rsidP="00B54C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1108D7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B54CD7" w:rsidRPr="006866D4" w:rsidRDefault="00B54CD7" w:rsidP="00B54CD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866D4" w:rsidRPr="006866D4" w:rsidRDefault="006866D4" w:rsidP="006866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66D4">
        <w:rPr>
          <w:rFonts w:ascii="Arial" w:hAnsi="Arial" w:cs="Arial"/>
          <w:sz w:val="24"/>
          <w:szCs w:val="24"/>
        </w:rPr>
        <w:t xml:space="preserve">1. Утвердить Правила представления лицом, поступающим на работу на должность руководителя муниципального учреждения </w:t>
      </w:r>
      <w:r w:rsidR="001A51B0" w:rsidRPr="001A51B0">
        <w:rPr>
          <w:rFonts w:ascii="Arial" w:hAnsi="Arial" w:cs="Arial"/>
          <w:sz w:val="24"/>
          <w:szCs w:val="24"/>
        </w:rPr>
        <w:t>муниципального образования «</w:t>
      </w:r>
      <w:r w:rsidR="004B6076">
        <w:rPr>
          <w:rFonts w:ascii="Arial" w:hAnsi="Arial" w:cs="Arial"/>
          <w:sz w:val="24"/>
          <w:szCs w:val="24"/>
        </w:rPr>
        <w:t>Ахинское</w:t>
      </w:r>
      <w:r w:rsidR="001A51B0" w:rsidRPr="001A51B0">
        <w:rPr>
          <w:rFonts w:ascii="Arial" w:hAnsi="Arial" w:cs="Arial"/>
          <w:sz w:val="24"/>
          <w:szCs w:val="24"/>
        </w:rPr>
        <w:t>»</w:t>
      </w:r>
      <w:r w:rsidRPr="006866D4">
        <w:rPr>
          <w:rFonts w:ascii="Arial" w:hAnsi="Arial" w:cs="Arial"/>
          <w:sz w:val="24"/>
          <w:szCs w:val="24"/>
        </w:rPr>
        <w:t xml:space="preserve">, а также руководителем муниципального учреждения </w:t>
      </w:r>
      <w:r w:rsidR="001A51B0" w:rsidRPr="001A51B0">
        <w:rPr>
          <w:rFonts w:ascii="Arial" w:hAnsi="Arial" w:cs="Arial"/>
          <w:sz w:val="24"/>
          <w:szCs w:val="24"/>
        </w:rPr>
        <w:t>муниципального образования «</w:t>
      </w:r>
      <w:r w:rsidR="004B6076">
        <w:rPr>
          <w:rFonts w:ascii="Arial" w:hAnsi="Arial" w:cs="Arial"/>
          <w:sz w:val="24"/>
          <w:szCs w:val="24"/>
        </w:rPr>
        <w:t>Ахинское</w:t>
      </w:r>
      <w:r w:rsidR="001A51B0" w:rsidRPr="001A51B0">
        <w:rPr>
          <w:rFonts w:ascii="Arial" w:hAnsi="Arial" w:cs="Arial"/>
          <w:sz w:val="24"/>
          <w:szCs w:val="24"/>
        </w:rPr>
        <w:t>»</w:t>
      </w:r>
      <w:r w:rsidR="001A51B0">
        <w:rPr>
          <w:rFonts w:ascii="Arial" w:hAnsi="Arial" w:cs="Arial"/>
          <w:sz w:val="24"/>
          <w:szCs w:val="24"/>
        </w:rPr>
        <w:t xml:space="preserve"> </w:t>
      </w:r>
      <w:r w:rsidRPr="006866D4">
        <w:rPr>
          <w:rFonts w:ascii="Arial" w:hAnsi="Arial" w:cs="Arial"/>
          <w:sz w:val="24"/>
          <w:szCs w:val="24"/>
        </w:rPr>
        <w:t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  <w:r w:rsidRPr="006866D4">
        <w:rPr>
          <w:rFonts w:ascii="Arial" w:hAnsi="Arial" w:cs="Arial"/>
          <w:bCs/>
          <w:sz w:val="24"/>
          <w:szCs w:val="24"/>
        </w:rPr>
        <w:t xml:space="preserve"> </w:t>
      </w:r>
      <w:r w:rsidRPr="006866D4">
        <w:rPr>
          <w:rFonts w:ascii="Arial" w:hAnsi="Arial" w:cs="Arial"/>
          <w:sz w:val="24"/>
          <w:szCs w:val="24"/>
        </w:rPr>
        <w:t>(прилагается).</w:t>
      </w:r>
    </w:p>
    <w:p w:rsidR="009C56D1" w:rsidRDefault="006866D4" w:rsidP="009C56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66D4">
        <w:rPr>
          <w:rFonts w:ascii="Arial" w:hAnsi="Arial" w:cs="Arial"/>
          <w:sz w:val="24"/>
          <w:szCs w:val="24"/>
        </w:rPr>
        <w:t xml:space="preserve">2. </w:t>
      </w:r>
      <w:r w:rsidR="009C56D1" w:rsidRPr="009C56D1">
        <w:rPr>
          <w:rFonts w:ascii="Arial" w:hAnsi="Arial" w:cs="Arial"/>
          <w:sz w:val="24"/>
          <w:szCs w:val="24"/>
        </w:rPr>
        <w:t xml:space="preserve">Отменить постановление </w:t>
      </w:r>
      <w:r w:rsidR="009C56D1">
        <w:rPr>
          <w:rFonts w:ascii="Arial" w:hAnsi="Arial" w:cs="Arial"/>
          <w:sz w:val="24"/>
          <w:szCs w:val="24"/>
        </w:rPr>
        <w:t>от 12.</w:t>
      </w:r>
      <w:r w:rsidR="00A120AB">
        <w:rPr>
          <w:rFonts w:ascii="Arial" w:hAnsi="Arial" w:cs="Arial"/>
          <w:sz w:val="24"/>
          <w:szCs w:val="24"/>
        </w:rPr>
        <w:t>07</w:t>
      </w:r>
      <w:r w:rsidR="009C56D1">
        <w:rPr>
          <w:rFonts w:ascii="Arial" w:hAnsi="Arial" w:cs="Arial"/>
          <w:sz w:val="24"/>
          <w:szCs w:val="24"/>
        </w:rPr>
        <w:t>.2016г. №62</w:t>
      </w:r>
      <w:r w:rsidR="009C56D1" w:rsidRPr="009C56D1">
        <w:rPr>
          <w:rFonts w:ascii="Arial" w:hAnsi="Arial" w:cs="Arial"/>
          <w:sz w:val="24"/>
          <w:szCs w:val="24"/>
        </w:rPr>
        <w:t xml:space="preserve"> «О предоставлении лицами, поступающими на должность руководителя муниципального учреждения </w:t>
      </w:r>
      <w:r w:rsidR="0030766D">
        <w:rPr>
          <w:rFonts w:ascii="Arial" w:hAnsi="Arial" w:cs="Arial"/>
          <w:sz w:val="24"/>
          <w:szCs w:val="24"/>
        </w:rPr>
        <w:t xml:space="preserve">муниципального </w:t>
      </w:r>
      <w:r w:rsidR="009C56D1">
        <w:rPr>
          <w:rFonts w:ascii="Arial" w:hAnsi="Arial" w:cs="Arial"/>
          <w:sz w:val="24"/>
          <w:szCs w:val="24"/>
        </w:rPr>
        <w:t>образования</w:t>
      </w:r>
      <w:r w:rsidR="009C56D1" w:rsidRPr="009C56D1">
        <w:rPr>
          <w:rFonts w:ascii="Arial" w:hAnsi="Arial" w:cs="Arial"/>
          <w:sz w:val="24"/>
          <w:szCs w:val="24"/>
        </w:rPr>
        <w:t xml:space="preserve"> «</w:t>
      </w:r>
      <w:r w:rsidR="009C56D1">
        <w:rPr>
          <w:rFonts w:ascii="Arial" w:hAnsi="Arial" w:cs="Arial"/>
          <w:sz w:val="24"/>
          <w:szCs w:val="24"/>
        </w:rPr>
        <w:t>Ахинское</w:t>
      </w:r>
      <w:r w:rsidR="009C56D1" w:rsidRPr="009C56D1">
        <w:rPr>
          <w:rFonts w:ascii="Arial" w:hAnsi="Arial" w:cs="Arial"/>
          <w:sz w:val="24"/>
          <w:szCs w:val="24"/>
        </w:rPr>
        <w:t>»</w:t>
      </w:r>
      <w:r w:rsidR="009C56D1">
        <w:rPr>
          <w:rFonts w:ascii="Arial" w:hAnsi="Arial" w:cs="Arial"/>
          <w:sz w:val="24"/>
          <w:szCs w:val="24"/>
        </w:rPr>
        <w:t>,</w:t>
      </w:r>
      <w:r w:rsidR="009C56D1" w:rsidRPr="009C56D1">
        <w:rPr>
          <w:rFonts w:ascii="Arial" w:hAnsi="Arial" w:cs="Arial"/>
          <w:sz w:val="24"/>
          <w:szCs w:val="24"/>
        </w:rPr>
        <w:t xml:space="preserve"> руководителями муниципальных </w:t>
      </w:r>
      <w:r w:rsidR="009C56D1" w:rsidRPr="009C56D1">
        <w:rPr>
          <w:rFonts w:ascii="Arial" w:hAnsi="Arial" w:cs="Arial"/>
          <w:sz w:val="24"/>
          <w:szCs w:val="24"/>
        </w:rPr>
        <w:lastRenderedPageBreak/>
        <w:t xml:space="preserve">учреждений </w:t>
      </w:r>
      <w:r w:rsidR="009C56D1">
        <w:rPr>
          <w:rFonts w:ascii="Arial" w:hAnsi="Arial" w:cs="Arial"/>
          <w:sz w:val="24"/>
          <w:szCs w:val="24"/>
        </w:rPr>
        <w:t>муниципального образования</w:t>
      </w:r>
      <w:r w:rsidR="009C56D1" w:rsidRPr="009C56D1">
        <w:rPr>
          <w:rFonts w:ascii="Arial" w:hAnsi="Arial" w:cs="Arial"/>
          <w:sz w:val="24"/>
          <w:szCs w:val="24"/>
        </w:rPr>
        <w:t xml:space="preserve"> «</w:t>
      </w:r>
      <w:r w:rsidR="009C56D1">
        <w:rPr>
          <w:rFonts w:ascii="Arial" w:hAnsi="Arial" w:cs="Arial"/>
          <w:sz w:val="24"/>
          <w:szCs w:val="24"/>
        </w:rPr>
        <w:t>Ахинское</w:t>
      </w:r>
      <w:r w:rsidR="009C56D1" w:rsidRPr="009C56D1">
        <w:rPr>
          <w:rFonts w:ascii="Arial" w:hAnsi="Arial" w:cs="Arial"/>
          <w:sz w:val="24"/>
          <w:szCs w:val="24"/>
        </w:rPr>
        <w:t>»</w:t>
      </w:r>
      <w:r w:rsidR="009C56D1">
        <w:rPr>
          <w:rFonts w:ascii="Arial" w:hAnsi="Arial" w:cs="Arial"/>
          <w:sz w:val="24"/>
          <w:szCs w:val="24"/>
        </w:rPr>
        <w:t>,</w:t>
      </w:r>
      <w:r w:rsidR="009C56D1" w:rsidRPr="009C56D1">
        <w:rPr>
          <w:rFonts w:ascii="Arial" w:hAnsi="Arial" w:cs="Arial"/>
          <w:sz w:val="24"/>
          <w:szCs w:val="24"/>
        </w:rPr>
        <w:t xml:space="preserve"> сведений о доходах, об имуществе и обязательствах имущественного характера».</w:t>
      </w:r>
    </w:p>
    <w:p w:rsidR="001A51B0" w:rsidRDefault="009C56D1" w:rsidP="001A51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6866D4" w:rsidRPr="006866D4">
        <w:rPr>
          <w:rFonts w:ascii="Arial" w:hAnsi="Arial" w:cs="Arial"/>
          <w:sz w:val="24"/>
          <w:szCs w:val="24"/>
        </w:rPr>
        <w:t>Настоящее постановление вступает в силу после его официального опубликования.</w:t>
      </w:r>
    </w:p>
    <w:p w:rsidR="009C56D1" w:rsidRDefault="009C56D1" w:rsidP="001A51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C56D1" w:rsidRPr="001A51B0" w:rsidRDefault="009C56D1" w:rsidP="001A51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0766D" w:rsidRDefault="006866D4" w:rsidP="001A51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A51B0">
        <w:rPr>
          <w:rFonts w:ascii="Arial" w:hAnsi="Arial" w:cs="Arial"/>
          <w:sz w:val="24"/>
          <w:szCs w:val="24"/>
        </w:rPr>
        <w:t xml:space="preserve">Глава </w:t>
      </w:r>
      <w:r w:rsidR="001108D7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1A51B0" w:rsidRPr="001A51B0">
        <w:rPr>
          <w:rFonts w:ascii="Arial" w:hAnsi="Arial" w:cs="Arial"/>
          <w:sz w:val="24"/>
          <w:szCs w:val="24"/>
        </w:rPr>
        <w:t>«</w:t>
      </w:r>
      <w:r w:rsidR="004B6076">
        <w:rPr>
          <w:rFonts w:ascii="Arial" w:hAnsi="Arial" w:cs="Arial"/>
          <w:sz w:val="24"/>
          <w:szCs w:val="24"/>
        </w:rPr>
        <w:t>Ахинское</w:t>
      </w:r>
      <w:r w:rsidR="001108D7">
        <w:rPr>
          <w:rFonts w:ascii="Arial" w:hAnsi="Arial" w:cs="Arial"/>
          <w:sz w:val="24"/>
          <w:szCs w:val="24"/>
        </w:rPr>
        <w:t>»</w:t>
      </w:r>
    </w:p>
    <w:p w:rsidR="006866D4" w:rsidRPr="001A51B0" w:rsidRDefault="004B6076" w:rsidP="001A51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</w:t>
      </w:r>
      <w:r w:rsidR="001A51B0" w:rsidRPr="001A51B0">
        <w:rPr>
          <w:rFonts w:ascii="Arial" w:hAnsi="Arial" w:cs="Arial"/>
          <w:sz w:val="24"/>
          <w:szCs w:val="24"/>
        </w:rPr>
        <w:t>.А</w:t>
      </w:r>
      <w:r>
        <w:rPr>
          <w:rFonts w:ascii="Arial" w:hAnsi="Arial" w:cs="Arial"/>
          <w:sz w:val="24"/>
          <w:szCs w:val="24"/>
        </w:rPr>
        <w:t>. Кускенов</w:t>
      </w:r>
    </w:p>
    <w:p w:rsidR="009C56D1" w:rsidRDefault="009C56D1" w:rsidP="009C56D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0766D" w:rsidRDefault="001A51B0" w:rsidP="009C56D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30766D">
        <w:rPr>
          <w:rFonts w:ascii="Courier New" w:hAnsi="Courier New" w:cs="Courier New"/>
        </w:rPr>
        <w:t>Приложение №1</w:t>
      </w:r>
    </w:p>
    <w:p w:rsidR="001A51B0" w:rsidRPr="0030766D" w:rsidRDefault="0030766D" w:rsidP="001A51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к </w:t>
      </w:r>
      <w:r w:rsidR="006866D4" w:rsidRPr="0030766D">
        <w:rPr>
          <w:rFonts w:ascii="Courier New" w:hAnsi="Courier New" w:cs="Courier New"/>
        </w:rPr>
        <w:t>постановлени</w:t>
      </w:r>
      <w:r w:rsidR="001A51B0" w:rsidRPr="0030766D">
        <w:rPr>
          <w:rFonts w:ascii="Courier New" w:hAnsi="Courier New" w:cs="Courier New"/>
        </w:rPr>
        <w:t>ю</w:t>
      </w:r>
      <w:r w:rsidR="001108D7">
        <w:rPr>
          <w:rFonts w:ascii="Courier New" w:hAnsi="Courier New" w:cs="Courier New"/>
        </w:rPr>
        <w:t xml:space="preserve"> администрации</w:t>
      </w:r>
    </w:p>
    <w:p w:rsidR="006866D4" w:rsidRPr="0030766D" w:rsidRDefault="001A51B0" w:rsidP="001A51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30766D">
        <w:rPr>
          <w:rFonts w:ascii="Courier New" w:hAnsi="Courier New" w:cs="Courier New"/>
        </w:rPr>
        <w:t>муниципального образования «</w:t>
      </w:r>
      <w:r w:rsidR="004B6076" w:rsidRPr="0030766D">
        <w:rPr>
          <w:rFonts w:ascii="Courier New" w:hAnsi="Courier New" w:cs="Courier New"/>
        </w:rPr>
        <w:t>Ахинское</w:t>
      </w:r>
      <w:r w:rsidRPr="0030766D">
        <w:rPr>
          <w:rFonts w:ascii="Courier New" w:hAnsi="Courier New" w:cs="Courier New"/>
        </w:rPr>
        <w:t>»</w:t>
      </w:r>
    </w:p>
    <w:p w:rsidR="006866D4" w:rsidRPr="0030766D" w:rsidRDefault="006866D4" w:rsidP="001A51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30766D">
        <w:rPr>
          <w:rFonts w:ascii="Courier New" w:hAnsi="Courier New" w:cs="Courier New"/>
        </w:rPr>
        <w:t xml:space="preserve">от </w:t>
      </w:r>
      <w:r w:rsidR="001108D7">
        <w:rPr>
          <w:rFonts w:ascii="Courier New" w:hAnsi="Courier New" w:cs="Courier New"/>
        </w:rPr>
        <w:t>21.05.</w:t>
      </w:r>
      <w:r w:rsidR="001A51B0" w:rsidRPr="0030766D">
        <w:rPr>
          <w:rFonts w:ascii="Courier New" w:hAnsi="Courier New" w:cs="Courier New"/>
        </w:rPr>
        <w:t>2020г. №</w:t>
      </w:r>
      <w:r w:rsidR="001108D7">
        <w:rPr>
          <w:rFonts w:ascii="Courier New" w:hAnsi="Courier New" w:cs="Courier New"/>
        </w:rPr>
        <w:t>25</w:t>
      </w:r>
    </w:p>
    <w:p w:rsidR="006866D4" w:rsidRPr="006866D4" w:rsidRDefault="006866D4" w:rsidP="006866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866D4" w:rsidRPr="001108D7" w:rsidRDefault="006866D4" w:rsidP="001A51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Par24"/>
      <w:bookmarkEnd w:id="0"/>
      <w:r w:rsidRPr="001108D7">
        <w:rPr>
          <w:rFonts w:ascii="Arial" w:hAnsi="Arial" w:cs="Arial"/>
          <w:b/>
          <w:sz w:val="24"/>
          <w:szCs w:val="24"/>
        </w:rPr>
        <w:t xml:space="preserve">ПРАВИЛА ПРЕДСТАВЛЕНИЯ ЛИЦОМ, ПОСТУПАЮЩИМ НА РАБОТУ НА ДОЛЖНОСТЬ РУКОВОДИТЕЛЯ МУНИЦИПАЛЬНОГО </w:t>
      </w:r>
      <w:r w:rsidR="001A51B0" w:rsidRPr="001108D7">
        <w:rPr>
          <w:rFonts w:ascii="Arial" w:hAnsi="Arial" w:cs="Arial"/>
          <w:b/>
          <w:sz w:val="24"/>
          <w:szCs w:val="24"/>
        </w:rPr>
        <w:t>УЧРЕЖДЕНИЯ МУНИЦИПАЛЬНОГО ОБРАЗОВАНИЯ «</w:t>
      </w:r>
      <w:r w:rsidR="004B6076" w:rsidRPr="001108D7">
        <w:rPr>
          <w:rFonts w:ascii="Arial" w:hAnsi="Arial" w:cs="Arial"/>
          <w:b/>
          <w:sz w:val="24"/>
          <w:szCs w:val="24"/>
        </w:rPr>
        <w:t>АХИНСКОЕ</w:t>
      </w:r>
      <w:r w:rsidR="001A51B0" w:rsidRPr="001108D7">
        <w:rPr>
          <w:rFonts w:ascii="Arial" w:hAnsi="Arial" w:cs="Arial"/>
          <w:b/>
          <w:sz w:val="24"/>
          <w:szCs w:val="24"/>
        </w:rPr>
        <w:t xml:space="preserve">», </w:t>
      </w:r>
      <w:r w:rsidRPr="001108D7">
        <w:rPr>
          <w:rFonts w:ascii="Arial" w:hAnsi="Arial" w:cs="Arial"/>
          <w:b/>
          <w:sz w:val="24"/>
          <w:szCs w:val="24"/>
        </w:rPr>
        <w:t xml:space="preserve">А ТАКЖЕ РУКОВОДИТЕЛЕМ </w:t>
      </w:r>
      <w:r w:rsidR="001A51B0" w:rsidRPr="001108D7">
        <w:rPr>
          <w:rFonts w:ascii="Arial" w:hAnsi="Arial" w:cs="Arial"/>
          <w:b/>
          <w:sz w:val="24"/>
          <w:szCs w:val="24"/>
        </w:rPr>
        <w:t>МУНИЦИПАЛЬНОГО УЧРЕЖДЕНИЯ</w:t>
      </w:r>
      <w:r w:rsidR="001A51B0" w:rsidRPr="001108D7">
        <w:rPr>
          <w:rFonts w:ascii="Arial" w:hAnsi="Arial" w:cs="Arial"/>
          <w:sz w:val="24"/>
          <w:szCs w:val="24"/>
        </w:rPr>
        <w:t xml:space="preserve"> </w:t>
      </w:r>
      <w:r w:rsidR="001A51B0" w:rsidRPr="001108D7">
        <w:rPr>
          <w:rFonts w:ascii="Arial" w:hAnsi="Arial" w:cs="Arial"/>
          <w:b/>
          <w:sz w:val="24"/>
          <w:szCs w:val="24"/>
        </w:rPr>
        <w:t>МУНИЦИПАЛЬНОГО ОБРАЗОВАНИЯ «</w:t>
      </w:r>
      <w:r w:rsidR="004B6076" w:rsidRPr="001108D7">
        <w:rPr>
          <w:rFonts w:ascii="Arial" w:hAnsi="Arial" w:cs="Arial"/>
          <w:b/>
          <w:sz w:val="24"/>
          <w:szCs w:val="24"/>
        </w:rPr>
        <w:t>АХИНСКОЕ</w:t>
      </w:r>
      <w:r w:rsidR="001A51B0" w:rsidRPr="001108D7">
        <w:rPr>
          <w:rFonts w:ascii="Arial" w:hAnsi="Arial" w:cs="Arial"/>
          <w:b/>
          <w:sz w:val="24"/>
          <w:szCs w:val="24"/>
        </w:rPr>
        <w:t xml:space="preserve">» </w:t>
      </w:r>
      <w:r w:rsidRPr="001108D7">
        <w:rPr>
          <w:rFonts w:ascii="Arial" w:hAnsi="Arial" w:cs="Arial"/>
          <w:b/>
          <w:sz w:val="24"/>
          <w:szCs w:val="24"/>
        </w:rPr>
        <w:t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</w:p>
    <w:p w:rsidR="006866D4" w:rsidRPr="006866D4" w:rsidRDefault="006866D4" w:rsidP="006866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866D4" w:rsidRPr="006866D4" w:rsidRDefault="006866D4" w:rsidP="006866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bookmarkStart w:id="1" w:name="Par35"/>
      <w:bookmarkEnd w:id="1"/>
      <w:r w:rsidRPr="006866D4">
        <w:rPr>
          <w:rFonts w:ascii="Arial" w:hAnsi="Arial" w:cs="Arial"/>
          <w:bCs/>
          <w:sz w:val="24"/>
          <w:szCs w:val="24"/>
        </w:rPr>
        <w:t xml:space="preserve">1. Настоящие Правила устанавливают порядок представления лицом, поступающим на работу на должность руководителя муниципального учреждения </w:t>
      </w:r>
      <w:r w:rsidR="001A51B0" w:rsidRPr="001A51B0">
        <w:rPr>
          <w:rFonts w:ascii="Arial" w:hAnsi="Arial" w:cs="Arial"/>
          <w:sz w:val="24"/>
          <w:szCs w:val="24"/>
        </w:rPr>
        <w:t>муниципального образования «</w:t>
      </w:r>
      <w:r w:rsidR="004B6076">
        <w:rPr>
          <w:rFonts w:ascii="Arial" w:hAnsi="Arial" w:cs="Arial"/>
          <w:sz w:val="24"/>
          <w:szCs w:val="24"/>
        </w:rPr>
        <w:t>Ахинское</w:t>
      </w:r>
      <w:r w:rsidR="001A51B0" w:rsidRPr="001A51B0">
        <w:rPr>
          <w:rFonts w:ascii="Arial" w:hAnsi="Arial" w:cs="Arial"/>
          <w:sz w:val="24"/>
          <w:szCs w:val="24"/>
        </w:rPr>
        <w:t xml:space="preserve">» </w:t>
      </w:r>
      <w:r w:rsidRPr="006866D4">
        <w:rPr>
          <w:rFonts w:ascii="Arial" w:hAnsi="Arial" w:cs="Arial"/>
          <w:sz w:val="24"/>
          <w:szCs w:val="24"/>
        </w:rPr>
        <w:t>(далее – муниципальное учреждение)</w:t>
      </w:r>
      <w:r w:rsidRPr="006866D4">
        <w:rPr>
          <w:rFonts w:ascii="Arial" w:hAnsi="Arial" w:cs="Arial"/>
          <w:bCs/>
          <w:sz w:val="24"/>
          <w:szCs w:val="24"/>
        </w:rPr>
        <w:t xml:space="preserve">, а также руководителем муниципального учреждения </w:t>
      </w:r>
      <w:r w:rsidR="001A51B0" w:rsidRPr="001A51B0">
        <w:rPr>
          <w:rFonts w:ascii="Arial" w:hAnsi="Arial" w:cs="Arial"/>
          <w:bCs/>
          <w:sz w:val="24"/>
          <w:szCs w:val="24"/>
        </w:rPr>
        <w:t>муниципального образования «</w:t>
      </w:r>
      <w:r w:rsidR="004B6076">
        <w:rPr>
          <w:rFonts w:ascii="Arial" w:hAnsi="Arial" w:cs="Arial"/>
          <w:bCs/>
          <w:sz w:val="24"/>
          <w:szCs w:val="24"/>
        </w:rPr>
        <w:t>Ахинское</w:t>
      </w:r>
      <w:r w:rsidR="001A51B0" w:rsidRPr="001A51B0">
        <w:rPr>
          <w:rFonts w:ascii="Arial" w:hAnsi="Arial" w:cs="Arial"/>
          <w:bCs/>
          <w:sz w:val="24"/>
          <w:szCs w:val="24"/>
        </w:rPr>
        <w:t>»</w:t>
      </w:r>
      <w:r w:rsidR="001A51B0">
        <w:rPr>
          <w:rFonts w:ascii="Arial" w:hAnsi="Arial" w:cs="Arial"/>
          <w:bCs/>
          <w:sz w:val="24"/>
          <w:szCs w:val="24"/>
        </w:rPr>
        <w:t xml:space="preserve"> </w:t>
      </w:r>
      <w:r w:rsidRPr="006866D4">
        <w:rPr>
          <w:rFonts w:ascii="Arial" w:hAnsi="Arial" w:cs="Arial"/>
          <w:bCs/>
          <w:sz w:val="24"/>
          <w:szCs w:val="24"/>
        </w:rPr>
        <w:t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 (далее – сведения о доходах, об имуществе и обязательствах имущественного характера).</w:t>
      </w:r>
    </w:p>
    <w:p w:rsidR="006866D4" w:rsidRPr="006866D4" w:rsidRDefault="006866D4" w:rsidP="006866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bookmarkStart w:id="2" w:name="Par2"/>
      <w:bookmarkEnd w:id="2"/>
      <w:r w:rsidRPr="006866D4">
        <w:rPr>
          <w:rFonts w:ascii="Arial" w:hAnsi="Arial" w:cs="Arial"/>
          <w:bCs/>
          <w:sz w:val="24"/>
          <w:szCs w:val="24"/>
        </w:rPr>
        <w:t xml:space="preserve">2. Лицо, поступающее на должность руководителя муниципального учреждения, при поступлении на работу 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работу на должность руководителя муниципального учреждения, сведения об имуществе, принадлежащем ему на праве собственности, и о своих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а также сведения о доходах супруга (супруги)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работу на должность руководителя муниципального учреждения, а также сведения об имуществе, принадлежащем им на праве собственности, и об 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по утвержденной Президентом Российской Федерации </w:t>
      </w:r>
      <w:hyperlink r:id="rId6" w:history="1">
        <w:r w:rsidRPr="006866D4">
          <w:rPr>
            <w:rStyle w:val="a3"/>
            <w:rFonts w:ascii="Arial" w:hAnsi="Arial" w:cs="Arial"/>
            <w:bCs/>
            <w:color w:val="auto"/>
            <w:sz w:val="24"/>
            <w:szCs w:val="24"/>
            <w:u w:val="none"/>
          </w:rPr>
          <w:t>форме</w:t>
        </w:r>
      </w:hyperlink>
      <w:r w:rsidRPr="006866D4">
        <w:rPr>
          <w:rFonts w:ascii="Arial" w:hAnsi="Arial" w:cs="Arial"/>
          <w:bCs/>
          <w:sz w:val="24"/>
          <w:szCs w:val="24"/>
        </w:rPr>
        <w:t xml:space="preserve"> справки.</w:t>
      </w:r>
    </w:p>
    <w:p w:rsidR="006866D4" w:rsidRDefault="006866D4" w:rsidP="006866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bookmarkStart w:id="3" w:name="Par4"/>
      <w:bookmarkEnd w:id="3"/>
      <w:r w:rsidRPr="006866D4">
        <w:rPr>
          <w:rFonts w:ascii="Arial" w:hAnsi="Arial" w:cs="Arial"/>
          <w:bCs/>
          <w:sz w:val="24"/>
          <w:szCs w:val="24"/>
        </w:rPr>
        <w:t xml:space="preserve">3. Руководитель муниципального учреждения ежегодно, не позднее 30 апреля года, следующего за отчетным, представляет сведения о своих доходах, </w:t>
      </w:r>
      <w:r w:rsidRPr="006866D4">
        <w:rPr>
          <w:rFonts w:ascii="Arial" w:hAnsi="Arial" w:cs="Arial"/>
          <w:bCs/>
          <w:sz w:val="24"/>
          <w:szCs w:val="24"/>
        </w:rPr>
        <w:lastRenderedPageBreak/>
        <w:t xml:space="preserve">полученных за отчетный период (с 1 января по 31 декабря) от всех источников (включая заработную плату, пенсии, пособия и иные выплаты),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периода, а также сведения о доходах супруга (супруги) и несовершеннолетних детей, полученных за отчетный период (с 1 января по 31 декабря) от всех источников (включая заработную плату, пенсии, пособия и иные выплаты), сведения об их имуществе, принадлежащем им на праве собственности, и об их обязательствах имущественного характера по состоянию на конец отчетного периода по утвержденной Президентом Российской Федерации </w:t>
      </w:r>
      <w:hyperlink r:id="rId7" w:history="1">
        <w:r w:rsidRPr="006866D4">
          <w:rPr>
            <w:rStyle w:val="a3"/>
            <w:rFonts w:ascii="Arial" w:hAnsi="Arial" w:cs="Arial"/>
            <w:bCs/>
            <w:color w:val="auto"/>
            <w:sz w:val="24"/>
            <w:szCs w:val="24"/>
            <w:u w:val="none"/>
          </w:rPr>
          <w:t>форме</w:t>
        </w:r>
      </w:hyperlink>
      <w:r w:rsidRPr="006866D4">
        <w:rPr>
          <w:rFonts w:ascii="Arial" w:hAnsi="Arial" w:cs="Arial"/>
          <w:bCs/>
          <w:sz w:val="24"/>
          <w:szCs w:val="24"/>
        </w:rPr>
        <w:t xml:space="preserve"> справки о доходах, расходах, об имуществе и обязательствах имущественного характера.</w:t>
      </w:r>
    </w:p>
    <w:p w:rsidR="004505FE" w:rsidRPr="006866D4" w:rsidRDefault="004505FE" w:rsidP="006866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3.1.</w:t>
      </w:r>
      <w:r w:rsidRPr="004505FE">
        <w:rPr>
          <w:rFonts w:ascii="Arial" w:hAnsi="Arial" w:cs="Arial"/>
          <w:bCs/>
          <w:sz w:val="24"/>
          <w:szCs w:val="24"/>
        </w:rPr>
        <w:t xml:space="preserve"> Сведения, предусмотренные </w:t>
      </w:r>
      <w:r>
        <w:rPr>
          <w:rFonts w:ascii="Arial" w:hAnsi="Arial" w:cs="Arial"/>
          <w:bCs/>
          <w:sz w:val="24"/>
          <w:szCs w:val="24"/>
        </w:rPr>
        <w:t>пунктом</w:t>
      </w:r>
      <w:r w:rsidRPr="004505FE">
        <w:rPr>
          <w:rFonts w:ascii="Arial" w:hAnsi="Arial" w:cs="Arial"/>
          <w:bCs/>
          <w:sz w:val="24"/>
          <w:szCs w:val="24"/>
        </w:rPr>
        <w:t xml:space="preserve"> </w:t>
      </w:r>
      <w:hyperlink r:id="rId8" w:anchor="Par4" w:history="1">
        <w:r w:rsidRPr="004505FE">
          <w:rPr>
            <w:rStyle w:val="a3"/>
            <w:rFonts w:ascii="Arial" w:hAnsi="Arial" w:cs="Arial"/>
            <w:bCs/>
            <w:color w:val="auto"/>
            <w:sz w:val="24"/>
            <w:szCs w:val="24"/>
            <w:u w:val="none"/>
          </w:rPr>
          <w:t>3</w:t>
        </w:r>
      </w:hyperlink>
      <w:r w:rsidRPr="004505FE">
        <w:rPr>
          <w:rFonts w:ascii="Arial" w:hAnsi="Arial" w:cs="Arial"/>
          <w:bCs/>
          <w:sz w:val="24"/>
          <w:szCs w:val="24"/>
        </w:rPr>
        <w:t xml:space="preserve"> настоящих Правил,</w:t>
      </w:r>
      <w:r>
        <w:rPr>
          <w:rFonts w:ascii="Arial" w:hAnsi="Arial" w:cs="Arial"/>
          <w:bCs/>
          <w:sz w:val="24"/>
          <w:szCs w:val="24"/>
        </w:rPr>
        <w:t xml:space="preserve"> за 2019 год</w:t>
      </w:r>
      <w:r w:rsidRPr="004505FE">
        <w:rPr>
          <w:rFonts w:ascii="Arial" w:hAnsi="Arial" w:cs="Arial"/>
          <w:bCs/>
          <w:sz w:val="24"/>
          <w:szCs w:val="24"/>
        </w:rPr>
        <w:t xml:space="preserve"> представляются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E127A1">
        <w:rPr>
          <w:rFonts w:ascii="Arial" w:hAnsi="Arial" w:cs="Arial"/>
          <w:bCs/>
          <w:sz w:val="24"/>
          <w:szCs w:val="24"/>
        </w:rPr>
        <w:t>до 1 августа 2020 года</w:t>
      </w:r>
      <w:r w:rsidRPr="004505FE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в</w:t>
      </w:r>
      <w:r w:rsidRPr="004505FE">
        <w:rPr>
          <w:rFonts w:ascii="Arial" w:hAnsi="Arial" w:cs="Arial"/>
          <w:bCs/>
          <w:sz w:val="24"/>
          <w:szCs w:val="24"/>
        </w:rPr>
        <w:t>ключительно</w:t>
      </w:r>
      <w:r>
        <w:rPr>
          <w:rFonts w:ascii="Arial" w:hAnsi="Arial" w:cs="Arial"/>
          <w:bCs/>
          <w:sz w:val="24"/>
          <w:szCs w:val="24"/>
        </w:rPr>
        <w:t>.</w:t>
      </w:r>
    </w:p>
    <w:p w:rsidR="006866D4" w:rsidRPr="006866D4" w:rsidRDefault="006866D4" w:rsidP="006866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iCs/>
          <w:sz w:val="24"/>
          <w:szCs w:val="24"/>
        </w:rPr>
      </w:pPr>
      <w:r w:rsidRPr="006866D4">
        <w:rPr>
          <w:rFonts w:ascii="Arial" w:hAnsi="Arial" w:cs="Arial"/>
          <w:bCs/>
          <w:sz w:val="24"/>
          <w:szCs w:val="24"/>
        </w:rPr>
        <w:t xml:space="preserve">4. Сведения, предусмотренные </w:t>
      </w:r>
      <w:hyperlink r:id="rId9" w:anchor="Par2" w:history="1">
        <w:r w:rsidRPr="006866D4">
          <w:rPr>
            <w:rStyle w:val="a3"/>
            <w:rFonts w:ascii="Arial" w:hAnsi="Arial" w:cs="Arial"/>
            <w:bCs/>
            <w:color w:val="auto"/>
            <w:sz w:val="24"/>
            <w:szCs w:val="24"/>
            <w:u w:val="none"/>
          </w:rPr>
          <w:t>пунктами 2</w:t>
        </w:r>
      </w:hyperlink>
      <w:r w:rsidRPr="006866D4">
        <w:rPr>
          <w:rFonts w:ascii="Arial" w:hAnsi="Arial" w:cs="Arial"/>
          <w:bCs/>
          <w:sz w:val="24"/>
          <w:szCs w:val="24"/>
        </w:rPr>
        <w:t xml:space="preserve"> и </w:t>
      </w:r>
      <w:hyperlink r:id="rId10" w:anchor="Par4" w:history="1">
        <w:r w:rsidRPr="006866D4">
          <w:rPr>
            <w:rStyle w:val="a3"/>
            <w:rFonts w:ascii="Arial" w:hAnsi="Arial" w:cs="Arial"/>
            <w:bCs/>
            <w:color w:val="auto"/>
            <w:sz w:val="24"/>
            <w:szCs w:val="24"/>
            <w:u w:val="none"/>
          </w:rPr>
          <w:t>3</w:t>
        </w:r>
      </w:hyperlink>
      <w:r w:rsidRPr="006866D4">
        <w:rPr>
          <w:rFonts w:ascii="Arial" w:hAnsi="Arial" w:cs="Arial"/>
          <w:bCs/>
          <w:sz w:val="24"/>
          <w:szCs w:val="24"/>
        </w:rPr>
        <w:t xml:space="preserve"> настоящих Правил, представляются </w:t>
      </w:r>
      <w:r w:rsidR="00F730D0">
        <w:rPr>
          <w:rFonts w:ascii="Arial" w:hAnsi="Arial" w:cs="Arial"/>
          <w:bCs/>
          <w:sz w:val="24"/>
          <w:szCs w:val="24"/>
        </w:rPr>
        <w:t>специалисту администрации муниципального образования «</w:t>
      </w:r>
      <w:r w:rsidR="004B6076">
        <w:rPr>
          <w:rFonts w:ascii="Arial" w:hAnsi="Arial" w:cs="Arial"/>
          <w:bCs/>
          <w:sz w:val="24"/>
          <w:szCs w:val="24"/>
        </w:rPr>
        <w:t>Ахинское</w:t>
      </w:r>
      <w:r w:rsidR="00F730D0">
        <w:rPr>
          <w:rFonts w:ascii="Arial" w:hAnsi="Arial" w:cs="Arial"/>
          <w:bCs/>
          <w:sz w:val="24"/>
          <w:szCs w:val="24"/>
        </w:rPr>
        <w:t>», осуществляющему кадровую работу</w:t>
      </w:r>
      <w:r w:rsidRPr="006866D4">
        <w:rPr>
          <w:rFonts w:ascii="Arial" w:hAnsi="Arial" w:cs="Arial"/>
          <w:bCs/>
          <w:i/>
          <w:sz w:val="24"/>
          <w:szCs w:val="24"/>
        </w:rPr>
        <w:t>.</w:t>
      </w:r>
    </w:p>
    <w:p w:rsidR="006866D4" w:rsidRPr="006866D4" w:rsidRDefault="006866D4" w:rsidP="006866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6866D4">
        <w:rPr>
          <w:rFonts w:ascii="Arial" w:hAnsi="Arial" w:cs="Arial"/>
          <w:bCs/>
          <w:sz w:val="24"/>
          <w:szCs w:val="24"/>
        </w:rPr>
        <w:t xml:space="preserve">5. В случае если руководитель муниципального 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</w:t>
      </w:r>
      <w:r w:rsidRPr="006866D4">
        <w:rPr>
          <w:rFonts w:ascii="Arial" w:hAnsi="Arial" w:cs="Arial"/>
          <w:bCs/>
          <w:sz w:val="24"/>
          <w:szCs w:val="24"/>
        </w:rPr>
        <w:br/>
        <w:t xml:space="preserve">какие-либо сведения либо имеются ошибки, он вправе представить уточненные сведения в течение одного месяца после окончания срока, указанного в </w:t>
      </w:r>
      <w:hyperlink r:id="rId11" w:anchor="Par4" w:history="1">
        <w:r w:rsidRPr="006866D4">
          <w:rPr>
            <w:rStyle w:val="a3"/>
            <w:rFonts w:ascii="Arial" w:hAnsi="Arial" w:cs="Arial"/>
            <w:bCs/>
            <w:color w:val="auto"/>
            <w:sz w:val="24"/>
            <w:szCs w:val="24"/>
            <w:u w:val="none"/>
          </w:rPr>
          <w:t>пункте 3</w:t>
        </w:r>
      </w:hyperlink>
      <w:r w:rsidRPr="006866D4">
        <w:rPr>
          <w:rFonts w:ascii="Arial" w:hAnsi="Arial" w:cs="Arial"/>
          <w:bCs/>
          <w:sz w:val="24"/>
          <w:szCs w:val="24"/>
        </w:rPr>
        <w:t xml:space="preserve"> настоящих Правил.</w:t>
      </w:r>
    </w:p>
    <w:p w:rsidR="006866D4" w:rsidRPr="006866D4" w:rsidRDefault="006866D4" w:rsidP="006866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6866D4">
        <w:rPr>
          <w:rFonts w:ascii="Arial" w:hAnsi="Arial" w:cs="Arial"/>
          <w:bCs/>
          <w:sz w:val="24"/>
          <w:szCs w:val="24"/>
        </w:rPr>
        <w:t xml:space="preserve">6. В случае если лицо, поступающее на должность руководителя муниципального учреждения,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со дня представления сведений в соответствии с </w:t>
      </w:r>
      <w:hyperlink r:id="rId12" w:anchor="Par2" w:history="1">
        <w:r w:rsidRPr="006866D4">
          <w:rPr>
            <w:rStyle w:val="a3"/>
            <w:rFonts w:ascii="Arial" w:hAnsi="Arial" w:cs="Arial"/>
            <w:bCs/>
            <w:color w:val="auto"/>
            <w:sz w:val="24"/>
            <w:szCs w:val="24"/>
            <w:u w:val="none"/>
          </w:rPr>
          <w:t>пунктом 2</w:t>
        </w:r>
      </w:hyperlink>
      <w:r w:rsidRPr="006866D4">
        <w:rPr>
          <w:rFonts w:ascii="Arial" w:hAnsi="Arial" w:cs="Arial"/>
          <w:bCs/>
          <w:sz w:val="24"/>
          <w:szCs w:val="24"/>
        </w:rPr>
        <w:t xml:space="preserve"> настоящих Правил.</w:t>
      </w:r>
    </w:p>
    <w:p w:rsidR="006866D4" w:rsidRPr="006866D4" w:rsidRDefault="006866D4" w:rsidP="006866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6866D4">
        <w:rPr>
          <w:rFonts w:ascii="Arial" w:hAnsi="Arial" w:cs="Arial"/>
          <w:bCs/>
          <w:sz w:val="24"/>
          <w:szCs w:val="24"/>
        </w:rPr>
        <w:t xml:space="preserve">7. Сведения о доходах, об имуществе и обязательствах имущественного характера, представляемые в соответствии с настоящими Правилами лицом, поступающим на работу на должность руководителя муниципального учреждения, а также руководителем муниципального учреждения, являются сведениями конфиденциального характера, если федеральным законом они не отнесены к </w:t>
      </w:r>
      <w:hyperlink r:id="rId13" w:history="1">
        <w:r w:rsidRPr="006866D4">
          <w:rPr>
            <w:rStyle w:val="a3"/>
            <w:rFonts w:ascii="Arial" w:hAnsi="Arial" w:cs="Arial"/>
            <w:bCs/>
            <w:color w:val="auto"/>
            <w:sz w:val="24"/>
            <w:szCs w:val="24"/>
            <w:u w:val="none"/>
          </w:rPr>
          <w:t>сведениям</w:t>
        </w:r>
      </w:hyperlink>
      <w:r w:rsidRPr="006866D4">
        <w:rPr>
          <w:rFonts w:ascii="Arial" w:hAnsi="Arial" w:cs="Arial"/>
          <w:bCs/>
          <w:sz w:val="24"/>
          <w:szCs w:val="24"/>
        </w:rPr>
        <w:t>, составляющим государственную тайну.</w:t>
      </w:r>
    </w:p>
    <w:p w:rsidR="006866D4" w:rsidRPr="006866D4" w:rsidRDefault="006866D4" w:rsidP="006866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/>
          <w:sz w:val="24"/>
          <w:szCs w:val="24"/>
        </w:rPr>
      </w:pPr>
      <w:r w:rsidRPr="006866D4">
        <w:rPr>
          <w:rFonts w:ascii="Arial" w:hAnsi="Arial" w:cs="Arial"/>
          <w:bCs/>
          <w:sz w:val="24"/>
          <w:szCs w:val="24"/>
        </w:rPr>
        <w:t xml:space="preserve">Эти сведения предоставляются </w:t>
      </w:r>
      <w:r w:rsidR="00F730D0">
        <w:rPr>
          <w:rFonts w:ascii="Arial" w:hAnsi="Arial" w:cs="Arial"/>
          <w:bCs/>
          <w:sz w:val="24"/>
          <w:szCs w:val="24"/>
        </w:rPr>
        <w:t>главе администрации муниципального образования «</w:t>
      </w:r>
      <w:r w:rsidR="004B6076">
        <w:rPr>
          <w:rFonts w:ascii="Arial" w:hAnsi="Arial" w:cs="Arial"/>
          <w:bCs/>
          <w:sz w:val="24"/>
          <w:szCs w:val="24"/>
        </w:rPr>
        <w:t>Ахинское</w:t>
      </w:r>
      <w:r w:rsidR="00F730D0">
        <w:rPr>
          <w:rFonts w:ascii="Arial" w:hAnsi="Arial" w:cs="Arial"/>
          <w:bCs/>
          <w:sz w:val="24"/>
          <w:szCs w:val="24"/>
        </w:rPr>
        <w:t>»</w:t>
      </w:r>
      <w:r w:rsidRPr="006866D4">
        <w:rPr>
          <w:rFonts w:ascii="Arial" w:hAnsi="Arial" w:cs="Arial"/>
          <w:bCs/>
          <w:i/>
          <w:sz w:val="24"/>
          <w:szCs w:val="24"/>
        </w:rPr>
        <w:t>.</w:t>
      </w:r>
    </w:p>
    <w:p w:rsidR="001C56BC" w:rsidRPr="006866D4" w:rsidRDefault="006866D4" w:rsidP="001108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66D4">
        <w:rPr>
          <w:rFonts w:ascii="Arial" w:hAnsi="Arial" w:cs="Arial"/>
          <w:bCs/>
          <w:sz w:val="24"/>
          <w:szCs w:val="24"/>
        </w:rPr>
        <w:t xml:space="preserve">8. Сведения о доходах, об имуществе и обязательствах имущественного характера, представленные руководителем муниципального учреждения, размещаются в информационно-телекоммуникационной сети «Интернет» на официальном сайте </w:t>
      </w:r>
      <w:r w:rsidR="00274A7E" w:rsidRPr="00274A7E">
        <w:rPr>
          <w:rFonts w:ascii="Arial" w:hAnsi="Arial" w:cs="Arial"/>
          <w:bCs/>
          <w:sz w:val="24"/>
          <w:szCs w:val="24"/>
        </w:rPr>
        <w:t>администрации муниципального образования «</w:t>
      </w:r>
      <w:r w:rsidR="004B6076">
        <w:rPr>
          <w:rFonts w:ascii="Arial" w:hAnsi="Arial" w:cs="Arial"/>
          <w:bCs/>
          <w:sz w:val="24"/>
          <w:szCs w:val="24"/>
        </w:rPr>
        <w:t>Ахинское</w:t>
      </w:r>
      <w:r w:rsidR="00274A7E" w:rsidRPr="00274A7E">
        <w:rPr>
          <w:rFonts w:ascii="Arial" w:hAnsi="Arial" w:cs="Arial"/>
          <w:bCs/>
          <w:sz w:val="24"/>
          <w:szCs w:val="24"/>
        </w:rPr>
        <w:t>»</w:t>
      </w:r>
      <w:r w:rsidR="00274A7E">
        <w:rPr>
          <w:rFonts w:ascii="Arial" w:hAnsi="Arial" w:cs="Arial"/>
          <w:bCs/>
          <w:sz w:val="24"/>
          <w:szCs w:val="24"/>
        </w:rPr>
        <w:t xml:space="preserve"> </w:t>
      </w:r>
      <w:r w:rsidRPr="006866D4">
        <w:rPr>
          <w:rFonts w:ascii="Arial" w:hAnsi="Arial" w:cs="Arial"/>
          <w:bCs/>
          <w:sz w:val="24"/>
          <w:szCs w:val="24"/>
        </w:rPr>
        <w:t xml:space="preserve">и предоставляются для опубликования средствам массовой информации </w:t>
      </w:r>
      <w:r w:rsidRPr="006866D4">
        <w:rPr>
          <w:rFonts w:ascii="Arial" w:hAnsi="Arial" w:cs="Arial"/>
          <w:sz w:val="24"/>
          <w:szCs w:val="24"/>
        </w:rPr>
        <w:t xml:space="preserve">в </w:t>
      </w:r>
      <w:hyperlink r:id="rId14" w:history="1">
        <w:r w:rsidRPr="006866D4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порядке</w:t>
        </w:r>
      </w:hyperlink>
      <w:r w:rsidRPr="006866D4">
        <w:rPr>
          <w:rFonts w:ascii="Arial" w:hAnsi="Arial" w:cs="Arial"/>
          <w:sz w:val="24"/>
          <w:szCs w:val="24"/>
        </w:rPr>
        <w:t>, определяемом муниципальным правовым актом.</w:t>
      </w:r>
      <w:bookmarkStart w:id="4" w:name="_GoBack"/>
      <w:bookmarkEnd w:id="4"/>
    </w:p>
    <w:sectPr w:rsidR="001C56BC" w:rsidRPr="006866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0D33" w:rsidRDefault="00B70D33" w:rsidP="006866D4">
      <w:pPr>
        <w:spacing w:after="0" w:line="240" w:lineRule="auto"/>
      </w:pPr>
      <w:r>
        <w:separator/>
      </w:r>
    </w:p>
  </w:endnote>
  <w:endnote w:type="continuationSeparator" w:id="0">
    <w:p w:rsidR="00B70D33" w:rsidRDefault="00B70D33" w:rsidP="00686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0D33" w:rsidRDefault="00B70D33" w:rsidP="006866D4">
      <w:pPr>
        <w:spacing w:after="0" w:line="240" w:lineRule="auto"/>
      </w:pPr>
      <w:r>
        <w:separator/>
      </w:r>
    </w:p>
  </w:footnote>
  <w:footnote w:type="continuationSeparator" w:id="0">
    <w:p w:rsidR="00B70D33" w:rsidRDefault="00B70D33" w:rsidP="006866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88D"/>
    <w:rsid w:val="000F56E8"/>
    <w:rsid w:val="001108D7"/>
    <w:rsid w:val="001476AD"/>
    <w:rsid w:val="001A51B0"/>
    <w:rsid w:val="001C56BC"/>
    <w:rsid w:val="00274A7E"/>
    <w:rsid w:val="0030766D"/>
    <w:rsid w:val="00353FEF"/>
    <w:rsid w:val="003B277F"/>
    <w:rsid w:val="004505FE"/>
    <w:rsid w:val="004910B6"/>
    <w:rsid w:val="004B6076"/>
    <w:rsid w:val="004F155B"/>
    <w:rsid w:val="00513F7C"/>
    <w:rsid w:val="00516AB8"/>
    <w:rsid w:val="0052288D"/>
    <w:rsid w:val="006851A6"/>
    <w:rsid w:val="006866D4"/>
    <w:rsid w:val="00722008"/>
    <w:rsid w:val="008056B3"/>
    <w:rsid w:val="009C56D1"/>
    <w:rsid w:val="00A120AB"/>
    <w:rsid w:val="00B16ED7"/>
    <w:rsid w:val="00B54CD7"/>
    <w:rsid w:val="00B70D33"/>
    <w:rsid w:val="00CE6597"/>
    <w:rsid w:val="00E127A1"/>
    <w:rsid w:val="00F73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29ECF9-51FA-4313-B4E7-774BF6572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66D4"/>
    <w:rPr>
      <w:color w:val="0000FF" w:themeColor="hyperlink"/>
      <w:u w:val="single"/>
    </w:rPr>
  </w:style>
  <w:style w:type="paragraph" w:styleId="a4">
    <w:name w:val="footnote text"/>
    <w:basedOn w:val="a"/>
    <w:link w:val="a5"/>
    <w:semiHidden/>
    <w:unhideWhenUsed/>
    <w:rsid w:val="006866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6866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unhideWhenUsed/>
    <w:rsid w:val="006866D4"/>
    <w:rPr>
      <w:vertAlign w:val="superscript"/>
    </w:rPr>
  </w:style>
  <w:style w:type="paragraph" w:styleId="a7">
    <w:name w:val="List Paragraph"/>
    <w:basedOn w:val="a"/>
    <w:uiPriority w:val="34"/>
    <w:qFormat/>
    <w:rsid w:val="009C56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66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E:\&#1042;%20&#1088;&#1072;&#1073;&#1086;&#1090;&#1077;\&#1087;&#1086;%20&#1050;&#1054;&#1056;&#1056;&#1059;&#1055;&#1062;&#1048;&#1048;%20&#1087;&#1086;&#1083;&#1086;&#1078;&#1077;&#1085;&#1080;&#1077;%20&#1086;%20&#1087;&#1086;&#1088;&#1103;&#1076;&#1082;&#1077;%20&#1087;&#1088;&#1080;&#1084;&#1077;&#1085;&#1077;&#1085;&#1080;&#1103;%20&#1074;&#1079;&#1099;&#1089;&#1082;&#1072;&#1085;&#1080;&#1081;\&#1089;&#1076;&#1077;&#1083;&#1072;&#1090;&#1100;%20&#1074;&#1089;&#1077;&#1084;%2027.04.2020\model_sved_uch.docx" TargetMode="External"/><Relationship Id="rId13" Type="http://schemas.openxmlformats.org/officeDocument/2006/relationships/hyperlink" Target="consultantplus://offline/ref=7C2C3D7CE8D5F6D3EB4A86ABCBFEDD256885A57C07A43DC0E19C3C748745E5DCEF30DD87143A7FeAxE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C2C3D7CE8D5F6D3EB4A86ABCBFEDD256080A87101A760CAE9C53076804ABACBE879D186143A7FA9e8x0H" TargetMode="External"/><Relationship Id="rId12" Type="http://schemas.openxmlformats.org/officeDocument/2006/relationships/hyperlink" Target="file:///E:\&#1042;%20&#1088;&#1072;&#1073;&#1086;&#1090;&#1077;\&#1087;&#1086;%20&#1050;&#1054;&#1056;&#1056;&#1059;&#1055;&#1062;&#1048;&#1048;%20&#1087;&#1086;&#1083;&#1086;&#1078;&#1077;&#1085;&#1080;&#1077;%20&#1086;%20&#1087;&#1086;&#1088;&#1103;&#1076;&#1082;&#1077;%20&#1087;&#1088;&#1080;&#1084;&#1077;&#1085;&#1077;&#1085;&#1080;&#1103;%20&#1074;&#1079;&#1099;&#1089;&#1082;&#1072;&#1085;&#1080;&#1081;\&#1089;&#1076;&#1077;&#1083;&#1072;&#1090;&#1100;%20&#1074;&#1089;&#1077;&#1084;%2027.04.2020\model_sved_uch.docx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C2C3D7CE8D5F6D3EB4A86ABCBFEDD256080A87101A760CAE9C53076804ABACBE879D186143A7FA9e8x0H" TargetMode="External"/><Relationship Id="rId11" Type="http://schemas.openxmlformats.org/officeDocument/2006/relationships/hyperlink" Target="file:///E:\&#1042;%20&#1088;&#1072;&#1073;&#1086;&#1090;&#1077;\&#1087;&#1086;%20&#1050;&#1054;&#1056;&#1056;&#1059;&#1055;&#1062;&#1048;&#1048;%20&#1087;&#1086;&#1083;&#1086;&#1078;&#1077;&#1085;&#1080;&#1077;%20&#1086;%20&#1087;&#1086;&#1088;&#1103;&#1076;&#1082;&#1077;%20&#1087;&#1088;&#1080;&#1084;&#1077;&#1085;&#1077;&#1085;&#1080;&#1103;%20&#1074;&#1079;&#1099;&#1089;&#1082;&#1072;&#1085;&#1080;&#1081;\&#1089;&#1076;&#1077;&#1083;&#1072;&#1090;&#1100;%20&#1074;&#1089;&#1077;&#1084;%2027.04.2020\model_sved_uch.docx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file:///E:\&#1042;%20&#1088;&#1072;&#1073;&#1086;&#1090;&#1077;\&#1087;&#1086;%20&#1050;&#1054;&#1056;&#1056;&#1059;&#1055;&#1062;&#1048;&#1048;%20&#1087;&#1086;&#1083;&#1086;&#1078;&#1077;&#1085;&#1080;&#1077;%20&#1086;%20&#1087;&#1086;&#1088;&#1103;&#1076;&#1082;&#1077;%20&#1087;&#1088;&#1080;&#1084;&#1077;&#1085;&#1077;&#1085;&#1080;&#1103;%20&#1074;&#1079;&#1099;&#1089;&#1082;&#1072;&#1085;&#1080;&#1081;\&#1089;&#1076;&#1077;&#1083;&#1072;&#1090;&#1100;%20&#1074;&#1089;&#1077;&#1084;%2027.04.2020\model_sved_uch.docx" TargetMode="External"/><Relationship Id="rId4" Type="http://schemas.openxmlformats.org/officeDocument/2006/relationships/footnotes" Target="footnotes.xml"/><Relationship Id="rId9" Type="http://schemas.openxmlformats.org/officeDocument/2006/relationships/hyperlink" Target="file:///E:\&#1042;%20&#1088;&#1072;&#1073;&#1086;&#1090;&#1077;\&#1087;&#1086;%20&#1050;&#1054;&#1056;&#1056;&#1059;&#1055;&#1062;&#1048;&#1048;%20&#1087;&#1086;&#1083;&#1086;&#1078;&#1077;&#1085;&#1080;&#1077;%20&#1086;%20&#1087;&#1086;&#1088;&#1103;&#1076;&#1082;&#1077;%20&#1087;&#1088;&#1080;&#1084;&#1077;&#1085;&#1077;&#1085;&#1080;&#1103;%20&#1074;&#1079;&#1099;&#1089;&#1082;&#1072;&#1085;&#1080;&#1081;\&#1089;&#1076;&#1077;&#1083;&#1072;&#1090;&#1100;%20&#1074;&#1089;&#1077;&#1084;%2027.04.2020\model_sved_uch.docx" TargetMode="External"/><Relationship Id="rId14" Type="http://schemas.openxmlformats.org/officeDocument/2006/relationships/hyperlink" Target="consultantplus://offline/ref=D49DE46035C5E4B6C1F8E10C0E6B7848A097AA2E7DE7AF466602982C2A2DC614E91CF06C7A5B490FEEp9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1349</Words>
  <Characters>7695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Тоня</dc:creator>
  <cp:keywords/>
  <dc:description/>
  <cp:lastModifiedBy>Надежда</cp:lastModifiedBy>
  <cp:revision>15</cp:revision>
  <dcterms:created xsi:type="dcterms:W3CDTF">2020-04-28T02:30:00Z</dcterms:created>
  <dcterms:modified xsi:type="dcterms:W3CDTF">2020-06-03T15:54:00Z</dcterms:modified>
</cp:coreProperties>
</file>