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4C5" w:rsidRPr="00861CBC" w:rsidRDefault="009369E2" w:rsidP="001D34C5">
      <w:pPr>
        <w:widowControl w:val="0"/>
        <w:tabs>
          <w:tab w:val="left" w:pos="2205"/>
        </w:tabs>
        <w:spacing w:after="0" w:line="240" w:lineRule="auto"/>
        <w:jc w:val="center"/>
        <w:rPr>
          <w:rFonts w:ascii="Arial" w:eastAsia="Times New Roman" w:hAnsi="Arial" w:cs="Arial"/>
          <w:b/>
          <w:color w:val="000000"/>
          <w:sz w:val="32"/>
          <w:szCs w:val="32"/>
        </w:rPr>
      </w:pPr>
      <w:r>
        <w:rPr>
          <w:rFonts w:ascii="Arial" w:eastAsia="Times New Roman" w:hAnsi="Arial" w:cs="Arial"/>
          <w:b/>
          <w:color w:val="000000"/>
          <w:sz w:val="32"/>
          <w:szCs w:val="32"/>
        </w:rPr>
        <w:t>24.07.2019г. №23</w:t>
      </w:r>
      <w:bookmarkStart w:id="0" w:name="_GoBack"/>
      <w:bookmarkEnd w:id="0"/>
    </w:p>
    <w:p w:rsidR="001D34C5" w:rsidRPr="00861CBC" w:rsidRDefault="001D34C5" w:rsidP="001D34C5">
      <w:pPr>
        <w:widowControl w:val="0"/>
        <w:spacing w:after="0" w:line="240" w:lineRule="auto"/>
        <w:jc w:val="center"/>
        <w:rPr>
          <w:rFonts w:ascii="Arial" w:eastAsia="Times New Roman" w:hAnsi="Arial" w:cs="Arial"/>
          <w:b/>
          <w:color w:val="000000"/>
          <w:sz w:val="32"/>
          <w:szCs w:val="32"/>
        </w:rPr>
      </w:pPr>
      <w:r w:rsidRPr="00861CBC">
        <w:rPr>
          <w:rFonts w:ascii="Arial" w:eastAsia="Times New Roman" w:hAnsi="Arial" w:cs="Arial"/>
          <w:b/>
          <w:color w:val="000000"/>
          <w:sz w:val="32"/>
          <w:szCs w:val="32"/>
        </w:rPr>
        <w:t>РОССИЙСКАЯ ФЕДЕРАЦИЯ</w:t>
      </w:r>
    </w:p>
    <w:p w:rsidR="001D34C5" w:rsidRPr="00861CBC" w:rsidRDefault="001D34C5" w:rsidP="001D34C5">
      <w:pPr>
        <w:widowControl w:val="0"/>
        <w:spacing w:after="0" w:line="240" w:lineRule="auto"/>
        <w:jc w:val="center"/>
        <w:outlineLvl w:val="0"/>
        <w:rPr>
          <w:rFonts w:ascii="Arial" w:eastAsia="Times New Roman" w:hAnsi="Arial" w:cs="Arial"/>
          <w:b/>
          <w:color w:val="000000"/>
          <w:sz w:val="32"/>
          <w:szCs w:val="32"/>
        </w:rPr>
      </w:pPr>
      <w:r w:rsidRPr="00861CBC">
        <w:rPr>
          <w:rFonts w:ascii="Arial" w:eastAsia="Times New Roman" w:hAnsi="Arial" w:cs="Arial"/>
          <w:b/>
          <w:color w:val="000000"/>
          <w:sz w:val="32"/>
          <w:szCs w:val="32"/>
        </w:rPr>
        <w:t>ИРКУТСКАЯ ОБЛАСТЬ</w:t>
      </w:r>
    </w:p>
    <w:p w:rsidR="001D34C5" w:rsidRPr="00861CBC" w:rsidRDefault="001D34C5" w:rsidP="001D34C5">
      <w:pPr>
        <w:widowControl w:val="0"/>
        <w:spacing w:after="0" w:line="240" w:lineRule="auto"/>
        <w:jc w:val="center"/>
        <w:outlineLvl w:val="0"/>
        <w:rPr>
          <w:rFonts w:ascii="Arial" w:eastAsia="Times New Roman" w:hAnsi="Arial" w:cs="Arial"/>
          <w:b/>
          <w:color w:val="000000"/>
          <w:sz w:val="32"/>
          <w:szCs w:val="32"/>
        </w:rPr>
      </w:pPr>
      <w:r w:rsidRPr="00861CBC">
        <w:rPr>
          <w:rFonts w:ascii="Arial" w:eastAsia="Times New Roman" w:hAnsi="Arial" w:cs="Arial"/>
          <w:b/>
          <w:color w:val="000000"/>
          <w:sz w:val="32"/>
          <w:szCs w:val="32"/>
        </w:rPr>
        <w:t xml:space="preserve">ЭХИРИТ-БУЛАГАТСКИЙ </w:t>
      </w:r>
      <w:r w:rsidR="00393568">
        <w:rPr>
          <w:rFonts w:ascii="Arial" w:eastAsia="Times New Roman" w:hAnsi="Arial" w:cs="Arial"/>
          <w:b/>
          <w:color w:val="000000"/>
          <w:sz w:val="32"/>
          <w:szCs w:val="32"/>
        </w:rPr>
        <w:t xml:space="preserve">МУНИЦИПАЛЬНЫЙ </w:t>
      </w:r>
      <w:r w:rsidRPr="00861CBC">
        <w:rPr>
          <w:rFonts w:ascii="Arial" w:eastAsia="Times New Roman" w:hAnsi="Arial" w:cs="Arial"/>
          <w:b/>
          <w:color w:val="000000"/>
          <w:sz w:val="32"/>
          <w:szCs w:val="32"/>
        </w:rPr>
        <w:t>РАЙОН</w:t>
      </w:r>
    </w:p>
    <w:p w:rsidR="001D34C5" w:rsidRPr="00861CBC" w:rsidRDefault="001D34C5" w:rsidP="001D34C5">
      <w:pPr>
        <w:widowControl w:val="0"/>
        <w:tabs>
          <w:tab w:val="left" w:pos="720"/>
        </w:tabs>
        <w:spacing w:after="0" w:line="240" w:lineRule="auto"/>
        <w:jc w:val="center"/>
        <w:outlineLvl w:val="0"/>
        <w:rPr>
          <w:rFonts w:ascii="Arial" w:eastAsia="Times New Roman" w:hAnsi="Arial" w:cs="Arial"/>
          <w:b/>
          <w:color w:val="000000"/>
          <w:sz w:val="32"/>
          <w:szCs w:val="32"/>
        </w:rPr>
      </w:pPr>
      <w:r w:rsidRPr="00861CBC">
        <w:rPr>
          <w:rFonts w:ascii="Arial" w:eastAsia="Times New Roman" w:hAnsi="Arial" w:cs="Arial"/>
          <w:b/>
          <w:color w:val="000000"/>
          <w:sz w:val="32"/>
          <w:szCs w:val="32"/>
        </w:rPr>
        <w:t>МУНИЦИПАЛЬНОЕ ОБРАЗОВАНИЕ «</w:t>
      </w:r>
      <w:r w:rsidR="00C251DF">
        <w:rPr>
          <w:rFonts w:ascii="Arial" w:eastAsia="Times New Roman" w:hAnsi="Arial" w:cs="Arial"/>
          <w:b/>
          <w:color w:val="000000"/>
          <w:sz w:val="32"/>
          <w:szCs w:val="32"/>
        </w:rPr>
        <w:t>АХИНСКОЕ</w:t>
      </w:r>
      <w:r w:rsidRPr="00861CBC">
        <w:rPr>
          <w:rFonts w:ascii="Arial" w:eastAsia="Times New Roman" w:hAnsi="Arial" w:cs="Arial"/>
          <w:b/>
          <w:color w:val="000000"/>
          <w:sz w:val="32"/>
          <w:szCs w:val="32"/>
        </w:rPr>
        <w:t>»</w:t>
      </w:r>
    </w:p>
    <w:p w:rsidR="001D34C5" w:rsidRPr="00861CBC" w:rsidRDefault="001D34C5" w:rsidP="001D34C5">
      <w:pPr>
        <w:widowControl w:val="0"/>
        <w:spacing w:after="0" w:line="240" w:lineRule="auto"/>
        <w:jc w:val="center"/>
        <w:outlineLvl w:val="0"/>
        <w:rPr>
          <w:rFonts w:ascii="Arial" w:eastAsia="Times New Roman" w:hAnsi="Arial" w:cs="Arial"/>
          <w:b/>
          <w:color w:val="000000"/>
          <w:sz w:val="32"/>
          <w:szCs w:val="32"/>
        </w:rPr>
      </w:pPr>
      <w:r w:rsidRPr="00861CBC">
        <w:rPr>
          <w:rFonts w:ascii="Arial" w:eastAsia="Times New Roman" w:hAnsi="Arial" w:cs="Arial"/>
          <w:b/>
          <w:color w:val="000000"/>
          <w:sz w:val="32"/>
          <w:szCs w:val="32"/>
        </w:rPr>
        <w:t>АДМИНИСТРАЦИЯ</w:t>
      </w:r>
    </w:p>
    <w:p w:rsidR="001D34C5" w:rsidRPr="00861CBC" w:rsidRDefault="001D34C5" w:rsidP="001D34C5">
      <w:pPr>
        <w:widowControl w:val="0"/>
        <w:spacing w:after="0" w:line="240" w:lineRule="auto"/>
        <w:jc w:val="center"/>
        <w:outlineLvl w:val="0"/>
        <w:rPr>
          <w:rFonts w:ascii="Arial" w:eastAsia="Times New Roman" w:hAnsi="Arial" w:cs="Arial"/>
          <w:b/>
          <w:color w:val="000000"/>
          <w:sz w:val="32"/>
          <w:szCs w:val="32"/>
        </w:rPr>
      </w:pPr>
      <w:r w:rsidRPr="00861CBC">
        <w:rPr>
          <w:rFonts w:ascii="Arial" w:eastAsia="Times New Roman" w:hAnsi="Arial" w:cs="Arial"/>
          <w:b/>
          <w:color w:val="000000"/>
          <w:sz w:val="32"/>
          <w:szCs w:val="32"/>
        </w:rPr>
        <w:t>ПОСТАНОВЛЕНИЕ</w:t>
      </w:r>
    </w:p>
    <w:p w:rsidR="001D34C5" w:rsidRPr="00DE44FA" w:rsidRDefault="001D34C5" w:rsidP="001D34C5">
      <w:pPr>
        <w:widowControl w:val="0"/>
        <w:spacing w:after="0" w:line="240" w:lineRule="auto"/>
        <w:rPr>
          <w:rFonts w:ascii="Arial" w:eastAsia="Times New Roman" w:hAnsi="Arial" w:cs="Arial"/>
          <w:sz w:val="32"/>
          <w:szCs w:val="32"/>
        </w:rPr>
      </w:pPr>
    </w:p>
    <w:p w:rsidR="00BF30DD" w:rsidRDefault="001D34C5" w:rsidP="000C6B91">
      <w:pPr>
        <w:spacing w:after="0" w:line="240" w:lineRule="auto"/>
        <w:jc w:val="center"/>
        <w:outlineLvl w:val="0"/>
        <w:rPr>
          <w:rFonts w:ascii="Arial" w:hAnsi="Arial" w:cs="Arial"/>
          <w:b/>
          <w:sz w:val="32"/>
          <w:szCs w:val="32"/>
        </w:rPr>
      </w:pPr>
      <w:r w:rsidRPr="00DE44FA">
        <w:rPr>
          <w:rFonts w:ascii="Arial" w:eastAsia="Times New Roman" w:hAnsi="Arial" w:cs="Arial"/>
          <w:b/>
          <w:sz w:val="32"/>
          <w:szCs w:val="32"/>
        </w:rPr>
        <w:t xml:space="preserve">О ВНЕСЕНИИ ИЗМЕНЕНИЙ </w:t>
      </w:r>
      <w:r w:rsidRPr="00DE44FA">
        <w:rPr>
          <w:rFonts w:ascii="Arial" w:eastAsia="Calibri" w:hAnsi="Arial" w:cs="Arial"/>
          <w:b/>
          <w:sz w:val="32"/>
          <w:szCs w:val="32"/>
        </w:rPr>
        <w:t>В</w:t>
      </w:r>
      <w:r w:rsidRPr="00DE44FA">
        <w:rPr>
          <w:rFonts w:ascii="Arial" w:eastAsia="Times New Roman" w:hAnsi="Arial" w:cs="Arial"/>
          <w:b/>
          <w:sz w:val="32"/>
          <w:szCs w:val="32"/>
        </w:rPr>
        <w:t xml:space="preserve"> </w:t>
      </w:r>
      <w:r w:rsidR="00DE44FA">
        <w:rPr>
          <w:rFonts w:ascii="Arial" w:eastAsia="Calibri" w:hAnsi="Arial" w:cs="Arial"/>
          <w:b/>
          <w:sz w:val="32"/>
          <w:szCs w:val="32"/>
        </w:rPr>
        <w:t>ПОСТАНОВЛЕНИЕ</w:t>
      </w:r>
      <w:r w:rsidR="00DE44FA" w:rsidRPr="00DE44FA">
        <w:rPr>
          <w:rFonts w:ascii="Arial" w:eastAsia="Calibri" w:hAnsi="Arial" w:cs="Arial"/>
          <w:b/>
          <w:sz w:val="32"/>
          <w:szCs w:val="32"/>
        </w:rPr>
        <w:t xml:space="preserve"> АДМИНИСТРАЦИИ МУНИЦИПАЛЬНОГО ОБРАЗОВАНИЯ «</w:t>
      </w:r>
      <w:r w:rsidR="00C251DF">
        <w:rPr>
          <w:rFonts w:ascii="Arial" w:eastAsia="Calibri" w:hAnsi="Arial" w:cs="Arial"/>
          <w:b/>
          <w:sz w:val="32"/>
          <w:szCs w:val="32"/>
        </w:rPr>
        <w:t>АХИНСКОЕ</w:t>
      </w:r>
      <w:r w:rsidR="00B506B0" w:rsidRPr="00DE44FA">
        <w:rPr>
          <w:rFonts w:ascii="Arial" w:eastAsia="Calibri" w:hAnsi="Arial" w:cs="Arial"/>
          <w:b/>
          <w:sz w:val="32"/>
          <w:szCs w:val="32"/>
        </w:rPr>
        <w:t xml:space="preserve">» ОТ </w:t>
      </w:r>
      <w:r w:rsidR="002D2917">
        <w:rPr>
          <w:rFonts w:ascii="Arial" w:eastAsia="Calibri" w:hAnsi="Arial" w:cs="Arial"/>
          <w:b/>
          <w:sz w:val="32"/>
          <w:szCs w:val="32"/>
        </w:rPr>
        <w:t>1</w:t>
      </w:r>
      <w:r w:rsidR="00113866">
        <w:rPr>
          <w:rFonts w:ascii="Arial" w:eastAsia="Calibri" w:hAnsi="Arial" w:cs="Arial"/>
          <w:b/>
          <w:sz w:val="32"/>
          <w:szCs w:val="32"/>
        </w:rPr>
        <w:t>0</w:t>
      </w:r>
      <w:r w:rsidR="00B506B0">
        <w:rPr>
          <w:rFonts w:ascii="Arial" w:eastAsia="Calibri" w:hAnsi="Arial" w:cs="Arial"/>
          <w:b/>
          <w:sz w:val="32"/>
          <w:szCs w:val="32"/>
        </w:rPr>
        <w:t>.</w:t>
      </w:r>
      <w:r w:rsidR="000506E0">
        <w:rPr>
          <w:rFonts w:ascii="Arial" w:eastAsia="Calibri" w:hAnsi="Arial" w:cs="Arial"/>
          <w:b/>
          <w:sz w:val="32"/>
          <w:szCs w:val="32"/>
        </w:rPr>
        <w:t>12</w:t>
      </w:r>
      <w:r w:rsidR="00B506B0" w:rsidRPr="00DE44FA">
        <w:rPr>
          <w:rFonts w:ascii="Arial" w:eastAsia="Calibri" w:hAnsi="Arial" w:cs="Arial"/>
          <w:b/>
          <w:sz w:val="32"/>
          <w:szCs w:val="32"/>
        </w:rPr>
        <w:t>.201</w:t>
      </w:r>
      <w:r w:rsidR="000C6B91">
        <w:rPr>
          <w:rFonts w:ascii="Arial" w:eastAsia="Calibri" w:hAnsi="Arial" w:cs="Arial"/>
          <w:b/>
          <w:sz w:val="32"/>
          <w:szCs w:val="32"/>
        </w:rPr>
        <w:t>3</w:t>
      </w:r>
      <w:r w:rsidR="00B506B0" w:rsidRPr="00DE44FA">
        <w:rPr>
          <w:rFonts w:ascii="Arial" w:eastAsia="Calibri" w:hAnsi="Arial" w:cs="Arial"/>
          <w:b/>
          <w:sz w:val="32"/>
          <w:szCs w:val="32"/>
        </w:rPr>
        <w:t xml:space="preserve"> №</w:t>
      </w:r>
      <w:r w:rsidR="002D2917">
        <w:rPr>
          <w:rFonts w:ascii="Arial" w:eastAsia="Calibri" w:hAnsi="Arial" w:cs="Arial"/>
          <w:b/>
          <w:sz w:val="32"/>
          <w:szCs w:val="32"/>
        </w:rPr>
        <w:t>71</w:t>
      </w:r>
      <w:r w:rsidR="00B506B0" w:rsidRPr="00DE44FA">
        <w:rPr>
          <w:rFonts w:ascii="Arial" w:eastAsia="Calibri" w:hAnsi="Arial" w:cs="Arial"/>
          <w:b/>
          <w:sz w:val="32"/>
          <w:szCs w:val="32"/>
        </w:rPr>
        <w:t xml:space="preserve"> «ОБ УТВЕРЖДЕНИИ </w:t>
      </w:r>
      <w:r w:rsidR="00B506B0" w:rsidRPr="000C6B91">
        <w:rPr>
          <w:rFonts w:ascii="Arial" w:eastAsia="Times New Roman" w:hAnsi="Arial" w:cs="Arial"/>
          <w:b/>
          <w:sz w:val="32"/>
          <w:szCs w:val="32"/>
        </w:rPr>
        <w:t>РЕГЛАМЕНТА</w:t>
      </w:r>
      <w:r w:rsidR="000C6B91">
        <w:rPr>
          <w:rFonts w:ascii="Arial" w:hAnsi="Arial" w:cs="Arial"/>
          <w:b/>
          <w:sz w:val="32"/>
          <w:szCs w:val="32"/>
        </w:rPr>
        <w:t xml:space="preserve"> </w:t>
      </w:r>
      <w:r w:rsidR="000506E0">
        <w:rPr>
          <w:rFonts w:ascii="Arial" w:hAnsi="Arial" w:cs="Arial"/>
          <w:b/>
          <w:sz w:val="32"/>
          <w:szCs w:val="32"/>
        </w:rPr>
        <w:t xml:space="preserve">ПО </w:t>
      </w:r>
      <w:r w:rsidR="000C6B91" w:rsidRPr="000C6B91">
        <w:rPr>
          <w:rFonts w:ascii="Arial" w:hAnsi="Arial" w:cs="Arial"/>
          <w:b/>
          <w:sz w:val="32"/>
          <w:szCs w:val="32"/>
        </w:rPr>
        <w:t>ПРЕДОСТАВЛЕНИ</w:t>
      </w:r>
      <w:r w:rsidR="000506E0">
        <w:rPr>
          <w:rFonts w:ascii="Arial" w:hAnsi="Arial" w:cs="Arial"/>
          <w:b/>
          <w:sz w:val="32"/>
          <w:szCs w:val="32"/>
        </w:rPr>
        <w:t>Ю</w:t>
      </w:r>
      <w:r w:rsidR="00BF30DD">
        <w:rPr>
          <w:rFonts w:ascii="Arial" w:hAnsi="Arial" w:cs="Arial"/>
          <w:b/>
          <w:sz w:val="32"/>
          <w:szCs w:val="32"/>
        </w:rPr>
        <w:t xml:space="preserve"> </w:t>
      </w:r>
      <w:r w:rsidR="000C6B91" w:rsidRPr="000C6B91">
        <w:rPr>
          <w:rFonts w:ascii="Arial" w:hAnsi="Arial" w:cs="Arial"/>
          <w:b/>
          <w:sz w:val="32"/>
          <w:szCs w:val="32"/>
        </w:rPr>
        <w:t>МУНИЦИПАЛЬНОЙ УСЛУГИ</w:t>
      </w:r>
      <w:r w:rsidR="000C6B91">
        <w:rPr>
          <w:rFonts w:ascii="Arial" w:hAnsi="Arial" w:cs="Arial"/>
          <w:b/>
          <w:sz w:val="32"/>
          <w:szCs w:val="32"/>
        </w:rPr>
        <w:t xml:space="preserve"> </w:t>
      </w:r>
      <w:r w:rsidR="000C6B91" w:rsidRPr="000C6B91">
        <w:rPr>
          <w:rFonts w:ascii="Arial" w:hAnsi="Arial" w:cs="Arial"/>
          <w:b/>
          <w:sz w:val="32"/>
          <w:szCs w:val="32"/>
        </w:rPr>
        <w:t>«ВЫДА</w:t>
      </w:r>
      <w:r w:rsidR="000C6B91">
        <w:rPr>
          <w:rFonts w:ascii="Arial" w:hAnsi="Arial" w:cs="Arial"/>
          <w:b/>
          <w:sz w:val="32"/>
          <w:szCs w:val="32"/>
        </w:rPr>
        <w:t xml:space="preserve">ЧА РАЗРЕШЕНИЙ НА ВВОД ОБЪЕКТА В </w:t>
      </w:r>
      <w:r w:rsidR="000C6B91" w:rsidRPr="000C6B91">
        <w:rPr>
          <w:rFonts w:ascii="Arial" w:hAnsi="Arial" w:cs="Arial"/>
          <w:b/>
          <w:sz w:val="32"/>
          <w:szCs w:val="32"/>
        </w:rPr>
        <w:t>ЭКСПЛУАТАЦИЮ В ПРЕДЕЛАХ ПОЛНОМОЧИЙ, УСТАНОВЛЕННЫХ ГРАДОСТРОИТЕЛЬНЫМ</w:t>
      </w:r>
    </w:p>
    <w:p w:rsidR="001D34C5" w:rsidRPr="000C6B91" w:rsidRDefault="000C6B91" w:rsidP="000C6B91">
      <w:pPr>
        <w:spacing w:after="0" w:line="240" w:lineRule="auto"/>
        <w:jc w:val="center"/>
        <w:outlineLvl w:val="0"/>
        <w:rPr>
          <w:rFonts w:ascii="Arial" w:hAnsi="Arial" w:cs="Arial"/>
          <w:b/>
          <w:sz w:val="32"/>
          <w:szCs w:val="32"/>
        </w:rPr>
      </w:pPr>
      <w:r w:rsidRPr="000C6B91">
        <w:rPr>
          <w:rFonts w:ascii="Arial" w:hAnsi="Arial" w:cs="Arial"/>
          <w:b/>
          <w:sz w:val="32"/>
          <w:szCs w:val="32"/>
        </w:rPr>
        <w:t xml:space="preserve"> КОДЕКСОМ РФ</w:t>
      </w:r>
      <w:r w:rsidRPr="000C6B91">
        <w:rPr>
          <w:rFonts w:ascii="Arial" w:eastAsia="Times New Roman" w:hAnsi="Arial" w:cs="Arial"/>
          <w:b/>
          <w:sz w:val="32"/>
          <w:szCs w:val="32"/>
        </w:rPr>
        <w:t>»</w:t>
      </w:r>
    </w:p>
    <w:p w:rsidR="001D34C5" w:rsidRPr="00DE44FA" w:rsidRDefault="001D34C5" w:rsidP="001D34C5">
      <w:pPr>
        <w:widowControl w:val="0"/>
        <w:tabs>
          <w:tab w:val="left" w:pos="1843"/>
        </w:tabs>
        <w:spacing w:after="0" w:line="240" w:lineRule="auto"/>
        <w:jc w:val="center"/>
        <w:rPr>
          <w:rFonts w:ascii="Arial" w:eastAsia="Times New Roman" w:hAnsi="Arial" w:cs="Arial"/>
          <w:b/>
          <w:sz w:val="32"/>
          <w:szCs w:val="32"/>
          <w:u w:val="single"/>
        </w:rPr>
      </w:pPr>
    </w:p>
    <w:p w:rsidR="001D34C5" w:rsidRDefault="00B506B0" w:rsidP="00DE44FA">
      <w:pPr>
        <w:widowControl w:val="0"/>
        <w:spacing w:after="0"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 xml:space="preserve">В соответствии с </w:t>
      </w:r>
      <w:r w:rsidR="001D34C5" w:rsidRPr="006C7ABF">
        <w:rPr>
          <w:rFonts w:ascii="Arial" w:eastAsia="Times New Roman" w:hAnsi="Arial" w:cs="Arial"/>
          <w:color w:val="000000"/>
          <w:sz w:val="24"/>
          <w:szCs w:val="24"/>
        </w:rPr>
        <w:t xml:space="preserve">Градостроительным кодексом Российской Федерации, Федеральным </w:t>
      </w:r>
      <w:hyperlink r:id="rId5" w:history="1">
        <w:r w:rsidR="001D34C5" w:rsidRPr="006C7ABF">
          <w:rPr>
            <w:rFonts w:ascii="Arial" w:eastAsia="Times New Roman" w:hAnsi="Arial" w:cs="Arial"/>
            <w:color w:val="000000"/>
            <w:sz w:val="24"/>
            <w:szCs w:val="24"/>
          </w:rPr>
          <w:t>законом</w:t>
        </w:r>
      </w:hyperlink>
      <w:r w:rsidR="001D34C5">
        <w:rPr>
          <w:rFonts w:ascii="Arial" w:eastAsia="Times New Roman" w:hAnsi="Arial" w:cs="Arial"/>
          <w:color w:val="000000"/>
          <w:sz w:val="24"/>
          <w:szCs w:val="24"/>
        </w:rPr>
        <w:t xml:space="preserve"> от 27.07.2010 </w:t>
      </w:r>
      <w:r w:rsidR="00DE44FA">
        <w:rPr>
          <w:rFonts w:ascii="Arial" w:eastAsia="Times New Roman" w:hAnsi="Arial" w:cs="Arial"/>
          <w:color w:val="000000"/>
          <w:sz w:val="24"/>
          <w:szCs w:val="24"/>
        </w:rPr>
        <w:t>№</w:t>
      </w:r>
      <w:r w:rsidR="001D34C5" w:rsidRPr="006C7ABF">
        <w:rPr>
          <w:rFonts w:ascii="Arial" w:eastAsia="Times New Roman" w:hAnsi="Arial" w:cs="Arial"/>
          <w:color w:val="000000"/>
          <w:sz w:val="24"/>
          <w:szCs w:val="24"/>
        </w:rPr>
        <w:t xml:space="preserve">210-ФЗ "Об организации предоставления государственных и муниципальных услуг", Федеральным </w:t>
      </w:r>
      <w:hyperlink r:id="rId6" w:history="1">
        <w:r w:rsidR="001D34C5" w:rsidRPr="006C7ABF">
          <w:rPr>
            <w:rFonts w:ascii="Arial" w:eastAsia="Times New Roman" w:hAnsi="Arial" w:cs="Arial"/>
            <w:color w:val="000000"/>
            <w:sz w:val="24"/>
            <w:szCs w:val="24"/>
          </w:rPr>
          <w:t>законом</w:t>
        </w:r>
      </w:hyperlink>
      <w:r w:rsidR="00DE44FA">
        <w:rPr>
          <w:rFonts w:ascii="Arial" w:eastAsia="Times New Roman" w:hAnsi="Arial" w:cs="Arial"/>
          <w:color w:val="000000"/>
          <w:sz w:val="24"/>
          <w:szCs w:val="24"/>
        </w:rPr>
        <w:t xml:space="preserve"> от 06.10.2003 №</w:t>
      </w:r>
      <w:r w:rsidR="001D34C5" w:rsidRPr="006C7ABF">
        <w:rPr>
          <w:rFonts w:ascii="Arial" w:eastAsia="Times New Roman" w:hAnsi="Arial" w:cs="Arial"/>
          <w:color w:val="000000"/>
          <w:sz w:val="24"/>
          <w:szCs w:val="24"/>
        </w:rPr>
        <w:t xml:space="preserve">131-ФЗ "Об общих принципах организации местного самоуправления в Российской Федерации", </w:t>
      </w:r>
      <w:r>
        <w:rPr>
          <w:rFonts w:ascii="Arial" w:eastAsia="Times New Roman" w:hAnsi="Arial" w:cs="Arial"/>
          <w:color w:val="000000"/>
          <w:sz w:val="24"/>
          <w:szCs w:val="24"/>
        </w:rPr>
        <w:t xml:space="preserve">руководствуясь </w:t>
      </w:r>
      <w:r w:rsidR="001D34C5" w:rsidRPr="006C7ABF">
        <w:rPr>
          <w:rFonts w:ascii="Arial" w:eastAsia="Times New Roman" w:hAnsi="Arial" w:cs="Arial"/>
          <w:color w:val="000000"/>
          <w:sz w:val="24"/>
          <w:szCs w:val="24"/>
        </w:rPr>
        <w:t>Уставом муниципального образования «</w:t>
      </w:r>
      <w:proofErr w:type="spellStart"/>
      <w:r w:rsidR="00C251DF">
        <w:rPr>
          <w:rFonts w:ascii="Arial" w:eastAsia="Times New Roman" w:hAnsi="Arial" w:cs="Arial"/>
          <w:color w:val="000000"/>
          <w:sz w:val="24"/>
          <w:szCs w:val="24"/>
        </w:rPr>
        <w:t>Ахинское</w:t>
      </w:r>
      <w:proofErr w:type="spellEnd"/>
      <w:r w:rsidR="001D34C5" w:rsidRPr="006C7ABF">
        <w:rPr>
          <w:rFonts w:ascii="Arial" w:eastAsia="Times New Roman" w:hAnsi="Arial" w:cs="Arial"/>
          <w:color w:val="000000"/>
          <w:sz w:val="24"/>
          <w:szCs w:val="24"/>
        </w:rPr>
        <w:t xml:space="preserve">», </w:t>
      </w:r>
      <w:r w:rsidR="00DE44FA">
        <w:rPr>
          <w:rFonts w:ascii="Arial" w:eastAsia="Times New Roman" w:hAnsi="Arial" w:cs="Arial"/>
          <w:color w:val="000000"/>
          <w:sz w:val="24"/>
          <w:szCs w:val="24"/>
        </w:rPr>
        <w:t>администрация</w:t>
      </w:r>
      <w:r w:rsidR="00DE44FA" w:rsidRPr="00DE44FA">
        <w:rPr>
          <w:rFonts w:ascii="Arial" w:eastAsia="Times New Roman" w:hAnsi="Arial" w:cs="Arial"/>
          <w:color w:val="000000"/>
          <w:sz w:val="24"/>
          <w:szCs w:val="24"/>
        </w:rPr>
        <w:t xml:space="preserve"> </w:t>
      </w:r>
      <w:r w:rsidR="00DE44FA" w:rsidRPr="006C7ABF">
        <w:rPr>
          <w:rFonts w:ascii="Arial" w:eastAsia="Times New Roman" w:hAnsi="Arial" w:cs="Arial"/>
          <w:color w:val="000000"/>
          <w:sz w:val="24"/>
          <w:szCs w:val="24"/>
        </w:rPr>
        <w:t>муниципального образования «</w:t>
      </w:r>
      <w:proofErr w:type="spellStart"/>
      <w:r w:rsidR="00C251DF">
        <w:rPr>
          <w:rFonts w:ascii="Arial" w:eastAsia="Times New Roman" w:hAnsi="Arial" w:cs="Arial"/>
          <w:color w:val="000000"/>
          <w:sz w:val="24"/>
          <w:szCs w:val="24"/>
        </w:rPr>
        <w:t>Ахинское</w:t>
      </w:r>
      <w:proofErr w:type="spellEnd"/>
      <w:r w:rsidR="00DE44FA" w:rsidRPr="006C7ABF">
        <w:rPr>
          <w:rFonts w:ascii="Arial" w:eastAsia="Times New Roman" w:hAnsi="Arial" w:cs="Arial"/>
          <w:color w:val="000000"/>
          <w:sz w:val="24"/>
          <w:szCs w:val="24"/>
        </w:rPr>
        <w:t>»</w:t>
      </w:r>
    </w:p>
    <w:p w:rsidR="00DE44FA" w:rsidRPr="00044EF7" w:rsidRDefault="00DE44FA" w:rsidP="00DE44FA">
      <w:pPr>
        <w:widowControl w:val="0"/>
        <w:spacing w:after="0" w:line="240" w:lineRule="auto"/>
        <w:ind w:firstLine="709"/>
        <w:jc w:val="both"/>
        <w:rPr>
          <w:rFonts w:ascii="Arial" w:eastAsia="Times New Roman" w:hAnsi="Arial" w:cs="Arial"/>
          <w:color w:val="000000"/>
          <w:sz w:val="24"/>
          <w:szCs w:val="24"/>
        </w:rPr>
      </w:pPr>
    </w:p>
    <w:p w:rsidR="001D34C5" w:rsidRPr="00044EF7" w:rsidRDefault="001D34C5" w:rsidP="001D34C5">
      <w:pPr>
        <w:widowControl w:val="0"/>
        <w:spacing w:after="0" w:line="240" w:lineRule="auto"/>
        <w:jc w:val="center"/>
        <w:rPr>
          <w:rFonts w:ascii="Arial" w:eastAsia="Times New Roman" w:hAnsi="Arial" w:cs="Arial"/>
          <w:b/>
          <w:color w:val="000000"/>
          <w:sz w:val="30"/>
          <w:szCs w:val="30"/>
        </w:rPr>
      </w:pPr>
      <w:r w:rsidRPr="00044EF7">
        <w:rPr>
          <w:rFonts w:ascii="Arial" w:eastAsia="Times New Roman" w:hAnsi="Arial" w:cs="Arial"/>
          <w:b/>
          <w:color w:val="000000"/>
          <w:sz w:val="30"/>
          <w:szCs w:val="30"/>
        </w:rPr>
        <w:t>ПОСТАНОВЛЯ</w:t>
      </w:r>
      <w:r w:rsidR="00DE44FA">
        <w:rPr>
          <w:rFonts w:ascii="Arial" w:eastAsia="Times New Roman" w:hAnsi="Arial" w:cs="Arial"/>
          <w:b/>
          <w:color w:val="000000"/>
          <w:sz w:val="30"/>
          <w:szCs w:val="30"/>
        </w:rPr>
        <w:t>ЕТ</w:t>
      </w:r>
      <w:r w:rsidRPr="00044EF7">
        <w:rPr>
          <w:rFonts w:ascii="Arial" w:eastAsia="Times New Roman" w:hAnsi="Arial" w:cs="Arial"/>
          <w:b/>
          <w:color w:val="000000"/>
          <w:sz w:val="30"/>
          <w:szCs w:val="30"/>
        </w:rPr>
        <w:t>:</w:t>
      </w:r>
    </w:p>
    <w:p w:rsidR="001D34C5" w:rsidRPr="00044EF7" w:rsidRDefault="001D34C5" w:rsidP="001D34C5">
      <w:pPr>
        <w:widowControl w:val="0"/>
        <w:autoSpaceDE w:val="0"/>
        <w:autoSpaceDN w:val="0"/>
        <w:spacing w:after="0" w:line="240" w:lineRule="auto"/>
        <w:ind w:firstLine="540"/>
        <w:rPr>
          <w:rFonts w:ascii="Arial" w:eastAsia="Times New Roman" w:hAnsi="Arial" w:cs="Arial"/>
          <w:sz w:val="24"/>
          <w:szCs w:val="24"/>
        </w:rPr>
      </w:pPr>
    </w:p>
    <w:p w:rsidR="00C6024A" w:rsidRPr="000C6B91" w:rsidRDefault="001D34C5" w:rsidP="000C6B91">
      <w:pPr>
        <w:spacing w:after="0" w:line="240" w:lineRule="auto"/>
        <w:ind w:firstLine="709"/>
        <w:jc w:val="both"/>
        <w:rPr>
          <w:rFonts w:ascii="Arial" w:hAnsi="Arial" w:cs="Arial"/>
          <w:sz w:val="24"/>
          <w:szCs w:val="24"/>
        </w:rPr>
      </w:pPr>
      <w:r w:rsidRPr="00044EF7">
        <w:rPr>
          <w:rFonts w:ascii="Arial" w:eastAsia="Calibri" w:hAnsi="Arial" w:cs="Arial"/>
          <w:sz w:val="24"/>
          <w:szCs w:val="24"/>
        </w:rPr>
        <w:t xml:space="preserve">1.Внести </w:t>
      </w:r>
      <w:r w:rsidR="00C6024A" w:rsidRPr="001777A5">
        <w:rPr>
          <w:rFonts w:ascii="Arial" w:hAnsi="Arial" w:cs="Arial"/>
          <w:sz w:val="24"/>
          <w:szCs w:val="24"/>
        </w:rPr>
        <w:t>изменения в постановление</w:t>
      </w:r>
      <w:r w:rsidR="00C6024A" w:rsidRPr="00C6024A">
        <w:rPr>
          <w:rFonts w:ascii="Arial" w:eastAsia="Times New Roman" w:hAnsi="Arial" w:cs="Arial"/>
          <w:color w:val="000000"/>
          <w:sz w:val="24"/>
          <w:szCs w:val="24"/>
        </w:rPr>
        <w:t xml:space="preserve"> </w:t>
      </w:r>
      <w:r w:rsidR="00C6024A">
        <w:rPr>
          <w:rFonts w:ascii="Arial" w:eastAsia="Times New Roman" w:hAnsi="Arial" w:cs="Arial"/>
          <w:color w:val="000000"/>
          <w:sz w:val="24"/>
          <w:szCs w:val="24"/>
        </w:rPr>
        <w:t>администрация</w:t>
      </w:r>
      <w:r w:rsidR="00C6024A" w:rsidRPr="00DE44FA">
        <w:rPr>
          <w:rFonts w:ascii="Arial" w:eastAsia="Times New Roman" w:hAnsi="Arial" w:cs="Arial"/>
          <w:color w:val="000000"/>
          <w:sz w:val="24"/>
          <w:szCs w:val="24"/>
        </w:rPr>
        <w:t xml:space="preserve"> </w:t>
      </w:r>
      <w:r w:rsidR="00C6024A" w:rsidRPr="006C7ABF">
        <w:rPr>
          <w:rFonts w:ascii="Arial" w:eastAsia="Times New Roman" w:hAnsi="Arial" w:cs="Arial"/>
          <w:color w:val="000000"/>
          <w:sz w:val="24"/>
          <w:szCs w:val="24"/>
        </w:rPr>
        <w:t>муниципального образования «</w:t>
      </w:r>
      <w:proofErr w:type="spellStart"/>
      <w:r w:rsidR="00C251DF">
        <w:rPr>
          <w:rFonts w:ascii="Arial" w:eastAsia="Times New Roman" w:hAnsi="Arial" w:cs="Arial"/>
          <w:color w:val="000000"/>
          <w:sz w:val="24"/>
          <w:szCs w:val="24"/>
        </w:rPr>
        <w:t>Ахинское</w:t>
      </w:r>
      <w:proofErr w:type="spellEnd"/>
      <w:r w:rsidR="00C6024A" w:rsidRPr="006C7ABF">
        <w:rPr>
          <w:rFonts w:ascii="Arial" w:eastAsia="Times New Roman" w:hAnsi="Arial" w:cs="Arial"/>
          <w:color w:val="000000"/>
          <w:sz w:val="24"/>
          <w:szCs w:val="24"/>
        </w:rPr>
        <w:t>»</w:t>
      </w:r>
      <w:r w:rsidR="00C6024A" w:rsidRPr="001777A5">
        <w:rPr>
          <w:rFonts w:ascii="Arial" w:hAnsi="Arial" w:cs="Arial"/>
          <w:sz w:val="24"/>
          <w:szCs w:val="24"/>
        </w:rPr>
        <w:t xml:space="preserve"> </w:t>
      </w:r>
      <w:r w:rsidR="00C6024A" w:rsidRPr="00B506B0">
        <w:rPr>
          <w:rFonts w:ascii="Arial" w:hAnsi="Arial" w:cs="Arial"/>
          <w:sz w:val="24"/>
          <w:szCs w:val="24"/>
        </w:rPr>
        <w:t xml:space="preserve">от </w:t>
      </w:r>
      <w:r w:rsidR="002D2917">
        <w:rPr>
          <w:rFonts w:ascii="Arial" w:hAnsi="Arial" w:cs="Arial"/>
          <w:sz w:val="24"/>
          <w:szCs w:val="24"/>
        </w:rPr>
        <w:t>10</w:t>
      </w:r>
      <w:r w:rsidR="00C6024A" w:rsidRPr="00B506B0">
        <w:rPr>
          <w:rFonts w:ascii="Arial" w:hAnsi="Arial" w:cs="Arial"/>
          <w:sz w:val="24"/>
          <w:szCs w:val="24"/>
        </w:rPr>
        <w:t>.</w:t>
      </w:r>
      <w:r w:rsidR="000506E0">
        <w:rPr>
          <w:rFonts w:ascii="Arial" w:hAnsi="Arial" w:cs="Arial"/>
          <w:sz w:val="24"/>
          <w:szCs w:val="24"/>
        </w:rPr>
        <w:t>12</w:t>
      </w:r>
      <w:r w:rsidR="00C6024A" w:rsidRPr="00B506B0">
        <w:rPr>
          <w:rFonts w:ascii="Arial" w:hAnsi="Arial" w:cs="Arial"/>
          <w:sz w:val="24"/>
          <w:szCs w:val="24"/>
        </w:rPr>
        <w:t>.201</w:t>
      </w:r>
      <w:r w:rsidR="000C6B91">
        <w:rPr>
          <w:rFonts w:ascii="Arial" w:hAnsi="Arial" w:cs="Arial"/>
          <w:sz w:val="24"/>
          <w:szCs w:val="24"/>
        </w:rPr>
        <w:t>3</w:t>
      </w:r>
      <w:r w:rsidR="00C6024A" w:rsidRPr="00B506B0">
        <w:rPr>
          <w:rFonts w:ascii="Arial" w:hAnsi="Arial" w:cs="Arial"/>
          <w:sz w:val="24"/>
          <w:szCs w:val="24"/>
        </w:rPr>
        <w:t>г.№</w:t>
      </w:r>
      <w:r w:rsidR="002D2917">
        <w:rPr>
          <w:rFonts w:ascii="Arial" w:hAnsi="Arial" w:cs="Arial"/>
          <w:sz w:val="24"/>
          <w:szCs w:val="24"/>
        </w:rPr>
        <w:t>71</w:t>
      </w:r>
      <w:r w:rsidR="00C6024A" w:rsidRPr="001777A5">
        <w:rPr>
          <w:rFonts w:ascii="Arial" w:hAnsi="Arial" w:cs="Arial"/>
          <w:sz w:val="24"/>
          <w:szCs w:val="24"/>
        </w:rPr>
        <w:t xml:space="preserve"> «Об утверждении </w:t>
      </w:r>
      <w:r w:rsidR="00C6024A" w:rsidRPr="000C6B91">
        <w:rPr>
          <w:rFonts w:ascii="Arial" w:hAnsi="Arial" w:cs="Arial"/>
          <w:sz w:val="24"/>
          <w:szCs w:val="24"/>
        </w:rPr>
        <w:t>регламент</w:t>
      </w:r>
      <w:r w:rsidR="00B506B0" w:rsidRPr="000C6B91">
        <w:rPr>
          <w:rFonts w:ascii="Arial" w:hAnsi="Arial" w:cs="Arial"/>
          <w:sz w:val="24"/>
          <w:szCs w:val="24"/>
        </w:rPr>
        <w:t>а</w:t>
      </w:r>
      <w:r w:rsidR="000C6B91" w:rsidRPr="000C6B91">
        <w:rPr>
          <w:rFonts w:ascii="Arial" w:hAnsi="Arial" w:cs="Arial"/>
          <w:sz w:val="24"/>
          <w:szCs w:val="24"/>
        </w:rPr>
        <w:t xml:space="preserve"> </w:t>
      </w:r>
      <w:proofErr w:type="gramStart"/>
      <w:r w:rsidR="000C6B91" w:rsidRPr="000C6B91">
        <w:rPr>
          <w:rFonts w:ascii="Arial" w:hAnsi="Arial" w:cs="Arial"/>
          <w:sz w:val="24"/>
          <w:szCs w:val="24"/>
        </w:rPr>
        <w:t>предоставления  муниципальной</w:t>
      </w:r>
      <w:proofErr w:type="gramEnd"/>
      <w:r w:rsidR="000C6B91" w:rsidRPr="000C6B91">
        <w:rPr>
          <w:rFonts w:ascii="Arial" w:hAnsi="Arial" w:cs="Arial"/>
          <w:sz w:val="24"/>
          <w:szCs w:val="24"/>
        </w:rPr>
        <w:t xml:space="preserve"> услуги</w:t>
      </w:r>
      <w:r w:rsidR="000C6B91">
        <w:rPr>
          <w:rFonts w:ascii="Arial" w:hAnsi="Arial" w:cs="Arial"/>
          <w:sz w:val="24"/>
          <w:szCs w:val="24"/>
        </w:rPr>
        <w:t xml:space="preserve"> </w:t>
      </w:r>
      <w:r w:rsidR="000C6B91" w:rsidRPr="000C6B91">
        <w:rPr>
          <w:rFonts w:ascii="Arial" w:hAnsi="Arial" w:cs="Arial"/>
          <w:sz w:val="24"/>
          <w:szCs w:val="24"/>
        </w:rPr>
        <w:t>«Выдача разрешений на ввод объекта в эксплуатацию в пределах полномочий, установленных Градостроительным кодексом РФ</w:t>
      </w:r>
      <w:r w:rsidR="00C6024A">
        <w:rPr>
          <w:rFonts w:ascii="Arial" w:hAnsi="Arial" w:cs="Arial"/>
          <w:sz w:val="24"/>
          <w:szCs w:val="24"/>
        </w:rPr>
        <w:t>»</w:t>
      </w:r>
      <w:r w:rsidR="00C6024A" w:rsidRPr="001777A5">
        <w:rPr>
          <w:rFonts w:ascii="Arial" w:hAnsi="Arial" w:cs="Arial"/>
          <w:sz w:val="24"/>
          <w:szCs w:val="24"/>
        </w:rPr>
        <w:t>:</w:t>
      </w:r>
    </w:p>
    <w:p w:rsidR="00C6024A" w:rsidRDefault="00C6024A" w:rsidP="00C6024A">
      <w:pPr>
        <w:spacing w:after="0" w:line="240" w:lineRule="auto"/>
        <w:ind w:firstLine="709"/>
        <w:jc w:val="both"/>
        <w:rPr>
          <w:rFonts w:ascii="Arial" w:eastAsia="Calibri" w:hAnsi="Arial" w:cs="Arial"/>
          <w:sz w:val="24"/>
          <w:szCs w:val="24"/>
        </w:rPr>
      </w:pPr>
      <w:r>
        <w:rPr>
          <w:rFonts w:ascii="Arial" w:eastAsia="Calibri" w:hAnsi="Arial" w:cs="Arial"/>
          <w:sz w:val="24"/>
          <w:szCs w:val="24"/>
        </w:rPr>
        <w:t xml:space="preserve">1.1. </w:t>
      </w:r>
      <w:r w:rsidRPr="00AA378C">
        <w:rPr>
          <w:rFonts w:ascii="Arial" w:hAnsi="Arial" w:cs="Arial"/>
          <w:sz w:val="24"/>
          <w:szCs w:val="24"/>
        </w:rPr>
        <w:t>Наименование постановления изложить в следующей редакции: «Об утверждении административного регламента предоставлени</w:t>
      </w:r>
      <w:r>
        <w:rPr>
          <w:rFonts w:ascii="Arial" w:hAnsi="Arial" w:cs="Arial"/>
          <w:sz w:val="24"/>
          <w:szCs w:val="24"/>
        </w:rPr>
        <w:t xml:space="preserve">я муниципальной услуги </w:t>
      </w:r>
      <w:r w:rsidRPr="001777A5">
        <w:rPr>
          <w:rFonts w:ascii="Arial" w:hAnsi="Arial" w:cs="Arial"/>
          <w:sz w:val="24"/>
          <w:szCs w:val="24"/>
        </w:rPr>
        <w:t>«</w:t>
      </w:r>
      <w:r>
        <w:rPr>
          <w:rFonts w:ascii="Arial" w:hAnsi="Arial" w:cs="Arial"/>
          <w:sz w:val="24"/>
          <w:szCs w:val="30"/>
        </w:rPr>
        <w:t>В</w:t>
      </w:r>
      <w:r w:rsidRPr="00C6024A">
        <w:rPr>
          <w:rFonts w:ascii="Arial" w:hAnsi="Arial" w:cs="Arial"/>
          <w:sz w:val="24"/>
          <w:szCs w:val="30"/>
        </w:rPr>
        <w:t>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proofErr w:type="spellStart"/>
      <w:r w:rsidR="00C251DF">
        <w:rPr>
          <w:rFonts w:ascii="Arial" w:hAnsi="Arial" w:cs="Arial"/>
          <w:sz w:val="24"/>
          <w:szCs w:val="30"/>
        </w:rPr>
        <w:t>Ахинское</w:t>
      </w:r>
      <w:proofErr w:type="spellEnd"/>
      <w:r w:rsidRPr="00C6024A">
        <w:rPr>
          <w:rFonts w:ascii="Arial" w:hAnsi="Arial" w:cs="Arial"/>
          <w:sz w:val="24"/>
          <w:szCs w:val="30"/>
        </w:rPr>
        <w:t>»</w:t>
      </w:r>
    </w:p>
    <w:p w:rsidR="00C6024A" w:rsidRDefault="00C6024A" w:rsidP="00C6024A">
      <w:pPr>
        <w:spacing w:after="0" w:line="240" w:lineRule="auto"/>
        <w:ind w:firstLine="709"/>
        <w:jc w:val="both"/>
        <w:rPr>
          <w:rFonts w:ascii="Arial" w:eastAsia="Calibri" w:hAnsi="Arial" w:cs="Arial"/>
          <w:sz w:val="24"/>
          <w:szCs w:val="24"/>
        </w:rPr>
      </w:pPr>
      <w:r>
        <w:rPr>
          <w:rFonts w:ascii="Arial" w:hAnsi="Arial" w:cs="Arial"/>
          <w:sz w:val="24"/>
          <w:szCs w:val="24"/>
        </w:rPr>
        <w:t xml:space="preserve">1.2. </w:t>
      </w:r>
      <w:r w:rsidRPr="00C6024A">
        <w:rPr>
          <w:rFonts w:ascii="Arial" w:hAnsi="Arial" w:cs="Arial"/>
          <w:sz w:val="24"/>
          <w:szCs w:val="24"/>
        </w:rPr>
        <w:t xml:space="preserve">Пункт 1 постановления изложить в следующей редакции: «Утвердить </w:t>
      </w:r>
      <w:r w:rsidRPr="00C6024A">
        <w:rPr>
          <w:rStyle w:val="aff5"/>
          <w:rFonts w:ascii="Arial" w:hAnsi="Arial" w:cs="Arial"/>
          <w:color w:val="auto"/>
          <w:sz w:val="24"/>
          <w:szCs w:val="24"/>
        </w:rPr>
        <w:t>административный регламент</w:t>
      </w:r>
      <w:r w:rsidRPr="00C6024A">
        <w:rPr>
          <w:rFonts w:ascii="Arial" w:hAnsi="Arial" w:cs="Arial"/>
          <w:sz w:val="24"/>
          <w:szCs w:val="24"/>
        </w:rPr>
        <w:t xml:space="preserve"> предоставления муниципальной услуги «</w:t>
      </w:r>
      <w:r>
        <w:rPr>
          <w:rFonts w:ascii="Arial" w:hAnsi="Arial" w:cs="Arial"/>
          <w:sz w:val="24"/>
          <w:szCs w:val="30"/>
        </w:rPr>
        <w:t>В</w:t>
      </w:r>
      <w:r w:rsidRPr="00C6024A">
        <w:rPr>
          <w:rFonts w:ascii="Arial" w:hAnsi="Arial" w:cs="Arial"/>
          <w:sz w:val="24"/>
          <w:szCs w:val="30"/>
        </w:rPr>
        <w:t>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proofErr w:type="spellStart"/>
      <w:r w:rsidR="00C251DF">
        <w:rPr>
          <w:rFonts w:ascii="Arial" w:hAnsi="Arial" w:cs="Arial"/>
          <w:sz w:val="24"/>
          <w:szCs w:val="30"/>
        </w:rPr>
        <w:t>Ахинское</w:t>
      </w:r>
      <w:proofErr w:type="spellEnd"/>
      <w:r>
        <w:rPr>
          <w:rFonts w:ascii="Arial" w:hAnsi="Arial" w:cs="Arial"/>
          <w:sz w:val="24"/>
          <w:szCs w:val="24"/>
        </w:rPr>
        <w:t>»</w:t>
      </w:r>
      <w:r w:rsidRPr="00C6024A">
        <w:rPr>
          <w:rFonts w:ascii="Arial" w:hAnsi="Arial" w:cs="Arial"/>
          <w:sz w:val="24"/>
          <w:szCs w:val="24"/>
        </w:rPr>
        <w:t>.</w:t>
      </w:r>
    </w:p>
    <w:p w:rsidR="00C6024A" w:rsidRPr="005E1278" w:rsidRDefault="00C6024A" w:rsidP="00C6024A">
      <w:pPr>
        <w:spacing w:after="0" w:line="240" w:lineRule="auto"/>
        <w:ind w:firstLine="709"/>
        <w:jc w:val="both"/>
        <w:rPr>
          <w:rFonts w:ascii="Arial" w:eastAsia="Calibri" w:hAnsi="Arial" w:cs="Arial"/>
          <w:sz w:val="24"/>
          <w:szCs w:val="24"/>
        </w:rPr>
      </w:pPr>
      <w:r>
        <w:rPr>
          <w:rFonts w:ascii="Arial" w:eastAsia="Calibri" w:hAnsi="Arial" w:cs="Arial"/>
          <w:sz w:val="24"/>
          <w:szCs w:val="24"/>
        </w:rPr>
        <w:t xml:space="preserve">1.3. </w:t>
      </w:r>
      <w:r w:rsidRPr="00C6024A">
        <w:rPr>
          <w:rStyle w:val="aff5"/>
          <w:rFonts w:ascii="Arial" w:hAnsi="Arial" w:cs="Arial"/>
          <w:color w:val="auto"/>
          <w:sz w:val="24"/>
          <w:szCs w:val="24"/>
        </w:rPr>
        <w:t>Административный регламент</w:t>
      </w:r>
      <w:r w:rsidRPr="00C6024A">
        <w:rPr>
          <w:rFonts w:ascii="Arial" w:hAnsi="Arial" w:cs="Arial"/>
          <w:sz w:val="24"/>
          <w:szCs w:val="24"/>
        </w:rPr>
        <w:t xml:space="preserve"> предоставления муниципальной услуги «</w:t>
      </w:r>
      <w:r>
        <w:rPr>
          <w:rFonts w:ascii="Arial" w:hAnsi="Arial" w:cs="Arial"/>
          <w:sz w:val="24"/>
          <w:szCs w:val="30"/>
        </w:rPr>
        <w:t>В</w:t>
      </w:r>
      <w:r w:rsidRPr="00C6024A">
        <w:rPr>
          <w:rFonts w:ascii="Arial" w:hAnsi="Arial" w:cs="Arial"/>
          <w:sz w:val="24"/>
          <w:szCs w:val="30"/>
        </w:rPr>
        <w:t>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proofErr w:type="spellStart"/>
      <w:r w:rsidR="00C251DF">
        <w:rPr>
          <w:rFonts w:ascii="Arial" w:hAnsi="Arial" w:cs="Arial"/>
          <w:sz w:val="24"/>
          <w:szCs w:val="30"/>
        </w:rPr>
        <w:t>Ахинское</w:t>
      </w:r>
      <w:proofErr w:type="spellEnd"/>
      <w:r w:rsidRPr="00C6024A">
        <w:rPr>
          <w:rFonts w:ascii="Arial" w:hAnsi="Arial" w:cs="Arial"/>
          <w:sz w:val="24"/>
          <w:szCs w:val="24"/>
        </w:rPr>
        <w:t>» изложить в новой редакции (прилагается).</w:t>
      </w:r>
    </w:p>
    <w:p w:rsidR="001D34C5" w:rsidRPr="005E1278" w:rsidRDefault="001D34C5" w:rsidP="001D34C5">
      <w:pPr>
        <w:widowControl w:val="0"/>
        <w:autoSpaceDE w:val="0"/>
        <w:autoSpaceDN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lastRenderedPageBreak/>
        <w:t>2.</w:t>
      </w:r>
      <w:r w:rsidRPr="005E1278">
        <w:rPr>
          <w:rFonts w:ascii="Arial" w:eastAsia="Times New Roman" w:hAnsi="Arial" w:cs="Arial"/>
          <w:sz w:val="24"/>
          <w:szCs w:val="24"/>
        </w:rPr>
        <w:t>Опубликовать нас</w:t>
      </w:r>
      <w:r w:rsidR="00343E22">
        <w:rPr>
          <w:rFonts w:ascii="Arial" w:eastAsia="Times New Roman" w:hAnsi="Arial" w:cs="Arial"/>
          <w:sz w:val="24"/>
          <w:szCs w:val="24"/>
        </w:rPr>
        <w:t>тоящее постановление в газете «</w:t>
      </w:r>
      <w:proofErr w:type="spellStart"/>
      <w:r w:rsidR="002D2917">
        <w:rPr>
          <w:rFonts w:ascii="Arial" w:hAnsi="Arial" w:cs="Arial"/>
          <w:sz w:val="24"/>
          <w:szCs w:val="24"/>
        </w:rPr>
        <w:t>Ахинский</w:t>
      </w:r>
      <w:proofErr w:type="spellEnd"/>
      <w:r w:rsidR="002D2917">
        <w:rPr>
          <w:rFonts w:ascii="Arial" w:hAnsi="Arial" w:cs="Arial"/>
          <w:sz w:val="24"/>
          <w:szCs w:val="24"/>
        </w:rPr>
        <w:t xml:space="preserve"> вестник</w:t>
      </w:r>
      <w:r w:rsidRPr="005E1278">
        <w:rPr>
          <w:rFonts w:ascii="Arial" w:eastAsia="Times New Roman" w:hAnsi="Arial" w:cs="Arial"/>
          <w:sz w:val="24"/>
          <w:szCs w:val="24"/>
        </w:rPr>
        <w:t>», разместить на официальном сайте администрации муниципального образования «</w:t>
      </w:r>
      <w:proofErr w:type="spellStart"/>
      <w:r w:rsidR="00C251DF">
        <w:rPr>
          <w:rFonts w:ascii="Arial" w:eastAsia="Times New Roman" w:hAnsi="Arial" w:cs="Arial"/>
          <w:sz w:val="24"/>
          <w:szCs w:val="24"/>
        </w:rPr>
        <w:t>Ахинское</w:t>
      </w:r>
      <w:proofErr w:type="spellEnd"/>
      <w:r w:rsidRPr="005E1278">
        <w:rPr>
          <w:rFonts w:ascii="Arial" w:eastAsia="Times New Roman" w:hAnsi="Arial" w:cs="Arial"/>
          <w:sz w:val="24"/>
          <w:szCs w:val="24"/>
        </w:rPr>
        <w:t>».</w:t>
      </w:r>
    </w:p>
    <w:p w:rsidR="001D34C5" w:rsidRPr="005E1278" w:rsidRDefault="001D34C5" w:rsidP="001D34C5">
      <w:pPr>
        <w:widowControl w:val="0"/>
        <w:autoSpaceDE w:val="0"/>
        <w:autoSpaceDN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3.</w:t>
      </w:r>
      <w:r w:rsidRPr="005E1278">
        <w:rPr>
          <w:rFonts w:ascii="Arial" w:eastAsia="Times New Roman" w:hAnsi="Arial" w:cs="Arial"/>
          <w:sz w:val="24"/>
          <w:szCs w:val="24"/>
        </w:rPr>
        <w:t>Настоящее постановление вступает в силу после обнародования.</w:t>
      </w:r>
    </w:p>
    <w:p w:rsidR="001D34C5" w:rsidRPr="005E1278" w:rsidRDefault="001D34C5" w:rsidP="001D34C5">
      <w:pPr>
        <w:widowControl w:val="0"/>
        <w:autoSpaceDE w:val="0"/>
        <w:autoSpaceDN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4. </w:t>
      </w:r>
      <w:r w:rsidRPr="005E1278">
        <w:rPr>
          <w:rFonts w:ascii="Arial" w:eastAsia="Times New Roman" w:hAnsi="Arial" w:cs="Arial"/>
          <w:sz w:val="24"/>
          <w:szCs w:val="24"/>
        </w:rPr>
        <w:t>Контроль за исполнением настоящего постановления оставляю за собой.</w:t>
      </w:r>
    </w:p>
    <w:p w:rsidR="001D34C5" w:rsidRPr="00861CBC" w:rsidRDefault="001D34C5" w:rsidP="001D34C5">
      <w:pPr>
        <w:widowControl w:val="0"/>
        <w:autoSpaceDE w:val="0"/>
        <w:autoSpaceDN w:val="0"/>
        <w:spacing w:after="0" w:line="240" w:lineRule="auto"/>
        <w:jc w:val="both"/>
        <w:rPr>
          <w:rFonts w:ascii="Arial" w:eastAsia="Times New Roman" w:hAnsi="Arial" w:cs="Arial"/>
          <w:sz w:val="24"/>
          <w:szCs w:val="24"/>
        </w:rPr>
      </w:pPr>
    </w:p>
    <w:p w:rsidR="001D34C5" w:rsidRPr="00861CBC" w:rsidRDefault="001D34C5" w:rsidP="001D34C5">
      <w:pPr>
        <w:widowControl w:val="0"/>
        <w:autoSpaceDE w:val="0"/>
        <w:autoSpaceDN w:val="0"/>
        <w:spacing w:line="240" w:lineRule="auto"/>
        <w:rPr>
          <w:rFonts w:ascii="Arial" w:eastAsia="Times New Roman" w:hAnsi="Arial" w:cs="Arial"/>
          <w:sz w:val="24"/>
          <w:szCs w:val="24"/>
        </w:rPr>
      </w:pPr>
    </w:p>
    <w:p w:rsidR="00CA152D" w:rsidRDefault="001D34C5" w:rsidP="001D34C5">
      <w:pPr>
        <w:widowControl w:val="0"/>
        <w:autoSpaceDE w:val="0"/>
        <w:autoSpaceDN w:val="0"/>
        <w:spacing w:after="0" w:line="240" w:lineRule="auto"/>
        <w:rPr>
          <w:rFonts w:ascii="Arial" w:eastAsia="Times New Roman" w:hAnsi="Arial" w:cs="Arial"/>
          <w:sz w:val="24"/>
          <w:szCs w:val="24"/>
        </w:rPr>
      </w:pPr>
      <w:r>
        <w:rPr>
          <w:rFonts w:ascii="Arial" w:eastAsia="Times New Roman" w:hAnsi="Arial" w:cs="Arial"/>
          <w:sz w:val="24"/>
          <w:szCs w:val="24"/>
        </w:rPr>
        <w:t>Глав</w:t>
      </w:r>
      <w:r w:rsidR="00DE44FA">
        <w:rPr>
          <w:rFonts w:ascii="Arial" w:eastAsia="Times New Roman" w:hAnsi="Arial" w:cs="Arial"/>
          <w:sz w:val="24"/>
          <w:szCs w:val="24"/>
        </w:rPr>
        <w:t>а</w:t>
      </w:r>
      <w:r>
        <w:rPr>
          <w:rFonts w:ascii="Arial" w:eastAsia="Times New Roman" w:hAnsi="Arial" w:cs="Arial"/>
          <w:sz w:val="24"/>
          <w:szCs w:val="24"/>
        </w:rPr>
        <w:t xml:space="preserve"> администрации МО «</w:t>
      </w:r>
      <w:proofErr w:type="spellStart"/>
      <w:r w:rsidR="00C251DF">
        <w:rPr>
          <w:rFonts w:ascii="Arial" w:eastAsia="Times New Roman" w:hAnsi="Arial" w:cs="Arial"/>
          <w:sz w:val="24"/>
          <w:szCs w:val="24"/>
        </w:rPr>
        <w:t>Ахинское</w:t>
      </w:r>
      <w:proofErr w:type="spellEnd"/>
      <w:r>
        <w:rPr>
          <w:rFonts w:ascii="Arial" w:eastAsia="Times New Roman" w:hAnsi="Arial" w:cs="Arial"/>
          <w:sz w:val="24"/>
          <w:szCs w:val="24"/>
        </w:rPr>
        <w:t>»</w:t>
      </w:r>
    </w:p>
    <w:p w:rsidR="001D34C5" w:rsidRDefault="002D2917" w:rsidP="001D34C5">
      <w:pPr>
        <w:widowControl w:val="0"/>
        <w:autoSpaceDE w:val="0"/>
        <w:autoSpaceDN w:val="0"/>
        <w:spacing w:after="0" w:line="240" w:lineRule="auto"/>
        <w:rPr>
          <w:rFonts w:ascii="Arial" w:eastAsia="Times New Roman" w:hAnsi="Arial" w:cs="Arial"/>
          <w:sz w:val="24"/>
          <w:szCs w:val="24"/>
        </w:rPr>
      </w:pPr>
      <w:proofErr w:type="spellStart"/>
      <w:r>
        <w:rPr>
          <w:rFonts w:ascii="Arial" w:hAnsi="Arial" w:cs="Arial"/>
          <w:sz w:val="24"/>
          <w:szCs w:val="24"/>
        </w:rPr>
        <w:t>С.А</w:t>
      </w:r>
      <w:r w:rsidR="000506E0">
        <w:rPr>
          <w:rFonts w:ascii="Arial" w:hAnsi="Arial" w:cs="Arial"/>
          <w:sz w:val="24"/>
          <w:szCs w:val="24"/>
        </w:rPr>
        <w:t>.</w:t>
      </w:r>
      <w:r>
        <w:rPr>
          <w:rFonts w:ascii="Arial" w:hAnsi="Arial" w:cs="Arial"/>
          <w:sz w:val="24"/>
          <w:szCs w:val="24"/>
        </w:rPr>
        <w:t>Кускенов</w:t>
      </w:r>
      <w:proofErr w:type="spellEnd"/>
    </w:p>
    <w:p w:rsidR="001D34C5" w:rsidRDefault="001D34C5" w:rsidP="001D34C5">
      <w:pPr>
        <w:widowControl w:val="0"/>
        <w:autoSpaceDE w:val="0"/>
        <w:autoSpaceDN w:val="0"/>
        <w:spacing w:after="0" w:line="240" w:lineRule="auto"/>
        <w:rPr>
          <w:rFonts w:ascii="Arial" w:eastAsia="Times New Roman" w:hAnsi="Arial" w:cs="Arial"/>
          <w:sz w:val="24"/>
          <w:szCs w:val="24"/>
        </w:rPr>
      </w:pPr>
    </w:p>
    <w:p w:rsidR="001D34C5" w:rsidRDefault="00DE44FA" w:rsidP="001D34C5">
      <w:pPr>
        <w:spacing w:after="0" w:line="240" w:lineRule="auto"/>
        <w:jc w:val="right"/>
        <w:rPr>
          <w:rFonts w:ascii="Courier New" w:hAnsi="Courier New" w:cs="Courier New"/>
        </w:rPr>
      </w:pPr>
      <w:r>
        <w:rPr>
          <w:rFonts w:ascii="Courier New" w:hAnsi="Courier New" w:cs="Courier New"/>
        </w:rPr>
        <w:t>Приложение №1 к</w:t>
      </w:r>
      <w:r w:rsidR="001D34C5" w:rsidRPr="00EB4871">
        <w:rPr>
          <w:rFonts w:ascii="Courier New" w:hAnsi="Courier New" w:cs="Courier New"/>
        </w:rPr>
        <w:t xml:space="preserve"> постановлени</w:t>
      </w:r>
      <w:r>
        <w:rPr>
          <w:rFonts w:ascii="Courier New" w:hAnsi="Courier New" w:cs="Courier New"/>
        </w:rPr>
        <w:t>ю</w:t>
      </w:r>
    </w:p>
    <w:p w:rsidR="001D34C5" w:rsidRPr="00EB4871" w:rsidRDefault="001D34C5" w:rsidP="001D34C5">
      <w:pPr>
        <w:spacing w:after="0" w:line="240" w:lineRule="auto"/>
        <w:jc w:val="right"/>
        <w:rPr>
          <w:rFonts w:ascii="Courier New" w:hAnsi="Courier New" w:cs="Courier New"/>
        </w:rPr>
      </w:pPr>
      <w:r w:rsidRPr="00EB4871">
        <w:rPr>
          <w:rFonts w:ascii="Courier New" w:hAnsi="Courier New" w:cs="Courier New"/>
        </w:rPr>
        <w:t>администрации муниципального</w:t>
      </w:r>
    </w:p>
    <w:p w:rsidR="00BF30DD" w:rsidRPr="00BF30DD" w:rsidRDefault="001D34C5" w:rsidP="00BF30DD">
      <w:pPr>
        <w:spacing w:after="0" w:line="240" w:lineRule="auto"/>
        <w:jc w:val="right"/>
        <w:rPr>
          <w:rFonts w:ascii="Courier New" w:hAnsi="Courier New" w:cs="Courier New"/>
        </w:rPr>
      </w:pPr>
      <w:r>
        <w:rPr>
          <w:rFonts w:ascii="Courier New" w:hAnsi="Courier New" w:cs="Courier New"/>
        </w:rPr>
        <w:t xml:space="preserve">образования </w:t>
      </w:r>
      <w:r w:rsidRPr="00EB4871">
        <w:rPr>
          <w:rFonts w:ascii="Courier New" w:hAnsi="Courier New" w:cs="Courier New"/>
        </w:rPr>
        <w:t>«</w:t>
      </w:r>
      <w:proofErr w:type="spellStart"/>
      <w:r w:rsidR="00C251DF">
        <w:rPr>
          <w:rFonts w:ascii="Courier New" w:hAnsi="Courier New" w:cs="Courier New"/>
        </w:rPr>
        <w:t>Ахинское</w:t>
      </w:r>
      <w:proofErr w:type="spellEnd"/>
      <w:r w:rsidR="00BF30DD">
        <w:rPr>
          <w:rFonts w:ascii="Courier New" w:hAnsi="Courier New" w:cs="Courier New"/>
        </w:rPr>
        <w:t>»</w:t>
      </w:r>
    </w:p>
    <w:p w:rsidR="001D34C5" w:rsidRPr="00EB4871" w:rsidRDefault="001D34C5" w:rsidP="00BF30DD">
      <w:pPr>
        <w:spacing w:after="0" w:line="240" w:lineRule="auto"/>
        <w:jc w:val="right"/>
        <w:rPr>
          <w:rFonts w:ascii="Arial" w:eastAsia="Times New Roman" w:hAnsi="Arial" w:cs="Arial"/>
          <w:sz w:val="24"/>
          <w:szCs w:val="24"/>
        </w:rPr>
      </w:pPr>
      <w:r w:rsidRPr="00EB4871">
        <w:rPr>
          <w:rFonts w:ascii="Courier New" w:hAnsi="Courier New" w:cs="Courier New"/>
        </w:rPr>
        <w:t xml:space="preserve">от </w:t>
      </w:r>
      <w:r w:rsidR="00DE44FA">
        <w:rPr>
          <w:rFonts w:ascii="Courier New" w:hAnsi="Courier New" w:cs="Courier New"/>
        </w:rPr>
        <w:t>00</w:t>
      </w:r>
      <w:r w:rsidRPr="00EB4871">
        <w:rPr>
          <w:rFonts w:ascii="Courier New" w:hAnsi="Courier New" w:cs="Courier New"/>
        </w:rPr>
        <w:t>.</w:t>
      </w:r>
      <w:r w:rsidR="00DE44FA">
        <w:rPr>
          <w:rFonts w:ascii="Courier New" w:hAnsi="Courier New" w:cs="Courier New"/>
        </w:rPr>
        <w:t>00</w:t>
      </w:r>
      <w:r w:rsidRPr="00EB4871">
        <w:rPr>
          <w:rFonts w:ascii="Courier New" w:hAnsi="Courier New" w:cs="Courier New"/>
        </w:rPr>
        <w:t>.201</w:t>
      </w:r>
      <w:r w:rsidR="00DE44FA">
        <w:rPr>
          <w:rFonts w:ascii="Courier New" w:hAnsi="Courier New" w:cs="Courier New"/>
        </w:rPr>
        <w:t>9</w:t>
      </w:r>
      <w:r w:rsidRPr="00EB4871">
        <w:rPr>
          <w:rFonts w:ascii="Courier New" w:hAnsi="Courier New" w:cs="Courier New"/>
        </w:rPr>
        <w:t xml:space="preserve"> года №</w:t>
      </w:r>
      <w:r w:rsidR="00DE44FA">
        <w:rPr>
          <w:rFonts w:ascii="Courier New" w:hAnsi="Courier New" w:cs="Courier New"/>
        </w:rPr>
        <w:t>0</w:t>
      </w:r>
      <w:r w:rsidRPr="00EB4871">
        <w:rPr>
          <w:rFonts w:ascii="Courier New" w:hAnsi="Courier New" w:cs="Courier New"/>
        </w:rPr>
        <w:t>0</w:t>
      </w:r>
    </w:p>
    <w:p w:rsidR="001D34C5" w:rsidRPr="00861CBC" w:rsidRDefault="001D34C5" w:rsidP="001D34C5">
      <w:pPr>
        <w:spacing w:after="0" w:line="240" w:lineRule="auto"/>
        <w:rPr>
          <w:rFonts w:ascii="Times New Roman" w:hAnsi="Times New Roman"/>
          <w:b/>
          <w:sz w:val="30"/>
          <w:szCs w:val="30"/>
        </w:rPr>
      </w:pPr>
    </w:p>
    <w:p w:rsidR="001D34C5" w:rsidRPr="00861CBC" w:rsidRDefault="001D34C5" w:rsidP="001D34C5">
      <w:pPr>
        <w:spacing w:after="0" w:line="240" w:lineRule="auto"/>
        <w:jc w:val="center"/>
        <w:rPr>
          <w:rFonts w:ascii="Arial" w:hAnsi="Arial" w:cs="Arial"/>
          <w:b/>
          <w:sz w:val="30"/>
          <w:szCs w:val="30"/>
        </w:rPr>
      </w:pPr>
      <w:r w:rsidRPr="00861CBC">
        <w:rPr>
          <w:rFonts w:ascii="Arial" w:hAnsi="Arial" w:cs="Arial"/>
          <w:b/>
          <w:sz w:val="30"/>
          <w:szCs w:val="30"/>
        </w:rPr>
        <w:t xml:space="preserve">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r w:rsidR="00B35D82">
        <w:rPr>
          <w:rFonts w:ascii="Arial" w:hAnsi="Arial" w:cs="Arial"/>
          <w:b/>
          <w:sz w:val="30"/>
          <w:szCs w:val="30"/>
        </w:rPr>
        <w:t>«</w:t>
      </w:r>
      <w:r w:rsidR="00C251DF">
        <w:rPr>
          <w:rFonts w:ascii="Arial" w:hAnsi="Arial" w:cs="Arial"/>
          <w:b/>
          <w:sz w:val="30"/>
          <w:szCs w:val="30"/>
        </w:rPr>
        <w:t>АХИНСКОЕ</w:t>
      </w:r>
      <w:r w:rsidRPr="00861CBC">
        <w:rPr>
          <w:rFonts w:ascii="Arial" w:hAnsi="Arial" w:cs="Arial"/>
          <w:b/>
          <w:sz w:val="30"/>
          <w:szCs w:val="30"/>
        </w:rPr>
        <w:t>»</w:t>
      </w:r>
    </w:p>
    <w:p w:rsidR="001D34C5" w:rsidRPr="00861CBC" w:rsidRDefault="001D34C5" w:rsidP="001D34C5">
      <w:pPr>
        <w:widowControl w:val="0"/>
        <w:autoSpaceDE w:val="0"/>
        <w:autoSpaceDN w:val="0"/>
        <w:adjustRightInd w:val="0"/>
        <w:spacing w:after="0" w:line="240" w:lineRule="auto"/>
        <w:jc w:val="center"/>
        <w:outlineLvl w:val="1"/>
        <w:rPr>
          <w:rFonts w:ascii="Arial" w:hAnsi="Arial" w:cs="Arial"/>
          <w:sz w:val="24"/>
          <w:szCs w:val="24"/>
        </w:rPr>
      </w:pPr>
    </w:p>
    <w:p w:rsidR="001D34C5" w:rsidRPr="00861CBC" w:rsidRDefault="001D34C5" w:rsidP="001D34C5">
      <w:pPr>
        <w:widowControl w:val="0"/>
        <w:autoSpaceDE w:val="0"/>
        <w:autoSpaceDN w:val="0"/>
        <w:adjustRightInd w:val="0"/>
        <w:jc w:val="center"/>
        <w:outlineLvl w:val="1"/>
        <w:rPr>
          <w:rFonts w:ascii="Arial" w:hAnsi="Arial" w:cs="Arial"/>
          <w:sz w:val="24"/>
          <w:szCs w:val="24"/>
        </w:rPr>
      </w:pPr>
      <w:r w:rsidRPr="00861CBC">
        <w:rPr>
          <w:rFonts w:ascii="Arial" w:hAnsi="Arial" w:cs="Arial"/>
          <w:sz w:val="24"/>
          <w:szCs w:val="24"/>
        </w:rPr>
        <w:t>Раздел I. ОБЩИЕ ПОЛОЖЕНИЯ</w:t>
      </w:r>
    </w:p>
    <w:p w:rsidR="001D34C5"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Глава 1. ПРЕДМЕТ РЕГУЛИРОВАНИЯ АДМИНИСТРАТИВНОГО РЕГЛАМЕНТА</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w:t>
      </w:r>
      <w:r w:rsidRPr="00861CBC">
        <w:rPr>
          <w:rFonts w:ascii="Arial" w:hAnsi="Arial" w:cs="Arial"/>
          <w:sz w:val="24"/>
          <w:szCs w:val="24"/>
        </w:rPr>
        <w:t xml:space="preserve">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r w:rsidR="00B35D82">
        <w:rPr>
          <w:rFonts w:ascii="Arial" w:hAnsi="Arial" w:cs="Arial"/>
          <w:sz w:val="24"/>
          <w:szCs w:val="24"/>
        </w:rPr>
        <w:t>«</w:t>
      </w:r>
      <w:proofErr w:type="spellStart"/>
      <w:r w:rsidR="00C251DF">
        <w:rPr>
          <w:rFonts w:ascii="Arial" w:hAnsi="Arial" w:cs="Arial"/>
          <w:sz w:val="24"/>
          <w:szCs w:val="24"/>
        </w:rPr>
        <w:t>Ахинское</w:t>
      </w:r>
      <w:proofErr w:type="spellEnd"/>
      <w:r w:rsidRPr="00861CBC">
        <w:rPr>
          <w:rFonts w:ascii="Arial" w:hAnsi="Arial" w:cs="Arial"/>
          <w:sz w:val="24"/>
          <w:szCs w:val="24"/>
        </w:rPr>
        <w:t xml:space="preserve">», (далее – административный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r w:rsidR="00B35D82">
        <w:rPr>
          <w:rFonts w:ascii="Arial" w:hAnsi="Arial" w:cs="Arial"/>
          <w:sz w:val="24"/>
          <w:szCs w:val="24"/>
        </w:rPr>
        <w:t>«</w:t>
      </w:r>
      <w:proofErr w:type="spellStart"/>
      <w:r w:rsidR="00C251DF">
        <w:rPr>
          <w:rFonts w:ascii="Arial" w:hAnsi="Arial" w:cs="Arial"/>
          <w:sz w:val="24"/>
          <w:szCs w:val="24"/>
        </w:rPr>
        <w:t>Ахинское</w:t>
      </w:r>
      <w:proofErr w:type="spellEnd"/>
      <w:r w:rsidR="00B35D82">
        <w:rPr>
          <w:rFonts w:ascii="Arial" w:hAnsi="Arial" w:cs="Arial"/>
          <w:sz w:val="24"/>
          <w:szCs w:val="24"/>
        </w:rPr>
        <w:t>»</w:t>
      </w:r>
      <w:r w:rsidRPr="00861CBC">
        <w:rPr>
          <w:rFonts w:ascii="Arial" w:hAnsi="Arial" w:cs="Arial"/>
          <w:sz w:val="24"/>
          <w:szCs w:val="24"/>
        </w:rPr>
        <w:t xml:space="preserve"> (далее –разрешение на ввод объекта в эксплуатацию).</w:t>
      </w:r>
    </w:p>
    <w:p w:rsidR="001D34C5"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w:t>
      </w:r>
      <w:r w:rsidRPr="00861CBC">
        <w:rPr>
          <w:rFonts w:ascii="Arial" w:hAnsi="Arial" w:cs="Arial"/>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B35D82">
        <w:rPr>
          <w:rFonts w:ascii="Arial" w:hAnsi="Arial" w:cs="Arial"/>
          <w:sz w:val="24"/>
          <w:szCs w:val="24"/>
        </w:rPr>
        <w:t>«</w:t>
      </w:r>
      <w:proofErr w:type="spellStart"/>
      <w:r w:rsidR="00C251DF">
        <w:rPr>
          <w:rFonts w:ascii="Arial" w:hAnsi="Arial" w:cs="Arial"/>
          <w:sz w:val="24"/>
          <w:szCs w:val="24"/>
        </w:rPr>
        <w:t>Ахинское</w:t>
      </w:r>
      <w:proofErr w:type="spellEnd"/>
      <w:r w:rsidR="00B35D82">
        <w:rPr>
          <w:rFonts w:ascii="Arial" w:hAnsi="Arial" w:cs="Arial"/>
          <w:sz w:val="24"/>
          <w:szCs w:val="24"/>
        </w:rPr>
        <w:t>»</w:t>
      </w:r>
      <w:r w:rsidRPr="00861CBC">
        <w:rPr>
          <w:rFonts w:ascii="Arial" w:hAnsi="Arial" w:cs="Arial"/>
          <w:sz w:val="24"/>
          <w:szCs w:val="24"/>
        </w:rPr>
        <w:t>, при осуществлении полномочий.</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p>
    <w:p w:rsidR="001D34C5"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Глава 2. КРУГ ЗАЯВИТЕЛЕЙ</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742726" w:rsidRDefault="001D34C5" w:rsidP="001D34C5">
      <w:pPr>
        <w:pStyle w:val="ConsPlusNormal"/>
        <w:ind w:firstLine="709"/>
        <w:jc w:val="both"/>
        <w:rPr>
          <w:rFonts w:ascii="Arial" w:hAnsi="Arial" w:cs="Arial"/>
          <w:sz w:val="24"/>
          <w:szCs w:val="24"/>
        </w:rPr>
      </w:pPr>
      <w:r w:rsidRPr="00742726">
        <w:rPr>
          <w:rFonts w:ascii="Arial" w:hAnsi="Arial" w:cs="Arial"/>
          <w:sz w:val="24"/>
          <w:szCs w:val="24"/>
        </w:rPr>
        <w:t xml:space="preserve">3.Муниципальная услуга предоставляется застройщику - 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r w:rsidRPr="00742726">
        <w:rPr>
          <w:rFonts w:ascii="Arial" w:hAnsi="Arial" w:cs="Arial"/>
          <w:sz w:val="24"/>
          <w:szCs w:val="24"/>
        </w:rPr>
        <w:lastRenderedPageBreak/>
        <w:t>«</w:t>
      </w:r>
      <w:proofErr w:type="spellStart"/>
      <w:r w:rsidRPr="00742726">
        <w:rPr>
          <w:rFonts w:ascii="Arial" w:hAnsi="Arial" w:cs="Arial"/>
          <w:sz w:val="24"/>
          <w:szCs w:val="24"/>
        </w:rPr>
        <w:t>Росатом</w:t>
      </w:r>
      <w:proofErr w:type="spellEnd"/>
      <w:r w:rsidRPr="00742726">
        <w:rPr>
          <w:rFonts w:ascii="Arial" w:hAnsi="Arial" w:cs="Arial"/>
          <w:sz w:val="24"/>
          <w:szCs w:val="24"/>
        </w:rPr>
        <w:t>», Государственная корпорация по космической деятельности «</w:t>
      </w:r>
      <w:proofErr w:type="spellStart"/>
      <w:r w:rsidRPr="00742726">
        <w:rPr>
          <w:rFonts w:ascii="Arial" w:hAnsi="Arial" w:cs="Arial"/>
          <w:sz w:val="24"/>
          <w:szCs w:val="24"/>
        </w:rPr>
        <w:t>Роскосмос</w:t>
      </w:r>
      <w:proofErr w:type="spellEnd"/>
      <w:r w:rsidRPr="00742726">
        <w:rPr>
          <w:rFonts w:ascii="Arial" w:hAnsi="Arial" w:cs="Arial"/>
          <w:sz w:val="24"/>
          <w:szCs w:val="24"/>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1D34C5" w:rsidRPr="00742726" w:rsidRDefault="001D34C5" w:rsidP="001D34C5">
      <w:pPr>
        <w:pStyle w:val="ConsPlusNormal"/>
        <w:ind w:firstLine="709"/>
        <w:jc w:val="both"/>
        <w:rPr>
          <w:rFonts w:ascii="Arial" w:hAnsi="Arial" w:cs="Arial"/>
          <w:sz w:val="24"/>
          <w:szCs w:val="24"/>
        </w:rPr>
      </w:pPr>
      <w:r w:rsidRPr="00742726">
        <w:rPr>
          <w:rFonts w:ascii="Arial" w:hAnsi="Arial" w:cs="Arial"/>
          <w:sz w:val="24"/>
          <w:szCs w:val="24"/>
        </w:rPr>
        <w:t>4.Физические и юридические лица, указанные в пункте 3 настоящего административного регламента, далее именуются заявителями.</w:t>
      </w:r>
    </w:p>
    <w:p w:rsidR="001D34C5"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При обращении за получением муниципальной услуги от имени заявителей взаимодействие с администрации муниципального образования </w:t>
      </w:r>
      <w:r>
        <w:rPr>
          <w:rFonts w:ascii="Arial" w:hAnsi="Arial" w:cs="Arial"/>
          <w:sz w:val="24"/>
          <w:szCs w:val="24"/>
        </w:rPr>
        <w:t>«</w:t>
      </w:r>
      <w:proofErr w:type="spellStart"/>
      <w:r w:rsidR="00C251DF">
        <w:rPr>
          <w:rFonts w:ascii="Arial" w:hAnsi="Arial" w:cs="Arial"/>
          <w:sz w:val="24"/>
          <w:szCs w:val="24"/>
        </w:rPr>
        <w:t>Ахинское</w:t>
      </w:r>
      <w:proofErr w:type="spellEnd"/>
      <w:r>
        <w:rPr>
          <w:rFonts w:ascii="Arial" w:hAnsi="Arial" w:cs="Arial"/>
          <w:sz w:val="24"/>
          <w:szCs w:val="24"/>
        </w:rPr>
        <w:t>»</w:t>
      </w:r>
      <w:r w:rsidRPr="00861CBC">
        <w:rPr>
          <w:rFonts w:ascii="Arial" w:hAnsi="Arial" w:cs="Arial"/>
          <w:sz w:val="24"/>
          <w:szCs w:val="24"/>
        </w:rPr>
        <w:t xml:space="preserve"> вправе осуществлять их уполномоченные представители.</w:t>
      </w:r>
    </w:p>
    <w:p w:rsidR="001D34C5" w:rsidRPr="00EB4871" w:rsidRDefault="001D34C5" w:rsidP="001D34C5">
      <w:pPr>
        <w:widowControl w:val="0"/>
        <w:autoSpaceDE w:val="0"/>
        <w:autoSpaceDN w:val="0"/>
        <w:adjustRightInd w:val="0"/>
        <w:spacing w:after="0" w:line="240" w:lineRule="auto"/>
        <w:ind w:firstLine="709"/>
        <w:jc w:val="both"/>
        <w:rPr>
          <w:rFonts w:ascii="Arial" w:hAnsi="Arial" w:cs="Arial"/>
          <w:i/>
          <w:sz w:val="24"/>
          <w:szCs w:val="24"/>
        </w:rPr>
      </w:pP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Глава 3. ТРЕБОВАНИЯ К ПОРЯДКУ ИНФОРМИРОВАНИЯ</w:t>
      </w:r>
    </w:p>
    <w:p w:rsidR="001D34C5" w:rsidRDefault="001D34C5" w:rsidP="001D34C5">
      <w:pPr>
        <w:widowControl w:val="0"/>
        <w:autoSpaceDE w:val="0"/>
        <w:autoSpaceDN w:val="0"/>
        <w:adjustRightInd w:val="0"/>
        <w:spacing w:after="0" w:line="240" w:lineRule="auto"/>
        <w:jc w:val="center"/>
        <w:rPr>
          <w:rFonts w:ascii="Arial" w:hAnsi="Arial" w:cs="Arial"/>
          <w:sz w:val="24"/>
          <w:szCs w:val="24"/>
        </w:rPr>
      </w:pPr>
      <w:r w:rsidRPr="00861CBC">
        <w:rPr>
          <w:rFonts w:ascii="Arial" w:hAnsi="Arial" w:cs="Arial"/>
          <w:sz w:val="24"/>
          <w:szCs w:val="24"/>
        </w:rPr>
        <w:t>О ПРЕДОСТАВЛЕНИИ МУНИЦИПАЛЬНОЙ УСЛУГИ</w:t>
      </w:r>
    </w:p>
    <w:p w:rsidR="001D34C5" w:rsidRPr="00861CBC" w:rsidRDefault="001D34C5" w:rsidP="001D34C5">
      <w:pPr>
        <w:widowControl w:val="0"/>
        <w:autoSpaceDE w:val="0"/>
        <w:autoSpaceDN w:val="0"/>
        <w:adjustRightInd w:val="0"/>
        <w:spacing w:after="0" w:line="240" w:lineRule="auto"/>
        <w:jc w:val="center"/>
        <w:rPr>
          <w:rFonts w:ascii="Arial" w:hAnsi="Arial" w:cs="Arial"/>
          <w:sz w:val="24"/>
          <w:szCs w:val="24"/>
        </w:rPr>
      </w:pPr>
    </w:p>
    <w:p w:rsidR="001D34C5" w:rsidRPr="00742726" w:rsidRDefault="001D34C5" w:rsidP="001D34C5">
      <w:pPr>
        <w:pStyle w:val="ConsPlusNormal"/>
        <w:ind w:firstLine="709"/>
        <w:jc w:val="both"/>
        <w:rPr>
          <w:rFonts w:ascii="Arial" w:hAnsi="Arial" w:cs="Arial"/>
          <w:sz w:val="24"/>
          <w:szCs w:val="24"/>
        </w:rPr>
      </w:pPr>
      <w:r w:rsidRPr="00742726">
        <w:rPr>
          <w:rFonts w:ascii="Arial" w:hAnsi="Arial" w:cs="Arial"/>
          <w:sz w:val="24"/>
          <w:szCs w:val="24"/>
        </w:rPr>
        <w:t>5.Для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w:t>
      </w:r>
      <w:r w:rsidR="000869E3">
        <w:rPr>
          <w:rFonts w:ascii="Arial" w:hAnsi="Arial" w:cs="Arial"/>
          <w:sz w:val="24"/>
          <w:szCs w:val="24"/>
        </w:rPr>
        <w:t xml:space="preserve"> </w:t>
      </w:r>
      <w:r w:rsidRPr="00742726">
        <w:rPr>
          <w:rFonts w:ascii="Arial" w:hAnsi="Arial" w:cs="Arial"/>
          <w:sz w:val="24"/>
          <w:szCs w:val="24"/>
        </w:rPr>
        <w:t xml:space="preserve">муниципального образования </w:t>
      </w:r>
      <w:r w:rsidR="000869E3">
        <w:rPr>
          <w:rFonts w:ascii="Arial" w:hAnsi="Arial" w:cs="Arial"/>
          <w:sz w:val="24"/>
          <w:szCs w:val="24"/>
        </w:rPr>
        <w:t>«</w:t>
      </w:r>
      <w:proofErr w:type="spellStart"/>
      <w:r w:rsidR="00C251DF">
        <w:rPr>
          <w:rFonts w:ascii="Arial" w:hAnsi="Arial" w:cs="Arial"/>
          <w:sz w:val="24"/>
          <w:szCs w:val="24"/>
        </w:rPr>
        <w:t>Ахинское</w:t>
      </w:r>
      <w:proofErr w:type="spellEnd"/>
      <w:r w:rsidR="000869E3">
        <w:rPr>
          <w:rFonts w:ascii="Arial" w:hAnsi="Arial" w:cs="Arial"/>
          <w:sz w:val="24"/>
          <w:szCs w:val="24"/>
        </w:rPr>
        <w:t>»</w:t>
      </w:r>
      <w:r w:rsidRPr="00742726">
        <w:rPr>
          <w:rFonts w:ascii="Arial" w:hAnsi="Arial" w:cs="Arial"/>
          <w:sz w:val="24"/>
          <w:szCs w:val="24"/>
        </w:rPr>
        <w:t xml:space="preserve"> (далее –уполномоченный орган).</w:t>
      </w:r>
    </w:p>
    <w:p w:rsidR="001D34C5" w:rsidRPr="00861CBC" w:rsidRDefault="001D34C5" w:rsidP="001D34C5">
      <w:pPr>
        <w:autoSpaceDE w:val="0"/>
        <w:autoSpaceDN w:val="0"/>
        <w:adjustRightInd w:val="0"/>
        <w:spacing w:after="0" w:line="240" w:lineRule="auto"/>
        <w:ind w:firstLine="540"/>
        <w:jc w:val="both"/>
        <w:rPr>
          <w:rFonts w:ascii="Arial" w:hAnsi="Arial" w:cs="Arial"/>
          <w:sz w:val="24"/>
          <w:szCs w:val="24"/>
        </w:rPr>
      </w:pPr>
      <w:r w:rsidRPr="00861CBC">
        <w:rPr>
          <w:rFonts w:ascii="Arial" w:hAnsi="Arial" w:cs="Arial"/>
          <w:sz w:val="24"/>
          <w:szCs w:val="24"/>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1D34C5" w:rsidRPr="00861CBC" w:rsidRDefault="001D34C5" w:rsidP="001D34C5">
      <w:pPr>
        <w:spacing w:after="0" w:line="240" w:lineRule="auto"/>
        <w:ind w:firstLine="567"/>
        <w:jc w:val="both"/>
        <w:rPr>
          <w:rFonts w:ascii="Arial" w:hAnsi="Arial" w:cs="Arial"/>
          <w:b/>
          <w:sz w:val="24"/>
          <w:szCs w:val="24"/>
        </w:rPr>
      </w:pPr>
      <w:r w:rsidRPr="00861CBC">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1D34C5" w:rsidRPr="000A5365" w:rsidRDefault="001D34C5" w:rsidP="001D34C5">
      <w:pPr>
        <w:pStyle w:val="ConsPlusNormal"/>
        <w:ind w:firstLine="709"/>
        <w:jc w:val="both"/>
        <w:rPr>
          <w:rFonts w:ascii="Arial" w:hAnsi="Arial" w:cs="Arial"/>
          <w:sz w:val="24"/>
          <w:szCs w:val="24"/>
        </w:rPr>
      </w:pPr>
      <w:r w:rsidRPr="00861CBC">
        <w:rPr>
          <w:sz w:val="24"/>
          <w:szCs w:val="24"/>
        </w:rPr>
        <w:t>6</w:t>
      </w:r>
      <w:r w:rsidRPr="000A5365">
        <w:rPr>
          <w:rFonts w:ascii="Arial" w:hAnsi="Arial" w:cs="Arial"/>
          <w:sz w:val="24"/>
          <w:szCs w:val="24"/>
        </w:rPr>
        <w:t>.Информация предоставляется:</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а) при личном контакте с заявителями;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Pr="00653BC7">
        <w:rPr>
          <w:rFonts w:ascii="Arial" w:hAnsi="Arial" w:cs="Arial"/>
          <w:sz w:val="24"/>
          <w:szCs w:val="24"/>
        </w:rPr>
        <w:t xml:space="preserve">– </w:t>
      </w:r>
      <w:r w:rsidR="002D2917" w:rsidRPr="007614C2">
        <w:rPr>
          <w:rFonts w:ascii="Arial" w:hAnsi="Arial" w:cs="Arial"/>
          <w:sz w:val="24"/>
          <w:szCs w:val="24"/>
        </w:rPr>
        <w:t>http://ahiny.ehirit.ru</w:t>
      </w:r>
      <w:r w:rsidRPr="00653BC7">
        <w:rPr>
          <w:rFonts w:ascii="Arial" w:hAnsi="Arial" w:cs="Arial"/>
          <w:sz w:val="24"/>
          <w:szCs w:val="24"/>
        </w:rPr>
        <w:t>, официальный сайт МФЦ, а также через региональную государственную</w:t>
      </w:r>
      <w:r w:rsidRPr="000A5365">
        <w:rPr>
          <w:rFonts w:ascii="Arial" w:hAnsi="Arial" w:cs="Arial"/>
          <w:sz w:val="24"/>
          <w:szCs w:val="24"/>
        </w:rPr>
        <w:t xml:space="preserve">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0A5365">
          <w:rPr>
            <w:rStyle w:val="a7"/>
            <w:rFonts w:ascii="Arial" w:hAnsi="Arial" w:cs="Arial"/>
            <w:color w:val="000000" w:themeColor="text1"/>
            <w:sz w:val="24"/>
            <w:szCs w:val="24"/>
          </w:rPr>
          <w:t>http://38.gosuslugi.ru</w:t>
        </w:r>
      </w:hyperlink>
      <w:r w:rsidR="004E451F">
        <w:t xml:space="preserve"> </w:t>
      </w:r>
      <w:r w:rsidRPr="000A5365">
        <w:rPr>
          <w:rFonts w:ascii="Arial" w:hAnsi="Arial" w:cs="Arial"/>
          <w:sz w:val="24"/>
          <w:szCs w:val="24"/>
        </w:rPr>
        <w:t>(далее – Портал);</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в) письменно, в случае письменного обращения заявителя.</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8.Должностные лица уполномоченного органа, предоставляют информацию по следующим вопросам:</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б) о порядке предоставления муниципальной услуги и ходе предоставления муниципальной услуги;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в) о перечне документов, необходимых для предоставления муниципальной услуги;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г) о времени приема документов, необходимых для предоставления муниципальной услуги;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д) о сроке предоставления муниципальной услуги;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lastRenderedPageBreak/>
        <w:t>е) об основаниях отказа в приеме документов, необходимых для предоставления муниципальной услуги;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ж) об основаниях отказа в предоставлении муниципальной услуги;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9.Основными требованиями при предоставлении информации являются:</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а) актуальность;</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б) своевременность;</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в) четкость и доступность в изложении информации;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г) полнота информации;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д) соответствие информации требованиям законодательства.</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 xml:space="preserve">10.Предоставление информации по телефону осуществляется путем непосредственного общения заявителя с должностным лицом </w:t>
      </w:r>
      <w:r w:rsidRPr="000A5365">
        <w:rPr>
          <w:rFonts w:ascii="Arial" w:hAnsi="Arial" w:cs="Arial"/>
          <w:sz w:val="24"/>
          <w:szCs w:val="24"/>
          <w:lang w:eastAsia="ko-KR"/>
        </w:rPr>
        <w:t>уполномоченного органа</w:t>
      </w:r>
      <w:r w:rsidRPr="000A5365">
        <w:rPr>
          <w:rFonts w:ascii="Arial" w:hAnsi="Arial" w:cs="Arial"/>
          <w:sz w:val="24"/>
          <w:szCs w:val="24"/>
        </w:rPr>
        <w:t>.</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11.При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1D34C5" w:rsidRPr="000A5365" w:rsidRDefault="001D34C5" w:rsidP="000869E3">
      <w:pPr>
        <w:pStyle w:val="ConsPlusNormal"/>
        <w:ind w:firstLine="709"/>
        <w:jc w:val="both"/>
        <w:rPr>
          <w:rFonts w:ascii="Arial" w:hAnsi="Arial" w:cs="Arial"/>
          <w:sz w:val="24"/>
          <w:szCs w:val="24"/>
        </w:rPr>
      </w:pPr>
      <w:r w:rsidRPr="000A5365">
        <w:rPr>
          <w:rFonts w:ascii="Arial" w:hAnsi="Arial" w:cs="Arial"/>
          <w:sz w:val="24"/>
          <w:szCs w:val="24"/>
        </w:rPr>
        <w:t>12.Если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1D34C5" w:rsidRPr="000A5365" w:rsidRDefault="001D34C5" w:rsidP="000869E3">
      <w:pPr>
        <w:autoSpaceDE w:val="0"/>
        <w:autoSpaceDN w:val="0"/>
        <w:adjustRightInd w:val="0"/>
        <w:spacing w:after="0" w:line="240" w:lineRule="auto"/>
        <w:ind w:firstLine="709"/>
        <w:jc w:val="both"/>
        <w:rPr>
          <w:rFonts w:ascii="Arial" w:hAnsi="Arial" w:cs="Arial"/>
          <w:sz w:val="24"/>
          <w:szCs w:val="24"/>
        </w:rPr>
      </w:pPr>
      <w:r w:rsidRPr="000A5365">
        <w:rPr>
          <w:rFonts w:ascii="Arial" w:hAnsi="Arial" w:cs="Arial"/>
          <w:sz w:val="24"/>
          <w:szCs w:val="24"/>
        </w:rPr>
        <w:t xml:space="preserve">Прием заявителей руководителем уполномоченного органа проводится по предварительной записи, которая осуществляется по телефону </w:t>
      </w:r>
      <w:r w:rsidR="00113866">
        <w:rPr>
          <w:rFonts w:ascii="Arial" w:hAnsi="Arial" w:cs="Arial"/>
          <w:sz w:val="24"/>
          <w:szCs w:val="24"/>
        </w:rPr>
        <w:t>8(39541) 2-</w:t>
      </w:r>
      <w:r w:rsidR="000506E0">
        <w:rPr>
          <w:rFonts w:ascii="Arial" w:hAnsi="Arial" w:cs="Arial"/>
          <w:sz w:val="24"/>
          <w:szCs w:val="24"/>
        </w:rPr>
        <w:t>3</w:t>
      </w:r>
      <w:r w:rsidR="002D2917">
        <w:rPr>
          <w:rFonts w:ascii="Arial" w:hAnsi="Arial" w:cs="Arial"/>
          <w:sz w:val="24"/>
          <w:szCs w:val="24"/>
        </w:rPr>
        <w:t>5</w:t>
      </w:r>
      <w:r w:rsidR="00113866">
        <w:rPr>
          <w:rFonts w:ascii="Arial" w:hAnsi="Arial" w:cs="Arial"/>
          <w:sz w:val="24"/>
          <w:szCs w:val="24"/>
        </w:rPr>
        <w:t>-</w:t>
      </w:r>
      <w:r w:rsidR="000506E0">
        <w:rPr>
          <w:rFonts w:ascii="Arial" w:hAnsi="Arial" w:cs="Arial"/>
          <w:sz w:val="24"/>
          <w:szCs w:val="24"/>
        </w:rPr>
        <w:t>3</w:t>
      </w:r>
      <w:r w:rsidR="002D2917">
        <w:rPr>
          <w:rFonts w:ascii="Arial" w:hAnsi="Arial" w:cs="Arial"/>
          <w:sz w:val="24"/>
          <w:szCs w:val="24"/>
        </w:rPr>
        <w:t>0</w:t>
      </w:r>
      <w:r w:rsidRPr="000A5365">
        <w:rPr>
          <w:rFonts w:ascii="Arial" w:hAnsi="Arial" w:cs="Arial"/>
          <w:i/>
          <w:sz w:val="24"/>
          <w:szCs w:val="24"/>
        </w:rPr>
        <w:t>.</w:t>
      </w:r>
    </w:p>
    <w:p w:rsidR="001D34C5" w:rsidRPr="000A5365" w:rsidRDefault="001D34C5" w:rsidP="000869E3">
      <w:pPr>
        <w:pStyle w:val="ConsPlusNormal"/>
        <w:ind w:firstLine="709"/>
        <w:jc w:val="both"/>
        <w:rPr>
          <w:rFonts w:ascii="Arial" w:hAnsi="Arial" w:cs="Arial"/>
          <w:sz w:val="24"/>
          <w:szCs w:val="24"/>
        </w:rPr>
      </w:pPr>
      <w:r w:rsidRPr="000A5365">
        <w:rPr>
          <w:rFonts w:ascii="Arial" w:hAnsi="Arial" w:cs="Arial"/>
          <w:sz w:val="24"/>
          <w:szCs w:val="24"/>
        </w:rPr>
        <w:t xml:space="preserve">13.Обращения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w:t>
      </w:r>
      <w:r w:rsidR="00343E22">
        <w:rPr>
          <w:rFonts w:ascii="Arial" w:hAnsi="Arial" w:cs="Arial"/>
          <w:sz w:val="24"/>
          <w:szCs w:val="24"/>
        </w:rPr>
        <w:t xml:space="preserve">календарных </w:t>
      </w:r>
      <w:r w:rsidRPr="000A5365">
        <w:rPr>
          <w:rFonts w:ascii="Arial" w:hAnsi="Arial" w:cs="Arial"/>
          <w:sz w:val="24"/>
          <w:szCs w:val="24"/>
        </w:rPr>
        <w:t>дней со дня регистрации обращения.</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Днем регистрации обращения является день его поступления в уполномоченный орган.</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14.Информация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а) на стендах, расположенных в помещениях, занимаемых уполномоченным органом;</w:t>
      </w:r>
    </w:p>
    <w:p w:rsidR="001D34C5" w:rsidRPr="00861CBC" w:rsidRDefault="001D34C5" w:rsidP="000869E3">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б</w:t>
      </w:r>
      <w:r>
        <w:rPr>
          <w:rFonts w:ascii="Arial" w:hAnsi="Arial" w:cs="Arial"/>
          <w:sz w:val="24"/>
          <w:szCs w:val="24"/>
        </w:rPr>
        <w:t>)</w:t>
      </w:r>
      <w:r w:rsidR="00CA152D">
        <w:rPr>
          <w:rFonts w:ascii="Arial" w:hAnsi="Arial" w:cs="Arial"/>
          <w:sz w:val="24"/>
          <w:szCs w:val="24"/>
        </w:rPr>
        <w:t xml:space="preserve"> </w:t>
      </w:r>
      <w:r w:rsidRPr="00861CBC">
        <w:rPr>
          <w:rFonts w:ascii="Arial" w:hAnsi="Arial" w:cs="Arial"/>
          <w:sz w:val="24"/>
          <w:szCs w:val="24"/>
        </w:rPr>
        <w:t xml:space="preserve">на официальном сайте уполномоченного органа в информационно-телекоммуникационной сети «Интернет» – </w:t>
      </w:r>
      <w:hyperlink r:id="rId8" w:history="1">
        <w:r w:rsidR="00CA152D" w:rsidRPr="008354A6">
          <w:rPr>
            <w:rStyle w:val="a7"/>
            <w:rFonts w:ascii="Arial" w:hAnsi="Arial" w:cs="Arial"/>
            <w:sz w:val="24"/>
            <w:szCs w:val="24"/>
          </w:rPr>
          <w:t>http://ахинское.рф</w:t>
        </w:r>
      </w:hyperlink>
      <w:r w:rsidRPr="00653BC7">
        <w:rPr>
          <w:rFonts w:ascii="Arial" w:hAnsi="Arial" w:cs="Arial"/>
          <w:sz w:val="24"/>
          <w:szCs w:val="24"/>
        </w:rPr>
        <w:t>,</w:t>
      </w:r>
      <w:r w:rsidRPr="00861CBC">
        <w:rPr>
          <w:rFonts w:ascii="Arial" w:hAnsi="Arial" w:cs="Arial"/>
          <w:sz w:val="24"/>
          <w:szCs w:val="24"/>
        </w:rPr>
        <w:t xml:space="preserve"> официальном сайте МФЦ, а также посредством Портала;</w:t>
      </w:r>
    </w:p>
    <w:p w:rsidR="001D34C5" w:rsidRPr="000A5365" w:rsidRDefault="001D34C5" w:rsidP="000869E3">
      <w:pPr>
        <w:pStyle w:val="ConsPlusNormal"/>
        <w:ind w:firstLine="709"/>
        <w:jc w:val="both"/>
        <w:rPr>
          <w:rFonts w:ascii="Arial" w:hAnsi="Arial" w:cs="Arial"/>
          <w:sz w:val="24"/>
          <w:szCs w:val="24"/>
        </w:rPr>
      </w:pPr>
      <w:proofErr w:type="gramStart"/>
      <w:r w:rsidRPr="000A5365">
        <w:rPr>
          <w:rFonts w:ascii="Arial" w:hAnsi="Arial" w:cs="Arial"/>
          <w:sz w:val="24"/>
          <w:szCs w:val="24"/>
        </w:rPr>
        <w:lastRenderedPageBreak/>
        <w:t>в)посредством</w:t>
      </w:r>
      <w:proofErr w:type="gramEnd"/>
      <w:r w:rsidRPr="000A5365">
        <w:rPr>
          <w:rFonts w:ascii="Arial" w:hAnsi="Arial" w:cs="Arial"/>
          <w:sz w:val="24"/>
          <w:szCs w:val="24"/>
        </w:rPr>
        <w:t xml:space="preserve"> публикации в средствах массовой информации.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15.На стендах, расположенных в помещениях, занимаемых уполномоченным органом, размещается следующая информация:</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1) список документов для получения муниципальной услуги;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2) о сроках предоставления муниципальной услуги;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3) извлечения из административного регламента:</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а) об основаниях отказа в предоставлении муниципальной услуги;</w:t>
      </w:r>
    </w:p>
    <w:p w:rsidR="001D34C5" w:rsidRPr="000A5365" w:rsidRDefault="001D34C5" w:rsidP="001D34C5">
      <w:pPr>
        <w:pStyle w:val="ConsPlusNormal"/>
        <w:ind w:firstLine="709"/>
        <w:jc w:val="both"/>
        <w:rPr>
          <w:rFonts w:ascii="Arial" w:hAnsi="Arial" w:cs="Arial"/>
          <w:sz w:val="24"/>
          <w:szCs w:val="24"/>
        </w:rPr>
      </w:pPr>
      <w:r w:rsidRPr="000A5365">
        <w:rPr>
          <w:rFonts w:ascii="Arial" w:hAnsi="Arial" w:cs="Arial"/>
          <w:sz w:val="24"/>
          <w:szCs w:val="24"/>
        </w:rPr>
        <w:t>б) об описании конечного результата предоставления муниципальной услуги;</w:t>
      </w:r>
    </w:p>
    <w:p w:rsidR="001D34C5" w:rsidRPr="004E451F" w:rsidRDefault="001D34C5" w:rsidP="001D34C5">
      <w:pPr>
        <w:pStyle w:val="ConsPlusNormal"/>
        <w:ind w:firstLine="709"/>
        <w:jc w:val="both"/>
        <w:rPr>
          <w:rFonts w:ascii="Arial" w:hAnsi="Arial" w:cs="Arial"/>
          <w:sz w:val="24"/>
          <w:szCs w:val="24"/>
        </w:rPr>
      </w:pPr>
      <w:r w:rsidRPr="000A5365">
        <w:rPr>
          <w:rFonts w:ascii="Arial" w:hAnsi="Arial" w:cs="Arial"/>
          <w:sz w:val="24"/>
          <w:szCs w:val="24"/>
        </w:rPr>
        <w:t xml:space="preserve">в) о порядке досудебного обжалования решений и действий (бездействия) </w:t>
      </w:r>
      <w:r w:rsidRPr="004E451F">
        <w:rPr>
          <w:rFonts w:ascii="Arial" w:hAnsi="Arial" w:cs="Arial"/>
          <w:sz w:val="24"/>
          <w:szCs w:val="24"/>
        </w:rPr>
        <w:t>уполномоченного органа, а также должностных лиц уполномоченного органа;</w:t>
      </w:r>
    </w:p>
    <w:p w:rsidR="000869E3" w:rsidRPr="004E451F" w:rsidRDefault="000869E3" w:rsidP="000869E3">
      <w:pPr>
        <w:spacing w:after="0" w:line="240" w:lineRule="auto"/>
        <w:ind w:firstLine="709"/>
        <w:jc w:val="both"/>
        <w:rPr>
          <w:rFonts w:ascii="Arial" w:hAnsi="Arial" w:cs="Arial"/>
          <w:sz w:val="24"/>
          <w:szCs w:val="24"/>
        </w:rPr>
      </w:pPr>
      <w:r w:rsidRPr="004E451F">
        <w:rPr>
          <w:rFonts w:ascii="Arial" w:hAnsi="Arial" w:cs="Arial"/>
          <w:sz w:val="24"/>
          <w:szCs w:val="24"/>
        </w:rPr>
        <w:t>4) перечень нормативных правовых актов, регулирующих отношения, возникающие в связи с предоставлением муниципальной услуги;</w:t>
      </w:r>
    </w:p>
    <w:p w:rsidR="000869E3" w:rsidRPr="004E451F" w:rsidRDefault="000869E3" w:rsidP="000869E3">
      <w:pPr>
        <w:spacing w:after="0" w:line="240" w:lineRule="auto"/>
        <w:ind w:firstLine="709"/>
        <w:jc w:val="both"/>
        <w:rPr>
          <w:rFonts w:ascii="Arial" w:hAnsi="Arial" w:cs="Arial"/>
          <w:sz w:val="24"/>
          <w:szCs w:val="24"/>
        </w:rPr>
      </w:pPr>
      <w:proofErr w:type="gramStart"/>
      <w:r w:rsidRPr="004E451F">
        <w:rPr>
          <w:rFonts w:ascii="Arial" w:hAnsi="Arial" w:cs="Arial"/>
          <w:sz w:val="24"/>
          <w:szCs w:val="24"/>
        </w:rPr>
        <w:t>5)справочная</w:t>
      </w:r>
      <w:proofErr w:type="gramEnd"/>
      <w:r w:rsidRPr="004E451F">
        <w:rPr>
          <w:rFonts w:ascii="Arial" w:hAnsi="Arial" w:cs="Arial"/>
          <w:sz w:val="24"/>
          <w:szCs w:val="24"/>
        </w:rPr>
        <w:t xml:space="preserve"> информация.</w:t>
      </w:r>
    </w:p>
    <w:tbl>
      <w:tblPr>
        <w:tblW w:w="0" w:type="auto"/>
        <w:tblLook w:val="04A0" w:firstRow="1" w:lastRow="0" w:firstColumn="1" w:lastColumn="0" w:noHBand="0" w:noVBand="1"/>
      </w:tblPr>
      <w:tblGrid>
        <w:gridCol w:w="9345"/>
      </w:tblGrid>
      <w:tr w:rsidR="000869E3" w:rsidRPr="00C407AC" w:rsidTr="00653BC7">
        <w:tc>
          <w:tcPr>
            <w:tcW w:w="9345" w:type="dxa"/>
          </w:tcPr>
          <w:p w:rsidR="000869E3" w:rsidRPr="004E451F" w:rsidRDefault="000869E3" w:rsidP="000869E3">
            <w:pPr>
              <w:spacing w:after="0" w:line="240" w:lineRule="auto"/>
              <w:ind w:firstLine="709"/>
              <w:jc w:val="both"/>
              <w:rPr>
                <w:rFonts w:ascii="Arial" w:hAnsi="Arial" w:cs="Arial"/>
                <w:sz w:val="24"/>
                <w:szCs w:val="24"/>
              </w:rPr>
            </w:pPr>
            <w:r w:rsidRPr="004E451F">
              <w:rPr>
                <w:rFonts w:ascii="Arial" w:hAnsi="Arial" w:cs="Arial"/>
                <w:sz w:val="24"/>
                <w:szCs w:val="24"/>
              </w:rPr>
              <w:t>16. Информирование граждан о порядке предоставления муниципальной услуги в МФЦ, о ходе выполнения запросов о предоставлении муниципальной услуги, справочную информацию,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0869E3" w:rsidRPr="004E451F" w:rsidRDefault="000869E3" w:rsidP="000869E3">
            <w:pPr>
              <w:spacing w:after="0" w:line="240" w:lineRule="auto"/>
              <w:ind w:firstLine="709"/>
              <w:jc w:val="both"/>
              <w:rPr>
                <w:rFonts w:ascii="Arial" w:hAnsi="Arial" w:cs="Arial"/>
                <w:sz w:val="24"/>
                <w:szCs w:val="24"/>
              </w:rPr>
            </w:pPr>
            <w:r w:rsidRPr="004E451F">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9" w:history="1">
              <w:r w:rsidR="00CA152D" w:rsidRPr="008354A6">
                <w:rPr>
                  <w:rStyle w:val="a7"/>
                  <w:rFonts w:ascii="Arial" w:hAnsi="Arial" w:cs="Arial"/>
                  <w:sz w:val="24"/>
                  <w:szCs w:val="24"/>
                  <w:lang w:val="en-US"/>
                </w:rPr>
                <w:t>www</w:t>
              </w:r>
              <w:r w:rsidR="00CA152D" w:rsidRPr="008354A6">
                <w:rPr>
                  <w:rStyle w:val="a7"/>
                  <w:rFonts w:ascii="Arial" w:hAnsi="Arial" w:cs="Arial"/>
                  <w:sz w:val="24"/>
                  <w:szCs w:val="24"/>
                </w:rPr>
                <w:t>.</w:t>
              </w:r>
              <w:proofErr w:type="spellStart"/>
              <w:r w:rsidR="00CA152D" w:rsidRPr="008354A6">
                <w:rPr>
                  <w:rStyle w:val="a7"/>
                  <w:rFonts w:ascii="Arial" w:hAnsi="Arial" w:cs="Arial"/>
                  <w:sz w:val="24"/>
                  <w:szCs w:val="24"/>
                  <w:lang w:val="en-US"/>
                </w:rPr>
                <w:t>mfc</w:t>
              </w:r>
              <w:proofErr w:type="spellEnd"/>
              <w:r w:rsidR="00CA152D" w:rsidRPr="008354A6">
                <w:rPr>
                  <w:rStyle w:val="a7"/>
                  <w:rFonts w:ascii="Arial" w:hAnsi="Arial" w:cs="Arial"/>
                  <w:sz w:val="24"/>
                  <w:szCs w:val="24"/>
                </w:rPr>
                <w:t>38.</w:t>
              </w:r>
              <w:proofErr w:type="spellStart"/>
              <w:r w:rsidR="00CA152D" w:rsidRPr="008354A6">
                <w:rPr>
                  <w:rStyle w:val="a7"/>
                  <w:rFonts w:ascii="Arial" w:hAnsi="Arial" w:cs="Arial"/>
                  <w:sz w:val="24"/>
                  <w:szCs w:val="24"/>
                  <w:lang w:val="en-US"/>
                </w:rPr>
                <w:t>ru</w:t>
              </w:r>
              <w:proofErr w:type="spellEnd"/>
            </w:hyperlink>
            <w:r w:rsidRPr="004E451F">
              <w:rPr>
                <w:rFonts w:ascii="Arial" w:hAnsi="Arial" w:cs="Arial"/>
                <w:sz w:val="24"/>
                <w:szCs w:val="24"/>
              </w:rPr>
              <w:t>.</w:t>
            </w:r>
          </w:p>
          <w:p w:rsidR="000869E3" w:rsidRPr="004E451F" w:rsidRDefault="000869E3" w:rsidP="000869E3">
            <w:pPr>
              <w:spacing w:after="0" w:line="240" w:lineRule="auto"/>
              <w:ind w:firstLine="709"/>
              <w:jc w:val="both"/>
              <w:rPr>
                <w:rFonts w:ascii="Arial" w:hAnsi="Arial" w:cs="Arial"/>
                <w:sz w:val="24"/>
                <w:szCs w:val="24"/>
              </w:rPr>
            </w:pPr>
            <w:r w:rsidRPr="004E451F">
              <w:rPr>
                <w:rFonts w:ascii="Arial" w:hAnsi="Arial" w:cs="Arial"/>
                <w:sz w:val="24"/>
                <w:szCs w:val="24"/>
              </w:rPr>
              <w:t xml:space="preserve">17. Справочная информация также подлежит обязательному размещению в федеральной государственной информационной системе "Федеральный реестр государственных и муниципальных услуг (функций)" (далее - федеральный реестр) и на </w:t>
            </w:r>
            <w:r w:rsidR="000E7241" w:rsidRPr="004E451F">
              <w:rPr>
                <w:rFonts w:ascii="Arial" w:hAnsi="Arial" w:cs="Arial"/>
                <w:sz w:val="24"/>
                <w:szCs w:val="24"/>
              </w:rPr>
              <w:t>Портале</w:t>
            </w:r>
            <w:r w:rsidRPr="004E451F">
              <w:rPr>
                <w:rFonts w:ascii="Arial" w:hAnsi="Arial" w:cs="Arial"/>
                <w:sz w:val="24"/>
                <w:szCs w:val="24"/>
              </w:rPr>
              <w:t>.</w:t>
            </w:r>
          </w:p>
          <w:p w:rsidR="000869E3" w:rsidRPr="004E451F" w:rsidRDefault="000869E3" w:rsidP="000869E3">
            <w:pPr>
              <w:pStyle w:val="ConsPlusNormal"/>
              <w:ind w:firstLine="709"/>
              <w:jc w:val="both"/>
              <w:rPr>
                <w:rFonts w:ascii="Arial" w:hAnsi="Arial" w:cs="Arial"/>
                <w:sz w:val="24"/>
                <w:szCs w:val="24"/>
              </w:rPr>
            </w:pPr>
            <w:r w:rsidRPr="004E451F">
              <w:rPr>
                <w:rFonts w:ascii="Arial" w:hAnsi="Arial" w:cs="Arial"/>
                <w:sz w:val="24"/>
                <w:szCs w:val="24"/>
              </w:rPr>
              <w:t xml:space="preserve">Уполномоченный орган, обеспечивает в установленном порядке размещение и актуализацию справочной информации в соответствующем разделе федерального реестра и на официальном сайте уполномоченного органа в информационно-телекоммуникационной сети «Интернет» – </w:t>
            </w:r>
            <w:r w:rsidR="002D2917">
              <w:rPr>
                <w:rFonts w:ascii="Arial" w:hAnsi="Arial" w:cs="Arial"/>
                <w:sz w:val="24"/>
                <w:szCs w:val="24"/>
              </w:rPr>
              <w:t>http://ahiny.ehirit.ru</w:t>
            </w:r>
            <w:r w:rsidRPr="004E451F">
              <w:rPr>
                <w:rFonts w:ascii="Arial" w:hAnsi="Arial" w:cs="Arial"/>
                <w:sz w:val="24"/>
                <w:szCs w:val="24"/>
              </w:rPr>
              <w:t>, на стендах, расположенных в помещениях, занимаемых уполномоченным органом.</w:t>
            </w:r>
          </w:p>
          <w:p w:rsidR="000869E3" w:rsidRPr="004E451F" w:rsidRDefault="000869E3" w:rsidP="000869E3">
            <w:pPr>
              <w:pStyle w:val="ConsPlusNormal"/>
              <w:ind w:firstLine="709"/>
              <w:jc w:val="both"/>
              <w:rPr>
                <w:rFonts w:ascii="Arial" w:hAnsi="Arial" w:cs="Arial"/>
                <w:sz w:val="24"/>
                <w:szCs w:val="24"/>
              </w:rPr>
            </w:pPr>
            <w:r w:rsidRPr="004E451F">
              <w:rPr>
                <w:rFonts w:ascii="Arial" w:hAnsi="Arial" w:cs="Arial"/>
                <w:sz w:val="24"/>
                <w:szCs w:val="24"/>
              </w:rPr>
              <w:t>18. К справочной информации относится следующая информация:</w:t>
            </w:r>
          </w:p>
          <w:p w:rsidR="000869E3" w:rsidRPr="004E451F" w:rsidRDefault="000869E3" w:rsidP="000869E3">
            <w:pPr>
              <w:pStyle w:val="ConsPlusNormal"/>
              <w:ind w:firstLine="709"/>
              <w:jc w:val="both"/>
              <w:rPr>
                <w:rFonts w:ascii="Arial" w:hAnsi="Arial" w:cs="Arial"/>
                <w:sz w:val="24"/>
                <w:szCs w:val="24"/>
              </w:rPr>
            </w:pPr>
            <w:r w:rsidRPr="004E451F">
              <w:rPr>
                <w:rFonts w:ascii="Arial" w:hAnsi="Arial" w:cs="Arial"/>
                <w:sz w:val="24"/>
                <w:szCs w:val="24"/>
              </w:rPr>
              <w:t>место нахождения и графики работы уполномоченного органа, государственных и муниципальных органов и организаций, обращение в которые необходимо для получения муниципальной услуги, а также МФЦ;</w:t>
            </w:r>
          </w:p>
          <w:p w:rsidR="000869E3" w:rsidRPr="004E451F" w:rsidRDefault="000869E3" w:rsidP="000869E3">
            <w:pPr>
              <w:pStyle w:val="ConsPlusNormal"/>
              <w:ind w:firstLine="709"/>
              <w:jc w:val="both"/>
              <w:rPr>
                <w:rFonts w:ascii="Arial" w:hAnsi="Arial" w:cs="Arial"/>
                <w:sz w:val="24"/>
                <w:szCs w:val="24"/>
              </w:rPr>
            </w:pPr>
            <w:r w:rsidRPr="004E451F">
              <w:rPr>
                <w:rFonts w:ascii="Arial" w:hAnsi="Arial" w:cs="Arial"/>
                <w:sz w:val="24"/>
                <w:szCs w:val="24"/>
              </w:rPr>
              <w:t>справочные телефоны уполномоченного органа, организаций, участвующих в предоставлении муниципальной услуги;</w:t>
            </w:r>
          </w:p>
          <w:p w:rsidR="000869E3" w:rsidRPr="004E451F" w:rsidRDefault="000869E3" w:rsidP="000869E3">
            <w:pPr>
              <w:widowControl w:val="0"/>
              <w:autoSpaceDE w:val="0"/>
              <w:autoSpaceDN w:val="0"/>
              <w:adjustRightInd w:val="0"/>
              <w:spacing w:after="0" w:line="240" w:lineRule="auto"/>
              <w:ind w:firstLine="709"/>
              <w:jc w:val="both"/>
              <w:rPr>
                <w:rFonts w:ascii="Arial" w:hAnsi="Arial" w:cs="Arial"/>
                <w:sz w:val="24"/>
                <w:szCs w:val="24"/>
              </w:rPr>
            </w:pPr>
            <w:r w:rsidRPr="004E451F">
              <w:rPr>
                <w:rFonts w:ascii="Arial" w:hAnsi="Arial" w:cs="Arial"/>
                <w:sz w:val="24"/>
                <w:szCs w:val="24"/>
              </w:rPr>
              <w:t>адреса официального сайта, а также электронной почты и (или) формы обратной связи уполномоченного органа в сети "Интернет".</w:t>
            </w:r>
          </w:p>
        </w:tc>
      </w:tr>
    </w:tbl>
    <w:p w:rsidR="001D34C5" w:rsidRDefault="001D34C5" w:rsidP="001D34C5">
      <w:pPr>
        <w:widowControl w:val="0"/>
        <w:autoSpaceDE w:val="0"/>
        <w:autoSpaceDN w:val="0"/>
        <w:adjustRightInd w:val="0"/>
        <w:spacing w:after="0" w:line="240" w:lineRule="auto"/>
        <w:jc w:val="both"/>
        <w:outlineLvl w:val="1"/>
        <w:rPr>
          <w:rFonts w:ascii="Arial" w:hAnsi="Arial" w:cs="Arial"/>
          <w:sz w:val="24"/>
          <w:szCs w:val="24"/>
        </w:rPr>
      </w:pPr>
    </w:p>
    <w:p w:rsidR="001D34C5" w:rsidRDefault="001D34C5" w:rsidP="001D34C5">
      <w:pPr>
        <w:widowControl w:val="0"/>
        <w:autoSpaceDE w:val="0"/>
        <w:autoSpaceDN w:val="0"/>
        <w:adjustRightInd w:val="0"/>
        <w:spacing w:after="0" w:line="240" w:lineRule="auto"/>
        <w:jc w:val="center"/>
        <w:outlineLvl w:val="1"/>
        <w:rPr>
          <w:rFonts w:ascii="Arial" w:hAnsi="Arial" w:cs="Arial"/>
          <w:sz w:val="24"/>
          <w:szCs w:val="24"/>
        </w:rPr>
      </w:pPr>
      <w:r w:rsidRPr="00861CBC">
        <w:rPr>
          <w:rFonts w:ascii="Arial" w:hAnsi="Arial" w:cs="Arial"/>
          <w:sz w:val="24"/>
          <w:szCs w:val="24"/>
        </w:rPr>
        <w:t>Раздел II. СТАНДАРТ ПРЕДОСТАВЛЕНИЯ МУНИЦИПАЛЬНОЙ УСЛУГИ</w:t>
      </w:r>
    </w:p>
    <w:p w:rsidR="00375050" w:rsidRPr="00861CBC" w:rsidRDefault="00375050" w:rsidP="001D34C5">
      <w:pPr>
        <w:widowControl w:val="0"/>
        <w:autoSpaceDE w:val="0"/>
        <w:autoSpaceDN w:val="0"/>
        <w:adjustRightInd w:val="0"/>
        <w:spacing w:after="0" w:line="240" w:lineRule="auto"/>
        <w:jc w:val="center"/>
        <w:outlineLvl w:val="1"/>
        <w:rPr>
          <w:rFonts w:ascii="Arial" w:hAnsi="Arial" w:cs="Arial"/>
          <w:sz w:val="24"/>
          <w:szCs w:val="24"/>
        </w:rPr>
      </w:pPr>
    </w:p>
    <w:p w:rsidR="001D34C5"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Глава 4. НАИМЕНОВАНИЕ МУНИЦИПАЛЬНОЙ УСЛУГИ</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19</w:t>
      </w:r>
      <w:r>
        <w:rPr>
          <w:rFonts w:ascii="Arial" w:hAnsi="Arial" w:cs="Arial"/>
          <w:sz w:val="24"/>
          <w:szCs w:val="24"/>
        </w:rPr>
        <w:t>.</w:t>
      </w:r>
      <w:r w:rsidRPr="00861CBC">
        <w:rPr>
          <w:rFonts w:ascii="Arial" w:hAnsi="Arial" w:cs="Arial"/>
          <w:sz w:val="24"/>
          <w:szCs w:val="24"/>
        </w:rPr>
        <w:t xml:space="preserve">Под муниципальной услугой в настоящем административном регламенте понимается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r w:rsidRPr="00861CBC">
        <w:rPr>
          <w:rFonts w:ascii="Arial" w:hAnsi="Arial" w:cs="Arial"/>
          <w:sz w:val="24"/>
          <w:szCs w:val="24"/>
        </w:rPr>
        <w:lastRenderedPageBreak/>
        <w:t>«</w:t>
      </w:r>
      <w:proofErr w:type="spellStart"/>
      <w:r w:rsidR="00C251DF">
        <w:rPr>
          <w:rFonts w:ascii="Arial" w:hAnsi="Arial" w:cs="Arial"/>
          <w:sz w:val="24"/>
          <w:szCs w:val="24"/>
        </w:rPr>
        <w:t>Ахинское</w:t>
      </w:r>
      <w:proofErr w:type="spellEnd"/>
      <w:r w:rsidRPr="00861CBC">
        <w:rPr>
          <w:rFonts w:ascii="Arial" w:hAnsi="Arial" w:cs="Arial"/>
          <w:sz w:val="24"/>
          <w:szCs w:val="24"/>
        </w:rPr>
        <w:t>».</w:t>
      </w:r>
    </w:p>
    <w:p w:rsidR="001D34C5" w:rsidRPr="00083150" w:rsidRDefault="001D34C5" w:rsidP="00083150">
      <w:pPr>
        <w:spacing w:after="0" w:line="240" w:lineRule="auto"/>
        <w:ind w:firstLine="709"/>
        <w:jc w:val="both"/>
        <w:rPr>
          <w:rFonts w:ascii="Arial" w:eastAsia="Times New Roman" w:hAnsi="Arial" w:cs="Arial"/>
          <w:sz w:val="24"/>
          <w:szCs w:val="24"/>
        </w:rPr>
      </w:pPr>
      <w:r w:rsidRPr="00861CBC">
        <w:rPr>
          <w:rFonts w:ascii="Arial" w:hAnsi="Arial" w:cs="Arial"/>
          <w:sz w:val="24"/>
          <w:szCs w:val="24"/>
        </w:rPr>
        <w:t>20. Под разрешением на ввод объекта в эксплуат</w:t>
      </w:r>
      <w:r w:rsidR="00083150">
        <w:rPr>
          <w:rFonts w:ascii="Arial" w:hAnsi="Arial" w:cs="Arial"/>
          <w:sz w:val="24"/>
          <w:szCs w:val="24"/>
        </w:rPr>
        <w:t xml:space="preserve">ацию в соответствии со статьей </w:t>
      </w:r>
      <w:r w:rsidRPr="00861CBC">
        <w:rPr>
          <w:rFonts w:ascii="Arial" w:hAnsi="Arial" w:cs="Arial"/>
          <w:sz w:val="24"/>
          <w:szCs w:val="24"/>
        </w:rPr>
        <w:t xml:space="preserve">55 Градостроительного кодекса Российской Федерации понимается документ, который удостоверяет выполнение строительства, реконструкции объекта капитального строительства в полном объеме в соответствии с </w:t>
      </w:r>
      <w:r w:rsidRPr="004E451F">
        <w:rPr>
          <w:rFonts w:ascii="Arial" w:hAnsi="Arial" w:cs="Arial"/>
          <w:sz w:val="24"/>
          <w:szCs w:val="24"/>
        </w:rPr>
        <w:t>разрешением на строительство,</w:t>
      </w:r>
      <w:r w:rsidR="00083150" w:rsidRPr="004E451F">
        <w:rPr>
          <w:rFonts w:ascii="Arial" w:hAnsi="Arial" w:cs="Arial"/>
          <w:sz w:val="24"/>
          <w:szCs w:val="24"/>
        </w:rPr>
        <w:t xml:space="preserve"> </w:t>
      </w:r>
      <w:r w:rsidR="00083150" w:rsidRPr="004E451F">
        <w:rPr>
          <w:rFonts w:ascii="Arial" w:eastAsia="Times New Roman" w:hAnsi="Arial" w:cs="Arial"/>
          <w:sz w:val="24"/>
          <w:szCs w:val="24"/>
        </w:rPr>
        <w:t>проектной документацией, а также</w:t>
      </w:r>
      <w:r w:rsidRPr="004E451F">
        <w:rPr>
          <w:rFonts w:ascii="Arial" w:hAnsi="Arial" w:cs="Arial"/>
          <w:sz w:val="24"/>
          <w:szCs w:val="24"/>
        </w:rPr>
        <w:t xml:space="preserve"> соответствие построенного, реконструированного объекта капитального строительства </w:t>
      </w:r>
      <w:r w:rsidR="00083150" w:rsidRPr="004E451F">
        <w:rPr>
          <w:rFonts w:ascii="Arial" w:hAnsi="Arial" w:cs="Arial"/>
          <w:sz w:val="24"/>
          <w:szCs w:val="24"/>
        </w:rPr>
        <w:t xml:space="preserve">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w:t>
      </w:r>
      <w:r w:rsidRPr="004E451F">
        <w:rPr>
          <w:rFonts w:ascii="Arial" w:hAnsi="Arial" w:cs="Arial"/>
          <w:sz w:val="24"/>
          <w:szCs w:val="24"/>
        </w:rPr>
        <w:t>земельного участка или в случае строительства, реконструкции линейного объекта проекту планировки территории</w:t>
      </w:r>
      <w:r w:rsidR="00083150" w:rsidRPr="004E451F">
        <w:rPr>
          <w:rFonts w:ascii="Arial" w:hAnsi="Arial" w:cs="Arial"/>
          <w:sz w:val="24"/>
          <w:szCs w:val="24"/>
        </w:rPr>
        <w:t xml:space="preserve"> и проекту межевания территории</w:t>
      </w:r>
      <w:r w:rsidRPr="004E451F">
        <w:rPr>
          <w:rFonts w:ascii="Arial" w:hAnsi="Arial" w:cs="Arial"/>
          <w:sz w:val="24"/>
          <w:szCs w:val="24"/>
        </w:rPr>
        <w:t xml:space="preserve"> </w:t>
      </w:r>
      <w:r w:rsidR="00083150" w:rsidRPr="004E451F">
        <w:rPr>
          <w:rFonts w:ascii="Arial" w:eastAsia="Times New Roman" w:hAnsi="Arial" w:cs="Arial"/>
          <w:sz w:val="24"/>
          <w:szCs w:val="24"/>
        </w:rPr>
        <w:t>(за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r w:rsidRPr="004E451F">
        <w:rPr>
          <w:rFonts w:ascii="Arial" w:hAnsi="Arial" w:cs="Arial"/>
          <w:sz w:val="24"/>
          <w:szCs w:val="24"/>
        </w:rPr>
        <w:t>.</w:t>
      </w:r>
    </w:p>
    <w:p w:rsidR="001D34C5" w:rsidRDefault="001D34C5" w:rsidP="00083150">
      <w:pPr>
        <w:widowControl w:val="0"/>
        <w:autoSpaceDE w:val="0"/>
        <w:autoSpaceDN w:val="0"/>
        <w:adjustRightInd w:val="0"/>
        <w:spacing w:after="0" w:line="240" w:lineRule="auto"/>
        <w:ind w:firstLine="709"/>
        <w:jc w:val="both"/>
        <w:rPr>
          <w:rFonts w:ascii="Arial" w:hAnsi="Arial" w:cs="Arial"/>
          <w:sz w:val="24"/>
          <w:szCs w:val="24"/>
        </w:rPr>
      </w:pPr>
      <w:r w:rsidRPr="00083150">
        <w:rPr>
          <w:rFonts w:ascii="Arial" w:hAnsi="Arial" w:cs="Arial"/>
          <w:sz w:val="24"/>
          <w:szCs w:val="24"/>
        </w:rPr>
        <w:t xml:space="preserve">21. Разрешение на ввод объекта в эксплуатацию </w:t>
      </w:r>
      <w:r w:rsidRPr="00861CBC">
        <w:rPr>
          <w:rFonts w:ascii="Arial" w:hAnsi="Arial" w:cs="Arial"/>
          <w:sz w:val="24"/>
          <w:szCs w:val="24"/>
        </w:rPr>
        <w:t>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Глава 5. НАИМЕНОВАНИЕ ОРГАНА МЕСТНОГО САМОУПРАВЛЕНИЯ,</w:t>
      </w:r>
    </w:p>
    <w:p w:rsidR="001D34C5" w:rsidRDefault="001D34C5" w:rsidP="001D34C5">
      <w:pPr>
        <w:widowControl w:val="0"/>
        <w:autoSpaceDE w:val="0"/>
        <w:autoSpaceDN w:val="0"/>
        <w:adjustRightInd w:val="0"/>
        <w:spacing w:after="0" w:line="240" w:lineRule="auto"/>
        <w:jc w:val="center"/>
        <w:rPr>
          <w:rFonts w:ascii="Arial" w:hAnsi="Arial" w:cs="Arial"/>
          <w:sz w:val="24"/>
          <w:szCs w:val="24"/>
        </w:rPr>
      </w:pPr>
      <w:r w:rsidRPr="00861CBC">
        <w:rPr>
          <w:rFonts w:ascii="Arial" w:hAnsi="Arial" w:cs="Arial"/>
          <w:sz w:val="24"/>
          <w:szCs w:val="24"/>
        </w:rPr>
        <w:t>ПРЕДОСТАВЛЯЮЩЕГО МУНИЦИПАЛЬНУЮ УСЛУГУ</w:t>
      </w:r>
    </w:p>
    <w:p w:rsidR="001D34C5" w:rsidRPr="00861CBC" w:rsidRDefault="001D34C5" w:rsidP="001D34C5">
      <w:pPr>
        <w:widowControl w:val="0"/>
        <w:autoSpaceDE w:val="0"/>
        <w:autoSpaceDN w:val="0"/>
        <w:adjustRightInd w:val="0"/>
        <w:spacing w:after="0" w:line="240" w:lineRule="auto"/>
        <w:jc w:val="center"/>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22</w:t>
      </w:r>
      <w:r>
        <w:rPr>
          <w:rFonts w:ascii="Arial" w:hAnsi="Arial" w:cs="Arial"/>
          <w:sz w:val="24"/>
          <w:szCs w:val="24"/>
        </w:rPr>
        <w:t>.</w:t>
      </w:r>
      <w:r w:rsidRPr="00861CBC">
        <w:rPr>
          <w:rFonts w:ascii="Arial" w:hAnsi="Arial" w:cs="Arial"/>
          <w:sz w:val="24"/>
          <w:szCs w:val="24"/>
        </w:rPr>
        <w:t>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23</w:t>
      </w:r>
      <w:r>
        <w:rPr>
          <w:rFonts w:ascii="Arial" w:hAnsi="Arial" w:cs="Arial"/>
          <w:sz w:val="24"/>
          <w:szCs w:val="24"/>
        </w:rPr>
        <w:t>.</w:t>
      </w:r>
      <w:r w:rsidRPr="00861CBC">
        <w:rPr>
          <w:rFonts w:ascii="Arial" w:hAnsi="Arial" w:cs="Arial"/>
          <w:sz w:val="24"/>
          <w:szCs w:val="24"/>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A3173B" w:rsidRPr="004E451F">
        <w:rPr>
          <w:rFonts w:ascii="Arial" w:hAnsi="Arial" w:cs="Arial"/>
          <w:sz w:val="24"/>
          <w:szCs w:val="24"/>
        </w:rPr>
        <w:t>Думы</w:t>
      </w:r>
      <w:r w:rsidRPr="00861CBC">
        <w:rPr>
          <w:rFonts w:ascii="Arial" w:hAnsi="Arial" w:cs="Arial"/>
          <w:sz w:val="24"/>
          <w:szCs w:val="24"/>
        </w:rPr>
        <w:t xml:space="preserve"> муниципального образования «</w:t>
      </w:r>
      <w:proofErr w:type="spellStart"/>
      <w:r w:rsidR="00C251DF">
        <w:rPr>
          <w:rFonts w:ascii="Arial" w:hAnsi="Arial" w:cs="Arial"/>
          <w:sz w:val="24"/>
          <w:szCs w:val="24"/>
        </w:rPr>
        <w:t>Ахинское</w:t>
      </w:r>
      <w:proofErr w:type="spellEnd"/>
      <w:r w:rsidRPr="00381E84">
        <w:rPr>
          <w:rFonts w:ascii="Arial" w:hAnsi="Arial" w:cs="Arial"/>
          <w:sz w:val="24"/>
          <w:szCs w:val="24"/>
        </w:rPr>
        <w:t>»</w:t>
      </w:r>
      <w:r w:rsidR="00A3173B" w:rsidRPr="00381E84">
        <w:rPr>
          <w:rFonts w:ascii="Arial" w:hAnsi="Arial" w:cs="Arial"/>
          <w:sz w:val="24"/>
          <w:szCs w:val="24"/>
        </w:rPr>
        <w:t xml:space="preserve"> </w:t>
      </w:r>
      <w:r w:rsidR="003E60DC" w:rsidRPr="00BF30DD">
        <w:rPr>
          <w:rFonts w:ascii="Arial" w:hAnsi="Arial" w:cs="Arial"/>
          <w:sz w:val="24"/>
          <w:szCs w:val="24"/>
        </w:rPr>
        <w:t xml:space="preserve">от </w:t>
      </w:r>
      <w:r w:rsidR="00BF30DD">
        <w:rPr>
          <w:rFonts w:ascii="Arial" w:hAnsi="Arial" w:cs="Arial"/>
          <w:sz w:val="24"/>
          <w:szCs w:val="24"/>
        </w:rPr>
        <w:t>28</w:t>
      </w:r>
      <w:r w:rsidR="003E60DC" w:rsidRPr="00BF30DD">
        <w:rPr>
          <w:rFonts w:ascii="Arial" w:hAnsi="Arial" w:cs="Arial"/>
          <w:sz w:val="24"/>
          <w:szCs w:val="24"/>
        </w:rPr>
        <w:t>.</w:t>
      </w:r>
      <w:r w:rsidR="00BF30DD">
        <w:rPr>
          <w:rFonts w:ascii="Arial" w:hAnsi="Arial" w:cs="Arial"/>
          <w:sz w:val="24"/>
          <w:szCs w:val="24"/>
        </w:rPr>
        <w:t>12</w:t>
      </w:r>
      <w:r w:rsidR="003E60DC" w:rsidRPr="00BF30DD">
        <w:rPr>
          <w:rFonts w:ascii="Arial" w:hAnsi="Arial" w:cs="Arial"/>
          <w:sz w:val="24"/>
          <w:szCs w:val="24"/>
        </w:rPr>
        <w:t>.2013г. №</w:t>
      </w:r>
      <w:r w:rsidR="00BF30DD">
        <w:rPr>
          <w:rFonts w:ascii="Arial" w:hAnsi="Arial" w:cs="Arial"/>
          <w:sz w:val="24"/>
          <w:szCs w:val="24"/>
        </w:rPr>
        <w:t>20</w:t>
      </w:r>
      <w:r w:rsidR="003E60DC">
        <w:rPr>
          <w:rFonts w:ascii="Arial" w:hAnsi="Arial" w:cs="Arial"/>
          <w:sz w:val="24"/>
          <w:szCs w:val="24"/>
        </w:rPr>
        <w:t>.</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24.В предоставлении муниципальной услуги участвуют:</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Федеральная служба государственной регистрации, кадастра и картографии (</w:t>
      </w:r>
      <w:proofErr w:type="spellStart"/>
      <w:r w:rsidRPr="00861CBC">
        <w:rPr>
          <w:rFonts w:ascii="Arial" w:hAnsi="Arial" w:cs="Arial"/>
          <w:sz w:val="24"/>
          <w:szCs w:val="24"/>
        </w:rPr>
        <w:t>Росреестр</w:t>
      </w:r>
      <w:proofErr w:type="spellEnd"/>
      <w:r w:rsidRPr="00861CBC">
        <w:rPr>
          <w:rFonts w:ascii="Arial" w:hAnsi="Arial" w:cs="Arial"/>
          <w:sz w:val="24"/>
          <w:szCs w:val="24"/>
        </w:rPr>
        <w:t>);</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Федеральная служба по надзору в сфере природопользования (</w:t>
      </w:r>
      <w:proofErr w:type="spellStart"/>
      <w:r w:rsidRPr="00861CBC">
        <w:rPr>
          <w:rFonts w:ascii="Arial" w:hAnsi="Arial" w:cs="Arial"/>
          <w:sz w:val="24"/>
          <w:szCs w:val="24"/>
        </w:rPr>
        <w:t>Росприроднадзор</w:t>
      </w:r>
      <w:proofErr w:type="spellEnd"/>
      <w:r w:rsidRPr="00861CBC">
        <w:rPr>
          <w:rFonts w:ascii="Arial" w:hAnsi="Arial" w:cs="Arial"/>
          <w:sz w:val="24"/>
          <w:szCs w:val="24"/>
        </w:rPr>
        <w:t>);</w:t>
      </w:r>
    </w:p>
    <w:p w:rsidR="001D34C5" w:rsidRPr="004E451F"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4E451F">
        <w:rPr>
          <w:rFonts w:ascii="Arial" w:hAnsi="Arial" w:cs="Arial"/>
          <w:sz w:val="24"/>
          <w:szCs w:val="24"/>
        </w:rPr>
        <w:t>служба государственного строительного надзора Иркутской области;</w:t>
      </w:r>
    </w:p>
    <w:p w:rsidR="001D34C5" w:rsidRDefault="00CD19A3" w:rsidP="00CD19A3">
      <w:pPr>
        <w:widowControl w:val="0"/>
        <w:autoSpaceDE w:val="0"/>
        <w:autoSpaceDN w:val="0"/>
        <w:adjustRightInd w:val="0"/>
        <w:spacing w:after="0" w:line="240" w:lineRule="auto"/>
        <w:ind w:firstLine="709"/>
        <w:jc w:val="both"/>
        <w:rPr>
          <w:rFonts w:ascii="Arial" w:hAnsi="Arial" w:cs="Arial"/>
          <w:sz w:val="24"/>
          <w:szCs w:val="24"/>
        </w:rPr>
      </w:pPr>
      <w:r w:rsidRPr="004E451F">
        <w:rPr>
          <w:rFonts w:ascii="Arial" w:hAnsi="Arial" w:cs="Arial"/>
          <w:sz w:val="24"/>
          <w:szCs w:val="24"/>
        </w:rPr>
        <w:t>страховые организации</w:t>
      </w:r>
      <w:r w:rsidR="001D34C5" w:rsidRPr="00861CBC">
        <w:rPr>
          <w:rFonts w:ascii="Arial" w:hAnsi="Arial" w:cs="Arial"/>
          <w:sz w:val="24"/>
          <w:szCs w:val="24"/>
        </w:rPr>
        <w:t>.</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center"/>
        <w:rPr>
          <w:rFonts w:ascii="Arial" w:hAnsi="Arial" w:cs="Arial"/>
          <w:sz w:val="24"/>
          <w:szCs w:val="24"/>
        </w:rPr>
      </w:pPr>
      <w:r w:rsidRPr="00861CBC">
        <w:rPr>
          <w:rFonts w:ascii="Arial" w:hAnsi="Arial" w:cs="Arial"/>
          <w:sz w:val="24"/>
          <w:szCs w:val="24"/>
        </w:rPr>
        <w:t>Глава 6. ОПИСАНИЕ РЕЗУЛЬТАТА</w:t>
      </w:r>
    </w:p>
    <w:p w:rsidR="001D34C5" w:rsidRDefault="001D34C5" w:rsidP="001D34C5">
      <w:pPr>
        <w:widowControl w:val="0"/>
        <w:autoSpaceDE w:val="0"/>
        <w:autoSpaceDN w:val="0"/>
        <w:adjustRightInd w:val="0"/>
        <w:spacing w:after="0" w:line="240" w:lineRule="auto"/>
        <w:ind w:firstLine="709"/>
        <w:jc w:val="center"/>
        <w:rPr>
          <w:rFonts w:ascii="Arial" w:hAnsi="Arial" w:cs="Arial"/>
          <w:sz w:val="24"/>
          <w:szCs w:val="24"/>
        </w:rPr>
      </w:pPr>
      <w:r w:rsidRPr="00861CBC">
        <w:rPr>
          <w:rFonts w:ascii="Arial" w:hAnsi="Arial" w:cs="Arial"/>
          <w:sz w:val="24"/>
          <w:szCs w:val="24"/>
        </w:rPr>
        <w:t>ПРЕДОСТАВЛЕНИЯ МУНИЦИПАЛЬНОЙ УСЛУГИ</w:t>
      </w:r>
    </w:p>
    <w:p w:rsidR="001D34C5" w:rsidRPr="00861CBC" w:rsidRDefault="001D34C5" w:rsidP="001D34C5">
      <w:pPr>
        <w:widowControl w:val="0"/>
        <w:autoSpaceDE w:val="0"/>
        <w:autoSpaceDN w:val="0"/>
        <w:adjustRightInd w:val="0"/>
        <w:spacing w:after="0" w:line="240" w:lineRule="auto"/>
        <w:ind w:firstLine="709"/>
        <w:jc w:val="center"/>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25</w:t>
      </w:r>
      <w:r>
        <w:rPr>
          <w:rFonts w:ascii="Arial" w:hAnsi="Arial" w:cs="Arial"/>
          <w:sz w:val="24"/>
          <w:szCs w:val="24"/>
        </w:rPr>
        <w:t>.</w:t>
      </w:r>
      <w:r w:rsidRPr="00861CBC">
        <w:rPr>
          <w:rFonts w:ascii="Arial" w:hAnsi="Arial" w:cs="Arial"/>
          <w:sz w:val="24"/>
          <w:szCs w:val="24"/>
        </w:rPr>
        <w:t>Конечным результатом предоставления муниципальной услуги является:</w:t>
      </w:r>
    </w:p>
    <w:p w:rsidR="001D34C5" w:rsidRPr="00861CBC" w:rsidRDefault="001D34C5" w:rsidP="000E7241">
      <w:pPr>
        <w:widowControl w:val="0"/>
        <w:autoSpaceDE w:val="0"/>
        <w:autoSpaceDN w:val="0"/>
        <w:adjustRightInd w:val="0"/>
        <w:spacing w:after="0" w:line="240" w:lineRule="auto"/>
        <w:ind w:firstLine="708"/>
        <w:jc w:val="both"/>
        <w:rPr>
          <w:rFonts w:ascii="Arial" w:hAnsi="Arial" w:cs="Arial"/>
          <w:sz w:val="24"/>
          <w:szCs w:val="24"/>
        </w:rPr>
      </w:pPr>
      <w:r w:rsidRPr="00861CBC">
        <w:rPr>
          <w:rFonts w:ascii="Arial" w:hAnsi="Arial" w:cs="Arial"/>
          <w:sz w:val="24"/>
          <w:szCs w:val="24"/>
        </w:rPr>
        <w:t>выдача заявителю разрешения на ввод объекта в эксплуатацию;</w:t>
      </w:r>
    </w:p>
    <w:p w:rsidR="001D34C5" w:rsidRPr="00861CBC" w:rsidRDefault="001D34C5" w:rsidP="000E7241">
      <w:pPr>
        <w:widowControl w:val="0"/>
        <w:autoSpaceDE w:val="0"/>
        <w:autoSpaceDN w:val="0"/>
        <w:adjustRightInd w:val="0"/>
        <w:spacing w:after="0" w:line="240" w:lineRule="auto"/>
        <w:ind w:firstLine="708"/>
        <w:jc w:val="both"/>
        <w:rPr>
          <w:rFonts w:ascii="Arial" w:hAnsi="Arial" w:cs="Arial"/>
          <w:sz w:val="24"/>
          <w:szCs w:val="24"/>
        </w:rPr>
      </w:pPr>
      <w:r w:rsidRPr="00861CBC">
        <w:rPr>
          <w:rFonts w:ascii="Arial" w:hAnsi="Arial" w:cs="Arial"/>
          <w:sz w:val="24"/>
          <w:szCs w:val="24"/>
        </w:rPr>
        <w:t>отказ в выдаче заявителю разрешения на ввод объекта в эксплуатацию;</w:t>
      </w:r>
    </w:p>
    <w:p w:rsidR="001D34C5" w:rsidRPr="00861CBC" w:rsidRDefault="001D34C5" w:rsidP="000E7241">
      <w:pPr>
        <w:widowControl w:val="0"/>
        <w:autoSpaceDE w:val="0"/>
        <w:autoSpaceDN w:val="0"/>
        <w:adjustRightInd w:val="0"/>
        <w:spacing w:after="0" w:line="240" w:lineRule="auto"/>
        <w:ind w:firstLine="708"/>
        <w:jc w:val="both"/>
        <w:rPr>
          <w:rFonts w:ascii="Arial" w:hAnsi="Arial" w:cs="Arial"/>
          <w:sz w:val="24"/>
          <w:szCs w:val="24"/>
        </w:rPr>
      </w:pPr>
      <w:r w:rsidRPr="00861CBC">
        <w:rPr>
          <w:rFonts w:ascii="Arial" w:hAnsi="Arial" w:cs="Arial"/>
          <w:sz w:val="24"/>
          <w:szCs w:val="24"/>
        </w:rPr>
        <w:lastRenderedPageBreak/>
        <w:t>выдача заявителю дубликата разрешения на ввод объекта в эксплуатацию.</w:t>
      </w:r>
    </w:p>
    <w:p w:rsidR="001D34C5"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26.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p>
    <w:p w:rsidR="001D34C5" w:rsidRDefault="001D34C5" w:rsidP="001D34C5">
      <w:pPr>
        <w:widowControl w:val="0"/>
        <w:autoSpaceDE w:val="0"/>
        <w:autoSpaceDN w:val="0"/>
        <w:adjustRightInd w:val="0"/>
        <w:spacing w:after="0" w:line="240" w:lineRule="auto"/>
        <w:ind w:firstLine="726"/>
        <w:jc w:val="center"/>
        <w:outlineLvl w:val="2"/>
        <w:rPr>
          <w:rFonts w:ascii="Arial" w:hAnsi="Arial" w:cs="Arial"/>
          <w:sz w:val="24"/>
          <w:szCs w:val="24"/>
        </w:rPr>
      </w:pPr>
      <w:r w:rsidRPr="00861CBC">
        <w:rPr>
          <w:rFonts w:ascii="Arial" w:hAnsi="Arial" w:cs="Arial"/>
          <w:sz w:val="24"/>
          <w:szCs w:val="24"/>
        </w:rPr>
        <w:t>Глава 7. СРОК ПРЕДОСТАВЛЕНИЯ МУНИЦИПАЛЬНОЙ УСЛУГИ, В ТОМЧИСЛЕ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D34C5" w:rsidRPr="00861CBC" w:rsidRDefault="001D34C5" w:rsidP="001D34C5">
      <w:pPr>
        <w:widowControl w:val="0"/>
        <w:autoSpaceDE w:val="0"/>
        <w:autoSpaceDN w:val="0"/>
        <w:adjustRightInd w:val="0"/>
        <w:spacing w:after="0" w:line="240" w:lineRule="auto"/>
        <w:ind w:firstLine="726"/>
        <w:jc w:val="center"/>
        <w:outlineLvl w:val="2"/>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27</w:t>
      </w:r>
      <w:r>
        <w:rPr>
          <w:rFonts w:ascii="Arial" w:hAnsi="Arial" w:cs="Arial"/>
          <w:sz w:val="24"/>
          <w:szCs w:val="24"/>
        </w:rPr>
        <w:t>.</w:t>
      </w:r>
      <w:r w:rsidRPr="00861CBC">
        <w:rPr>
          <w:rFonts w:ascii="Arial" w:hAnsi="Arial" w:cs="Arial"/>
          <w:sz w:val="24"/>
          <w:szCs w:val="24"/>
        </w:rPr>
        <w:t>Срок осуществления процедуры выдачи либо отказа в выдаче разрешения на ввод объекта в экс</w:t>
      </w:r>
      <w:r>
        <w:rPr>
          <w:rFonts w:ascii="Arial" w:hAnsi="Arial" w:cs="Arial"/>
          <w:sz w:val="24"/>
          <w:szCs w:val="24"/>
        </w:rPr>
        <w:t>плуатацию составляет не более 7</w:t>
      </w:r>
      <w:r w:rsidRPr="00861CBC">
        <w:rPr>
          <w:rFonts w:ascii="Arial" w:hAnsi="Arial" w:cs="Arial"/>
          <w:sz w:val="24"/>
          <w:szCs w:val="24"/>
        </w:rPr>
        <w:t xml:space="preserve"> рабочих дней с момента регистрации заявления о выдаче разрешения на ввод объекта в эксплуатацию в уполномоченном органе, либо в МФЦ.</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28. Срок осуществления процедуры выдачи дубликата разрешения на ввод объекта в эксплуатацию составляет не более 5 рабочих дней с момента регистрации заявления о выдаче дубликата разрешения на ввод объекта в эксплуатацию в уполномоченном органе, либо в МФЦ.</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 в уполномоченном органе, либо в МФЦ.</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30</w:t>
      </w:r>
      <w:r>
        <w:rPr>
          <w:rFonts w:ascii="Arial" w:hAnsi="Arial" w:cs="Arial"/>
          <w:sz w:val="24"/>
          <w:szCs w:val="24"/>
        </w:rPr>
        <w:t>.</w:t>
      </w:r>
      <w:r w:rsidRPr="00861CBC">
        <w:rPr>
          <w:rFonts w:ascii="Arial" w:hAnsi="Arial" w:cs="Arial"/>
          <w:sz w:val="24"/>
          <w:szCs w:val="24"/>
        </w:rPr>
        <w:t>Срок приостановления предоставления муниципальной услуги законодательством Российской Федерации и Иркутской области не предусмотрен.</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31.</w:t>
      </w:r>
      <w:r w:rsidRPr="00861CBC">
        <w:rPr>
          <w:rFonts w:ascii="Arial" w:hAnsi="Arial" w:cs="Arial"/>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1D34C5"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1D34C5" w:rsidRPr="00861CBC" w:rsidRDefault="001D34C5" w:rsidP="001D34C5">
      <w:pPr>
        <w:widowControl w:val="0"/>
        <w:autoSpaceDE w:val="0"/>
        <w:autoSpaceDN w:val="0"/>
        <w:adjustRightInd w:val="0"/>
        <w:spacing w:after="0" w:line="240" w:lineRule="auto"/>
        <w:ind w:firstLine="709"/>
        <w:rPr>
          <w:rFonts w:ascii="Arial" w:hAnsi="Arial" w:cs="Arial"/>
          <w:sz w:val="24"/>
          <w:szCs w:val="24"/>
        </w:rPr>
      </w:pPr>
    </w:p>
    <w:p w:rsidR="001D34C5" w:rsidRDefault="001D34C5" w:rsidP="001D34C5">
      <w:pPr>
        <w:widowControl w:val="0"/>
        <w:autoSpaceDE w:val="0"/>
        <w:autoSpaceDN w:val="0"/>
        <w:adjustRightInd w:val="0"/>
        <w:spacing w:after="0" w:line="240" w:lineRule="auto"/>
        <w:ind w:firstLine="726"/>
        <w:jc w:val="center"/>
        <w:rPr>
          <w:rFonts w:ascii="Arial" w:hAnsi="Arial" w:cs="Arial"/>
          <w:sz w:val="24"/>
          <w:szCs w:val="24"/>
        </w:rPr>
      </w:pPr>
      <w:r w:rsidRPr="00861CBC">
        <w:rPr>
          <w:rFonts w:ascii="Arial" w:hAnsi="Arial" w:cs="Arial"/>
          <w:sz w:val="24"/>
          <w:szCs w:val="24"/>
        </w:rPr>
        <w:t>Глава 8. НОРМАТИВНЫ</w:t>
      </w:r>
      <w:r w:rsidR="00375050">
        <w:rPr>
          <w:rFonts w:ascii="Arial" w:hAnsi="Arial" w:cs="Arial"/>
          <w:sz w:val="24"/>
          <w:szCs w:val="24"/>
        </w:rPr>
        <w:t>Е</w:t>
      </w:r>
      <w:r w:rsidRPr="00861CBC">
        <w:rPr>
          <w:rFonts w:ascii="Arial" w:hAnsi="Arial" w:cs="Arial"/>
          <w:sz w:val="24"/>
          <w:szCs w:val="24"/>
        </w:rPr>
        <w:t xml:space="preserve"> ПРАВОВЫ</w:t>
      </w:r>
      <w:r w:rsidR="00375050">
        <w:rPr>
          <w:rFonts w:ascii="Arial" w:hAnsi="Arial" w:cs="Arial"/>
          <w:sz w:val="24"/>
          <w:szCs w:val="24"/>
        </w:rPr>
        <w:t>Е</w:t>
      </w:r>
      <w:r w:rsidRPr="00861CBC">
        <w:rPr>
          <w:rFonts w:ascii="Arial" w:hAnsi="Arial" w:cs="Arial"/>
          <w:sz w:val="24"/>
          <w:szCs w:val="24"/>
        </w:rPr>
        <w:t xml:space="preserve"> АКТ</w:t>
      </w:r>
      <w:r w:rsidR="00375050">
        <w:rPr>
          <w:rFonts w:ascii="Arial" w:hAnsi="Arial" w:cs="Arial"/>
          <w:sz w:val="24"/>
          <w:szCs w:val="24"/>
        </w:rPr>
        <w:t>Ы</w:t>
      </w:r>
      <w:r w:rsidRPr="00861CBC">
        <w:rPr>
          <w:rFonts w:ascii="Arial" w:hAnsi="Arial" w:cs="Arial"/>
          <w:sz w:val="24"/>
          <w:szCs w:val="24"/>
        </w:rPr>
        <w:t>, РЕГУЛИРУЮЩИ</w:t>
      </w:r>
      <w:r w:rsidR="00375050">
        <w:rPr>
          <w:rFonts w:ascii="Arial" w:hAnsi="Arial" w:cs="Arial"/>
          <w:sz w:val="24"/>
          <w:szCs w:val="24"/>
        </w:rPr>
        <w:t xml:space="preserve">Е </w:t>
      </w:r>
      <w:r w:rsidRPr="00861CBC">
        <w:rPr>
          <w:rFonts w:ascii="Arial" w:hAnsi="Arial" w:cs="Arial"/>
          <w:sz w:val="24"/>
          <w:szCs w:val="24"/>
        </w:rPr>
        <w:t>ПРЕДОСТАВЛЕНИЕ МУНИЦИПАЛЬНОЙ УСЛУГИ</w:t>
      </w:r>
    </w:p>
    <w:p w:rsidR="001D34C5" w:rsidRPr="00861CBC" w:rsidRDefault="001D34C5" w:rsidP="001D34C5">
      <w:pPr>
        <w:widowControl w:val="0"/>
        <w:autoSpaceDE w:val="0"/>
        <w:autoSpaceDN w:val="0"/>
        <w:adjustRightInd w:val="0"/>
        <w:spacing w:after="0" w:line="240" w:lineRule="auto"/>
        <w:ind w:firstLine="726"/>
        <w:jc w:val="center"/>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31</w:t>
      </w:r>
      <w:r>
        <w:rPr>
          <w:rFonts w:ascii="Arial" w:hAnsi="Arial" w:cs="Arial"/>
          <w:sz w:val="24"/>
          <w:szCs w:val="24"/>
        </w:rPr>
        <w:t>.</w:t>
      </w:r>
      <w:r w:rsidR="00375050">
        <w:rPr>
          <w:rFonts w:ascii="Arial" w:hAnsi="Arial" w:cs="Arial"/>
          <w:sz w:val="24"/>
          <w:szCs w:val="24"/>
        </w:rPr>
        <w:t xml:space="preserve"> </w:t>
      </w:r>
      <w:r w:rsidRPr="00861CBC">
        <w:rPr>
          <w:rFonts w:ascii="Arial" w:hAnsi="Arial" w:cs="Arial"/>
          <w:sz w:val="24"/>
          <w:szCs w:val="24"/>
        </w:rPr>
        <w:t>Предоставление муниципальной услуги осуществляется в соответствии с законодательством.</w:t>
      </w:r>
    </w:p>
    <w:p w:rsidR="000E7241" w:rsidRPr="004E451F" w:rsidRDefault="001D34C5" w:rsidP="000E7241">
      <w:pPr>
        <w:spacing w:after="0" w:line="240" w:lineRule="auto"/>
        <w:ind w:firstLine="709"/>
        <w:jc w:val="both"/>
        <w:rPr>
          <w:rFonts w:ascii="Arial" w:hAnsi="Arial" w:cs="Arial"/>
          <w:sz w:val="24"/>
          <w:szCs w:val="24"/>
        </w:rPr>
      </w:pPr>
      <w:r w:rsidRPr="004E451F">
        <w:rPr>
          <w:rFonts w:ascii="Arial" w:hAnsi="Arial" w:cs="Arial"/>
          <w:sz w:val="24"/>
          <w:szCs w:val="24"/>
        </w:rPr>
        <w:t>32.</w:t>
      </w:r>
      <w:r w:rsidR="000E7241" w:rsidRPr="004E451F">
        <w:rPr>
          <w:rFonts w:ascii="Arial" w:hAnsi="Arial" w:cs="Arial"/>
          <w:sz w:val="24"/>
          <w:szCs w:val="24"/>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уполномоченного органа, в информационно-телекоммуникационной сети "Интернет", в федеральном реестре и на Портале.</w:t>
      </w:r>
    </w:p>
    <w:p w:rsidR="000E7241" w:rsidRPr="000E7241" w:rsidRDefault="000E7241" w:rsidP="000E7241">
      <w:pPr>
        <w:spacing w:after="0" w:line="240" w:lineRule="auto"/>
        <w:ind w:firstLine="709"/>
        <w:jc w:val="both"/>
        <w:rPr>
          <w:rFonts w:ascii="Arial" w:hAnsi="Arial" w:cs="Arial"/>
          <w:sz w:val="24"/>
          <w:szCs w:val="24"/>
        </w:rPr>
      </w:pPr>
      <w:r w:rsidRPr="004E451F">
        <w:rPr>
          <w:rFonts w:ascii="Arial" w:hAnsi="Arial" w:cs="Arial"/>
          <w:sz w:val="24"/>
          <w:szCs w:val="24"/>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1D34C5" w:rsidRPr="00EB4871" w:rsidRDefault="001D34C5" w:rsidP="000E7241">
      <w:pPr>
        <w:widowControl w:val="0"/>
        <w:autoSpaceDE w:val="0"/>
        <w:autoSpaceDN w:val="0"/>
        <w:adjustRightInd w:val="0"/>
        <w:spacing w:after="0" w:line="240" w:lineRule="auto"/>
        <w:ind w:firstLine="709"/>
        <w:jc w:val="both"/>
        <w:rPr>
          <w:rFonts w:ascii="Arial" w:eastAsia="Calibri" w:hAnsi="Arial" w:cs="Arial"/>
          <w:sz w:val="24"/>
          <w:szCs w:val="24"/>
        </w:rPr>
      </w:pPr>
    </w:p>
    <w:p w:rsidR="001D34C5" w:rsidRDefault="001D34C5" w:rsidP="001D34C5">
      <w:pPr>
        <w:autoSpaceDE w:val="0"/>
        <w:autoSpaceDN w:val="0"/>
        <w:adjustRightInd w:val="0"/>
        <w:spacing w:after="0" w:line="240" w:lineRule="auto"/>
        <w:jc w:val="center"/>
        <w:rPr>
          <w:rFonts w:ascii="Arial" w:hAnsi="Arial" w:cs="Arial"/>
          <w:sz w:val="24"/>
          <w:szCs w:val="24"/>
        </w:rPr>
      </w:pPr>
      <w:r w:rsidRPr="00861CBC">
        <w:rPr>
          <w:rFonts w:ascii="Arial" w:hAnsi="Arial" w:cs="Arial"/>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1D34C5" w:rsidRPr="00861CBC" w:rsidRDefault="001D34C5" w:rsidP="001D34C5">
      <w:pPr>
        <w:autoSpaceDE w:val="0"/>
        <w:autoSpaceDN w:val="0"/>
        <w:adjustRightInd w:val="0"/>
        <w:spacing w:after="0" w:line="240" w:lineRule="auto"/>
        <w:jc w:val="center"/>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33</w:t>
      </w:r>
      <w:r>
        <w:rPr>
          <w:rFonts w:ascii="Arial" w:hAnsi="Arial" w:cs="Arial"/>
          <w:sz w:val="24"/>
          <w:szCs w:val="24"/>
        </w:rPr>
        <w:t>.</w:t>
      </w:r>
      <w:r w:rsidRPr="00861CBC">
        <w:rPr>
          <w:rFonts w:ascii="Arial" w:hAnsi="Arial" w:cs="Arial"/>
          <w:sz w:val="24"/>
          <w:szCs w:val="24"/>
        </w:rPr>
        <w:t xml:space="preserve">Для получения разрешения на ввод объекта в эксплуатацию заявитель или его представитель обращается в уполномоченный орган, либо в МФЦ с заявлением о выдаче разрешения на ввод объекта в эксплуатацию по форме согласно </w:t>
      </w:r>
      <w:hyperlink r:id="rId10" w:history="1">
        <w:r w:rsidRPr="00861CBC">
          <w:rPr>
            <w:rFonts w:ascii="Arial" w:hAnsi="Arial" w:cs="Arial"/>
            <w:sz w:val="24"/>
            <w:szCs w:val="24"/>
          </w:rPr>
          <w:t>приложению № 1</w:t>
        </w:r>
      </w:hyperlink>
      <w:r w:rsidRPr="00861CBC">
        <w:rPr>
          <w:rFonts w:ascii="Arial" w:hAnsi="Arial" w:cs="Arial"/>
          <w:sz w:val="24"/>
          <w:szCs w:val="24"/>
        </w:rPr>
        <w:t xml:space="preserve"> к настоящему административному регламенту (далее – заявление).</w:t>
      </w:r>
    </w:p>
    <w:p w:rsidR="001D34C5" w:rsidRPr="004E451F"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4E451F">
        <w:rPr>
          <w:rFonts w:ascii="Arial" w:hAnsi="Arial" w:cs="Arial"/>
          <w:sz w:val="24"/>
          <w:szCs w:val="24"/>
        </w:rPr>
        <w:t>34. К заявлению прилагаются следующие документы:</w:t>
      </w:r>
    </w:p>
    <w:p w:rsidR="001D34C5" w:rsidRPr="004E451F" w:rsidRDefault="001D34C5" w:rsidP="004F2896">
      <w:pPr>
        <w:spacing w:after="0" w:line="240" w:lineRule="auto"/>
        <w:ind w:firstLine="709"/>
        <w:jc w:val="both"/>
        <w:rPr>
          <w:rFonts w:ascii="Arial" w:eastAsia="Times New Roman" w:hAnsi="Arial" w:cs="Arial"/>
          <w:sz w:val="21"/>
          <w:szCs w:val="21"/>
        </w:rPr>
      </w:pPr>
      <w:r w:rsidRPr="004E451F">
        <w:rPr>
          <w:rFonts w:ascii="Arial" w:hAnsi="Arial" w:cs="Arial"/>
          <w:sz w:val="24"/>
          <w:szCs w:val="24"/>
        </w:rPr>
        <w:t>а) правоустанавливающие документы на земельный участок,</w:t>
      </w:r>
      <w:r w:rsidR="004F2896" w:rsidRPr="004E451F">
        <w:rPr>
          <w:rFonts w:ascii="Arial" w:hAnsi="Arial" w:cs="Arial"/>
        </w:rPr>
        <w:t xml:space="preserve"> </w:t>
      </w:r>
      <w:r w:rsidR="004F2896" w:rsidRPr="004E451F">
        <w:rPr>
          <w:rFonts w:ascii="Arial" w:eastAsia="Times New Roman" w:hAnsi="Arial" w:cs="Arial"/>
          <w:sz w:val="24"/>
          <w:szCs w:val="24"/>
        </w:rPr>
        <w:t>в том числе соглашение об установлении сервитута, решение об установлении публичного сервитута,</w:t>
      </w:r>
      <w:r w:rsidR="004F2896" w:rsidRPr="004E451F">
        <w:rPr>
          <w:rFonts w:ascii="Arial" w:eastAsia="Times New Roman" w:hAnsi="Arial" w:cs="Arial"/>
          <w:sz w:val="21"/>
          <w:szCs w:val="21"/>
        </w:rPr>
        <w:t xml:space="preserve"> </w:t>
      </w:r>
      <w:r w:rsidRPr="004E451F">
        <w:rPr>
          <w:rFonts w:ascii="Arial" w:hAnsi="Arial" w:cs="Arial"/>
          <w:sz w:val="24"/>
          <w:szCs w:val="24"/>
        </w:rPr>
        <w:t xml:space="preserve">если указанные документы отсутствуют в Едином государственном реестре </w:t>
      </w:r>
      <w:r w:rsidR="004F2896" w:rsidRPr="004E451F">
        <w:rPr>
          <w:rFonts w:ascii="Arial" w:hAnsi="Arial" w:cs="Arial"/>
          <w:sz w:val="24"/>
          <w:szCs w:val="24"/>
        </w:rPr>
        <w:t>недвижимости</w:t>
      </w:r>
      <w:r w:rsidRPr="004E451F">
        <w:rPr>
          <w:rFonts w:ascii="Arial" w:hAnsi="Arial" w:cs="Arial"/>
          <w:sz w:val="24"/>
          <w:szCs w:val="24"/>
        </w:rPr>
        <w:t>;</w:t>
      </w:r>
    </w:p>
    <w:p w:rsidR="001D34C5" w:rsidRPr="004E451F" w:rsidRDefault="001D34C5" w:rsidP="004F2896">
      <w:pPr>
        <w:spacing w:after="0" w:line="240" w:lineRule="auto"/>
        <w:ind w:firstLine="709"/>
        <w:jc w:val="both"/>
        <w:rPr>
          <w:rFonts w:ascii="Arial" w:eastAsia="Times New Roman" w:hAnsi="Arial" w:cs="Arial"/>
          <w:sz w:val="21"/>
          <w:szCs w:val="21"/>
        </w:rPr>
      </w:pPr>
      <w:r w:rsidRPr="004E451F">
        <w:rPr>
          <w:rFonts w:ascii="Arial" w:hAnsi="Arial" w:cs="Arial"/>
          <w:sz w:val="24"/>
          <w:szCs w:val="24"/>
        </w:rPr>
        <w:t>б) акт приемки объекта капитального строительства (в случае осуществления строительства, реконструкции на основании договора</w:t>
      </w:r>
      <w:r w:rsidR="004F2896" w:rsidRPr="004E451F">
        <w:rPr>
          <w:rFonts w:ascii="Arial" w:hAnsi="Arial" w:cs="Arial"/>
          <w:sz w:val="24"/>
          <w:szCs w:val="24"/>
        </w:rPr>
        <w:t xml:space="preserve"> </w:t>
      </w:r>
      <w:r w:rsidR="004F2896" w:rsidRPr="004E451F">
        <w:rPr>
          <w:rFonts w:ascii="Arial" w:eastAsia="Times New Roman" w:hAnsi="Arial" w:cs="Arial"/>
          <w:sz w:val="24"/>
          <w:szCs w:val="24"/>
        </w:rPr>
        <w:t>строительного подряда</w:t>
      </w:r>
      <w:r w:rsidRPr="004E451F">
        <w:rPr>
          <w:rFonts w:ascii="Arial" w:hAnsi="Arial" w:cs="Arial"/>
          <w:sz w:val="24"/>
          <w:szCs w:val="24"/>
        </w:rPr>
        <w:t>)</w:t>
      </w:r>
      <w:r w:rsidR="004F2896" w:rsidRPr="004E451F">
        <w:rPr>
          <w:rFonts w:ascii="Arial" w:hAnsi="Arial" w:cs="Arial"/>
          <w:sz w:val="24"/>
          <w:szCs w:val="24"/>
        </w:rPr>
        <w:t>;</w:t>
      </w:r>
    </w:p>
    <w:p w:rsidR="001D34C5" w:rsidRPr="004E451F" w:rsidRDefault="001D34C5" w:rsidP="00AD7B47">
      <w:pPr>
        <w:widowControl w:val="0"/>
        <w:autoSpaceDE w:val="0"/>
        <w:autoSpaceDN w:val="0"/>
        <w:adjustRightInd w:val="0"/>
        <w:spacing w:after="0" w:line="240" w:lineRule="auto"/>
        <w:ind w:firstLine="709"/>
        <w:jc w:val="both"/>
        <w:rPr>
          <w:rFonts w:ascii="Arial" w:hAnsi="Arial" w:cs="Arial"/>
          <w:sz w:val="24"/>
          <w:szCs w:val="24"/>
        </w:rPr>
      </w:pPr>
      <w:r w:rsidRPr="004E451F">
        <w:rPr>
          <w:rFonts w:ascii="Arial" w:hAnsi="Arial" w:cs="Arial"/>
          <w:sz w:val="24"/>
          <w:szCs w:val="24"/>
        </w:rPr>
        <w:t>в)</w:t>
      </w:r>
      <w:r w:rsidR="00AD7B47" w:rsidRPr="004E451F">
        <w:rPr>
          <w:rFonts w:ascii="Arial" w:hAnsi="Arial" w:cs="Arial"/>
          <w:sz w:val="24"/>
          <w:szCs w:val="24"/>
        </w:rPr>
        <w:t xml:space="preserve"> акт</w:t>
      </w:r>
      <w:r w:rsidRPr="004E451F">
        <w:rPr>
          <w:rFonts w:ascii="Arial" w:hAnsi="Arial" w:cs="Arial"/>
          <w:sz w:val="24"/>
          <w:szCs w:val="24"/>
        </w:rPr>
        <w:t>, подтверждающий</w:t>
      </w:r>
      <w:r w:rsidRPr="00861CBC">
        <w:rPr>
          <w:rFonts w:ascii="Arial" w:hAnsi="Arial" w:cs="Arial"/>
          <w:sz w:val="24"/>
          <w:szCs w:val="24"/>
        </w:rPr>
        <w:t xml:space="preserve">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w:t>
      </w:r>
      <w:r w:rsidRPr="004E451F">
        <w:rPr>
          <w:rFonts w:ascii="Arial" w:hAnsi="Arial" w:cs="Arial"/>
          <w:sz w:val="24"/>
          <w:szCs w:val="24"/>
        </w:rPr>
        <w:t>строительный контроль, в случае осуществления строительного к</w:t>
      </w:r>
      <w:r w:rsidR="00AD7B47" w:rsidRPr="004E451F">
        <w:rPr>
          <w:rFonts w:ascii="Arial" w:hAnsi="Arial" w:cs="Arial"/>
          <w:sz w:val="24"/>
          <w:szCs w:val="24"/>
        </w:rPr>
        <w:t>онтроля на основании договора)</w:t>
      </w:r>
      <w:r w:rsidRPr="004E451F">
        <w:rPr>
          <w:rFonts w:ascii="Arial" w:hAnsi="Arial" w:cs="Arial"/>
          <w:sz w:val="24"/>
          <w:szCs w:val="24"/>
        </w:rPr>
        <w:t>;</w:t>
      </w:r>
    </w:p>
    <w:p w:rsidR="001D34C5" w:rsidRPr="004E451F" w:rsidRDefault="00043982" w:rsidP="001D34C5">
      <w:pPr>
        <w:widowControl w:val="0"/>
        <w:autoSpaceDE w:val="0"/>
        <w:autoSpaceDN w:val="0"/>
        <w:adjustRightInd w:val="0"/>
        <w:spacing w:after="0" w:line="240" w:lineRule="auto"/>
        <w:ind w:firstLine="709"/>
        <w:jc w:val="both"/>
        <w:rPr>
          <w:rFonts w:ascii="Arial" w:hAnsi="Arial" w:cs="Arial"/>
          <w:sz w:val="24"/>
          <w:szCs w:val="24"/>
        </w:rPr>
      </w:pPr>
      <w:r w:rsidRPr="004E451F">
        <w:rPr>
          <w:rFonts w:ascii="Arial" w:hAnsi="Arial" w:cs="Arial"/>
          <w:sz w:val="24"/>
          <w:szCs w:val="24"/>
        </w:rPr>
        <w:t>г</w:t>
      </w:r>
      <w:r w:rsidR="001D34C5" w:rsidRPr="004E451F">
        <w:rPr>
          <w:rFonts w:ascii="Arial" w:hAnsi="Arial" w:cs="Arial"/>
          <w:sz w:val="24"/>
          <w:szCs w:val="24"/>
        </w:rPr>
        <w:t>)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1D34C5" w:rsidRPr="004E451F" w:rsidRDefault="00043982" w:rsidP="001D34C5">
      <w:pPr>
        <w:widowControl w:val="0"/>
        <w:autoSpaceDE w:val="0"/>
        <w:autoSpaceDN w:val="0"/>
        <w:adjustRightInd w:val="0"/>
        <w:spacing w:after="0" w:line="240" w:lineRule="auto"/>
        <w:ind w:firstLine="709"/>
        <w:jc w:val="both"/>
        <w:rPr>
          <w:rFonts w:ascii="Arial" w:hAnsi="Arial" w:cs="Arial"/>
          <w:sz w:val="24"/>
          <w:szCs w:val="24"/>
        </w:rPr>
      </w:pPr>
      <w:r w:rsidRPr="004E451F">
        <w:rPr>
          <w:rFonts w:ascii="Arial" w:hAnsi="Arial" w:cs="Arial"/>
          <w:sz w:val="24"/>
          <w:szCs w:val="24"/>
        </w:rPr>
        <w:t>д</w:t>
      </w:r>
      <w:r w:rsidR="001D34C5" w:rsidRPr="004E451F">
        <w:rPr>
          <w:rFonts w:ascii="Arial" w:hAnsi="Arial" w:cs="Arial"/>
          <w:sz w:val="24"/>
          <w:szCs w:val="24"/>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1D34C5" w:rsidRPr="004E451F" w:rsidRDefault="00043982" w:rsidP="001D34C5">
      <w:pPr>
        <w:widowControl w:val="0"/>
        <w:autoSpaceDE w:val="0"/>
        <w:autoSpaceDN w:val="0"/>
        <w:adjustRightInd w:val="0"/>
        <w:spacing w:after="0" w:line="240" w:lineRule="auto"/>
        <w:ind w:firstLine="709"/>
        <w:jc w:val="both"/>
        <w:rPr>
          <w:rFonts w:ascii="Arial" w:hAnsi="Arial" w:cs="Arial"/>
          <w:sz w:val="24"/>
          <w:szCs w:val="24"/>
        </w:rPr>
      </w:pPr>
      <w:r w:rsidRPr="004E451F">
        <w:rPr>
          <w:rFonts w:ascii="Arial" w:hAnsi="Arial" w:cs="Arial"/>
          <w:sz w:val="24"/>
          <w:szCs w:val="24"/>
        </w:rPr>
        <w:t>е</w:t>
      </w:r>
      <w:r w:rsidR="001D34C5" w:rsidRPr="004E451F">
        <w:rPr>
          <w:rFonts w:ascii="Arial" w:hAnsi="Arial" w:cs="Arial"/>
          <w:sz w:val="24"/>
          <w:szCs w:val="24"/>
        </w:rPr>
        <w:t xml:space="preserve">)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1" w:history="1">
        <w:r w:rsidR="001D34C5" w:rsidRPr="004E451F">
          <w:rPr>
            <w:rFonts w:ascii="Arial" w:hAnsi="Arial" w:cs="Arial"/>
            <w:sz w:val="24"/>
            <w:szCs w:val="24"/>
          </w:rPr>
          <w:t>законодательством</w:t>
        </w:r>
      </w:hyperlink>
      <w:r w:rsidR="001D34C5" w:rsidRPr="004E451F">
        <w:rPr>
          <w:rFonts w:ascii="Arial" w:hAnsi="Arial" w:cs="Arial"/>
          <w:sz w:val="24"/>
          <w:szCs w:val="24"/>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1D34C5" w:rsidRPr="004E451F" w:rsidRDefault="00A3173B" w:rsidP="00AD7B47">
      <w:pPr>
        <w:spacing w:after="0" w:line="240" w:lineRule="auto"/>
        <w:ind w:firstLine="709"/>
        <w:jc w:val="both"/>
        <w:rPr>
          <w:rFonts w:ascii="Arial" w:hAnsi="Arial" w:cs="Arial"/>
          <w:sz w:val="24"/>
          <w:szCs w:val="28"/>
        </w:rPr>
      </w:pPr>
      <w:r w:rsidRPr="004E451F">
        <w:rPr>
          <w:rFonts w:ascii="Arial" w:hAnsi="Arial" w:cs="Arial"/>
          <w:sz w:val="24"/>
          <w:szCs w:val="28"/>
        </w:rPr>
        <w:t>ж</w:t>
      </w:r>
      <w:r w:rsidR="001D34C5" w:rsidRPr="004E451F">
        <w:rPr>
          <w:rFonts w:ascii="Arial" w:hAnsi="Arial" w:cs="Arial"/>
          <w:sz w:val="24"/>
          <w:szCs w:val="28"/>
        </w:rPr>
        <w:t xml:space="preserve">) </w:t>
      </w:r>
      <w:r w:rsidR="00AD7B47" w:rsidRPr="004E451F">
        <w:rPr>
          <w:rFonts w:ascii="Arial" w:hAnsi="Arial" w:cs="Arial"/>
          <w:sz w:val="24"/>
          <w:szCs w:val="28"/>
        </w:rPr>
        <w:t xml:space="preserve">технический план объекта капитального строительства, подготовленный в соответствии с Федеральным </w:t>
      </w:r>
      <w:hyperlink r:id="rId12" w:history="1">
        <w:r w:rsidR="00AD7B47" w:rsidRPr="004E451F">
          <w:rPr>
            <w:rStyle w:val="a7"/>
            <w:rFonts w:ascii="Arial" w:hAnsi="Arial" w:cs="Arial"/>
            <w:color w:val="auto"/>
            <w:sz w:val="24"/>
            <w:szCs w:val="28"/>
            <w:u w:val="none"/>
          </w:rPr>
          <w:t>законом</w:t>
        </w:r>
      </w:hyperlink>
      <w:r w:rsidR="00AD7B47" w:rsidRPr="004E451F">
        <w:rPr>
          <w:rFonts w:ascii="Arial" w:hAnsi="Arial" w:cs="Arial"/>
          <w:sz w:val="24"/>
          <w:szCs w:val="28"/>
        </w:rPr>
        <w:t xml:space="preserve"> от 13 июля 2015 года №218-ФЗ "О государственной регистрации недвижимости";</w:t>
      </w:r>
    </w:p>
    <w:p w:rsidR="001D34C5" w:rsidRPr="00861CBC" w:rsidRDefault="00A3173B" w:rsidP="001D34C5">
      <w:pPr>
        <w:widowControl w:val="0"/>
        <w:autoSpaceDE w:val="0"/>
        <w:autoSpaceDN w:val="0"/>
        <w:adjustRightInd w:val="0"/>
        <w:spacing w:after="0" w:line="240" w:lineRule="auto"/>
        <w:ind w:firstLine="709"/>
        <w:jc w:val="both"/>
        <w:rPr>
          <w:rFonts w:ascii="Arial" w:hAnsi="Arial" w:cs="Arial"/>
          <w:sz w:val="24"/>
          <w:szCs w:val="24"/>
        </w:rPr>
      </w:pPr>
      <w:r w:rsidRPr="004E451F">
        <w:rPr>
          <w:rFonts w:ascii="Arial" w:hAnsi="Arial" w:cs="Arial"/>
          <w:sz w:val="24"/>
          <w:szCs w:val="24"/>
        </w:rPr>
        <w:lastRenderedPageBreak/>
        <w:t>з</w:t>
      </w:r>
      <w:r w:rsidR="001D34C5" w:rsidRPr="004E451F">
        <w:rPr>
          <w:rFonts w:ascii="Arial" w:hAnsi="Arial" w:cs="Arial"/>
          <w:sz w:val="24"/>
          <w:szCs w:val="24"/>
        </w:rPr>
        <w:t>) документы, удостоверяющие полномочия представителя</w:t>
      </w:r>
      <w:r w:rsidR="001D34C5" w:rsidRPr="00861CBC">
        <w:rPr>
          <w:rFonts w:ascii="Arial" w:hAnsi="Arial" w:cs="Arial"/>
          <w:sz w:val="24"/>
          <w:szCs w:val="24"/>
        </w:rPr>
        <w:t xml:space="preserve"> заявителя, необходимые для осуществления действия от имени заявителя, в случае подачи документов представителем заявителя.</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35.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При обращении об исправлении технических ошибок или его представитель представляют:</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заявление об исправлении технических ошибок;</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выданное уполномоченным органом разрешение на ввод объекта в эксплуатацию, в котором содержится техническая ошибка.</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36. Заявитель или его представитель должен представить документы, указанные в пункте 34 настоящего административного регламента.</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34 настоящего Административного регламента.</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37. Документы, указанные в под</w:t>
      </w:r>
      <w:hyperlink r:id="rId13" w:history="1">
        <w:r w:rsidRPr="00861CBC">
          <w:rPr>
            <w:rFonts w:ascii="Arial" w:hAnsi="Arial" w:cs="Arial"/>
            <w:sz w:val="24"/>
            <w:szCs w:val="24"/>
          </w:rPr>
          <w:t>пунктах «</w:t>
        </w:r>
        <w:r w:rsidR="00CD7BDA">
          <w:rPr>
            <w:rFonts w:ascii="Arial" w:hAnsi="Arial" w:cs="Arial"/>
            <w:sz w:val="24"/>
            <w:szCs w:val="24"/>
          </w:rPr>
          <w:t>а</w:t>
        </w:r>
        <w:r w:rsidRPr="00861CBC">
          <w:rPr>
            <w:rFonts w:ascii="Arial" w:hAnsi="Arial" w:cs="Arial"/>
            <w:sz w:val="24"/>
            <w:szCs w:val="24"/>
          </w:rPr>
          <w:t>»-«</w:t>
        </w:r>
        <w:r w:rsidR="00043982">
          <w:rPr>
            <w:rFonts w:ascii="Arial" w:hAnsi="Arial" w:cs="Arial"/>
            <w:sz w:val="24"/>
            <w:szCs w:val="24"/>
          </w:rPr>
          <w:t>д</w:t>
        </w:r>
        <w:r w:rsidRPr="00861CBC">
          <w:rPr>
            <w:rFonts w:ascii="Arial" w:hAnsi="Arial" w:cs="Arial"/>
            <w:sz w:val="24"/>
            <w:szCs w:val="24"/>
          </w:rPr>
          <w:t>»</w:t>
        </w:r>
        <w:r w:rsidR="00043982">
          <w:rPr>
            <w:rFonts w:ascii="Arial" w:hAnsi="Arial" w:cs="Arial"/>
            <w:sz w:val="24"/>
            <w:szCs w:val="24"/>
          </w:rPr>
          <w:t xml:space="preserve"> </w:t>
        </w:r>
        <w:r w:rsidRPr="00861CBC">
          <w:rPr>
            <w:rFonts w:ascii="Arial" w:hAnsi="Arial" w:cs="Arial"/>
            <w:sz w:val="24"/>
            <w:szCs w:val="24"/>
          </w:rPr>
          <w:t xml:space="preserve">пункта 34 </w:t>
        </w:r>
      </w:hyperlink>
      <w:r w:rsidRPr="00861CBC">
        <w:rPr>
          <w:rFonts w:ascii="Arial" w:hAnsi="Arial" w:cs="Arial"/>
          <w:sz w:val="24"/>
          <w:szCs w:val="24"/>
        </w:rPr>
        <w:t>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w:t>
      </w:r>
      <w:r w:rsidR="00CD7BDA">
        <w:rPr>
          <w:rFonts w:ascii="Arial" w:hAnsi="Arial" w:cs="Arial"/>
          <w:sz w:val="24"/>
          <w:szCs w:val="24"/>
        </w:rPr>
        <w:t>м</w:t>
      </w:r>
      <w:r w:rsidRPr="00861CBC">
        <w:rPr>
          <w:rFonts w:ascii="Arial" w:hAnsi="Arial" w:cs="Arial"/>
          <w:sz w:val="24"/>
          <w:szCs w:val="24"/>
        </w:rPr>
        <w:t xml:space="preserve"> </w:t>
      </w:r>
      <w:r w:rsidR="00CD7BDA">
        <w:rPr>
          <w:rFonts w:ascii="Arial" w:hAnsi="Arial" w:cs="Arial"/>
          <w:sz w:val="24"/>
          <w:szCs w:val="24"/>
        </w:rPr>
        <w:t>пункте</w:t>
      </w:r>
      <w:r w:rsidRPr="00861CBC">
        <w:rPr>
          <w:rFonts w:ascii="Arial" w:hAnsi="Arial" w:cs="Arial"/>
          <w:sz w:val="24"/>
          <w:szCs w:val="24"/>
        </w:rPr>
        <w:t>,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38</w:t>
      </w:r>
      <w:r>
        <w:rPr>
          <w:rFonts w:ascii="Arial" w:hAnsi="Arial" w:cs="Arial"/>
          <w:sz w:val="24"/>
          <w:szCs w:val="24"/>
        </w:rPr>
        <w:t>.</w:t>
      </w:r>
      <w:r w:rsidRPr="00861CBC">
        <w:rPr>
          <w:rFonts w:ascii="Arial" w:hAnsi="Arial" w:cs="Arial"/>
          <w:sz w:val="24"/>
          <w:szCs w:val="24"/>
        </w:rPr>
        <w:t>Требования к документам, представляемым заявителем:</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proofErr w:type="gramStart"/>
      <w:r w:rsidRPr="00861CBC">
        <w:rPr>
          <w:rFonts w:ascii="Arial" w:hAnsi="Arial" w:cs="Arial"/>
          <w:sz w:val="24"/>
          <w:szCs w:val="24"/>
        </w:rPr>
        <w:t>а)документы</w:t>
      </w:r>
      <w:proofErr w:type="gramEnd"/>
      <w:r w:rsidRPr="00861CBC">
        <w:rPr>
          <w:rFonts w:ascii="Arial" w:hAnsi="Arial" w:cs="Arial"/>
          <w:sz w:val="24"/>
          <w:szCs w:val="24"/>
        </w:rPr>
        <w:t xml:space="preserve">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б) </w:t>
      </w:r>
      <w:r w:rsidRPr="00861CBC">
        <w:rPr>
          <w:rFonts w:ascii="Arial" w:hAnsi="Arial" w:cs="Arial"/>
          <w:sz w:val="24"/>
          <w:szCs w:val="24"/>
        </w:rPr>
        <w:t>тексты документов должны быть написаны разборчиво;</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в</w:t>
      </w:r>
      <w:r>
        <w:rPr>
          <w:rFonts w:ascii="Arial" w:hAnsi="Arial" w:cs="Arial"/>
          <w:sz w:val="24"/>
          <w:szCs w:val="24"/>
        </w:rPr>
        <w:t xml:space="preserve">) </w:t>
      </w:r>
      <w:r w:rsidRPr="00861CBC">
        <w:rPr>
          <w:rFonts w:ascii="Arial" w:hAnsi="Arial" w:cs="Arial"/>
          <w:sz w:val="24"/>
          <w:szCs w:val="24"/>
        </w:rPr>
        <w:t>документы не должны иметь подчисток, приписок, зачеркнутых слов и не оговоренных в них исправлений;</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г) </w:t>
      </w:r>
      <w:r w:rsidRPr="00861CBC">
        <w:rPr>
          <w:rFonts w:ascii="Arial" w:hAnsi="Arial" w:cs="Arial"/>
          <w:sz w:val="24"/>
          <w:szCs w:val="24"/>
        </w:rPr>
        <w:t>документы не должны быть исполнены карандашом;</w:t>
      </w:r>
    </w:p>
    <w:p w:rsidR="001D34C5" w:rsidRDefault="001D34C5" w:rsidP="001D34C5">
      <w:pPr>
        <w:autoSpaceDE w:val="0"/>
        <w:autoSpaceDN w:val="0"/>
        <w:adjustRightInd w:val="0"/>
        <w:spacing w:after="0" w:line="240" w:lineRule="auto"/>
        <w:ind w:firstLine="709"/>
        <w:jc w:val="both"/>
        <w:rPr>
          <w:rFonts w:ascii="Arial" w:hAnsi="Arial" w:cs="Arial"/>
          <w:sz w:val="24"/>
          <w:szCs w:val="24"/>
        </w:rPr>
      </w:pPr>
      <w:proofErr w:type="gramStart"/>
      <w:r>
        <w:rPr>
          <w:rFonts w:ascii="Arial" w:hAnsi="Arial" w:cs="Arial"/>
          <w:sz w:val="24"/>
          <w:szCs w:val="24"/>
        </w:rPr>
        <w:t>д)</w:t>
      </w:r>
      <w:r w:rsidRPr="00861CBC">
        <w:rPr>
          <w:rFonts w:ascii="Arial" w:hAnsi="Arial" w:cs="Arial"/>
          <w:sz w:val="24"/>
          <w:szCs w:val="24"/>
        </w:rPr>
        <w:t>документы</w:t>
      </w:r>
      <w:proofErr w:type="gramEnd"/>
      <w:r w:rsidRPr="00861CBC">
        <w:rPr>
          <w:rFonts w:ascii="Arial" w:hAnsi="Arial" w:cs="Arial"/>
          <w:sz w:val="24"/>
          <w:szCs w:val="24"/>
        </w:rPr>
        <w:t xml:space="preserve"> не должны иметь повреждений, наличие которых не позволяет однозначно истолковать их содержание.</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p>
    <w:p w:rsidR="001D34C5"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 xml:space="preserve">Глава 10. ПЕРЕЧЕНЬ ДОКУМЕНТОВ, НЕОБХОДИМЫХ В СООТВЕТСТВИИ С НОРМАТИВНЫМИ ПРАВОВЫМИ АКТАМИ ДЛЯ ПРЕДОСТАВЛЕНИЯ </w:t>
      </w:r>
      <w:r w:rsidRPr="00861CBC">
        <w:rPr>
          <w:rFonts w:ascii="Arial" w:hAnsi="Arial" w:cs="Arial"/>
          <w:sz w:val="24"/>
          <w:szCs w:val="24"/>
        </w:rPr>
        <w:lastRenderedPageBreak/>
        <w:t>МУНИЦИПАЛЬНОЙ УСЛУГИ, КОТОРЫЕ НАХОДЯТСЯ В РАСПОРЯЖЕНИИ</w:t>
      </w:r>
      <w:r w:rsidR="00375050">
        <w:rPr>
          <w:rFonts w:ascii="Arial" w:hAnsi="Arial" w:cs="Arial"/>
          <w:sz w:val="24"/>
          <w:szCs w:val="24"/>
        </w:rPr>
        <w:t xml:space="preserve"> </w:t>
      </w:r>
      <w:r w:rsidRPr="00861CBC">
        <w:rPr>
          <w:rFonts w:ascii="Arial" w:hAnsi="Arial" w:cs="Arial"/>
          <w:sz w:val="24"/>
          <w:szCs w:val="24"/>
        </w:rPr>
        <w:t>ГОСУДАРСТВЕННЫХ ОРГАНОВ, ОРГАНОВ МЕСТНОГО САМОУПРАВЛЕНИЯ</w:t>
      </w:r>
      <w:r w:rsidR="00375050">
        <w:rPr>
          <w:rFonts w:ascii="Arial" w:hAnsi="Arial" w:cs="Arial"/>
          <w:sz w:val="24"/>
          <w:szCs w:val="24"/>
        </w:rPr>
        <w:t xml:space="preserve"> </w:t>
      </w:r>
      <w:r w:rsidRPr="00861CBC">
        <w:rPr>
          <w:rFonts w:ascii="Arial" w:hAnsi="Arial" w:cs="Arial"/>
          <w:sz w:val="24"/>
          <w:szCs w:val="24"/>
        </w:rPr>
        <w:t xml:space="preserve">МУНИЦИПАЛЬНЫХ ОБРАЗОВАНИЙ ИРКУТСКОЙ ОБЛАСТИ И ИНЫХ </w:t>
      </w:r>
      <w:proofErr w:type="gramStart"/>
      <w:r w:rsidRPr="00861CBC">
        <w:rPr>
          <w:rFonts w:ascii="Arial" w:hAnsi="Arial" w:cs="Arial"/>
          <w:sz w:val="24"/>
          <w:szCs w:val="24"/>
        </w:rPr>
        <w:t>ОРГАНОВ,УЧАСТВУЮЩИХ</w:t>
      </w:r>
      <w:proofErr w:type="gramEnd"/>
      <w:r w:rsidRPr="00861CBC">
        <w:rPr>
          <w:rFonts w:ascii="Arial" w:hAnsi="Arial" w:cs="Arial"/>
          <w:sz w:val="24"/>
          <w:szCs w:val="24"/>
        </w:rPr>
        <w:t xml:space="preserve"> В ПРЕДОСТАВЛЕНИИ ГОСУДАРСТВЕННЫХ ИЛИ</w:t>
      </w:r>
      <w:r w:rsidR="00375050">
        <w:rPr>
          <w:rFonts w:ascii="Arial" w:hAnsi="Arial" w:cs="Arial"/>
          <w:sz w:val="24"/>
          <w:szCs w:val="24"/>
        </w:rPr>
        <w:t xml:space="preserve"> </w:t>
      </w:r>
      <w:r w:rsidRPr="00861CBC">
        <w:rPr>
          <w:rFonts w:ascii="Arial" w:hAnsi="Arial" w:cs="Arial"/>
          <w:sz w:val="24"/>
          <w:szCs w:val="24"/>
        </w:rPr>
        <w:t>МУНИЦИПАЛЬНЫХ УСЛУГ, И КОТОРЫЕ ЗАЯВИТЕЛЬ ВПРАВЕ ПРЕДСТАВИТЬ</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4E451F"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39.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w:t>
      </w:r>
      <w:r w:rsidRPr="004E451F">
        <w:rPr>
          <w:rFonts w:ascii="Arial" w:hAnsi="Arial" w:cs="Arial"/>
          <w:sz w:val="24"/>
          <w:szCs w:val="24"/>
        </w:rPr>
        <w:t>заявитель вправе представить относятся:</w:t>
      </w:r>
    </w:p>
    <w:p w:rsidR="001D34C5" w:rsidRPr="004E451F" w:rsidRDefault="001D34C5" w:rsidP="00EC6E72">
      <w:pPr>
        <w:spacing w:after="0" w:line="240" w:lineRule="auto"/>
        <w:ind w:firstLine="709"/>
        <w:jc w:val="both"/>
        <w:rPr>
          <w:rFonts w:ascii="Verdana" w:eastAsia="Times New Roman" w:hAnsi="Verdana" w:cs="Times New Roman"/>
          <w:sz w:val="21"/>
          <w:szCs w:val="21"/>
        </w:rPr>
      </w:pPr>
      <w:r w:rsidRPr="004E451F">
        <w:rPr>
          <w:rFonts w:ascii="Arial" w:hAnsi="Arial" w:cs="Arial"/>
          <w:sz w:val="24"/>
          <w:szCs w:val="24"/>
        </w:rPr>
        <w:t>а) правоустанавливающие</w:t>
      </w:r>
      <w:r w:rsidR="00CA152D">
        <w:rPr>
          <w:rFonts w:ascii="Arial" w:hAnsi="Arial" w:cs="Arial"/>
          <w:sz w:val="24"/>
          <w:szCs w:val="24"/>
        </w:rPr>
        <w:t xml:space="preserve"> документы на земельный участок</w:t>
      </w:r>
      <w:r w:rsidR="00EC6E72" w:rsidRPr="004E451F">
        <w:rPr>
          <w:rFonts w:ascii="Arial" w:eastAsia="Times New Roman" w:hAnsi="Arial" w:cs="Arial"/>
          <w:sz w:val="24"/>
          <w:szCs w:val="24"/>
        </w:rPr>
        <w:t>, в том числе соглашение об установлении сервитута, решение об уст</w:t>
      </w:r>
      <w:r w:rsidR="00CA152D">
        <w:rPr>
          <w:rFonts w:ascii="Arial" w:eastAsia="Times New Roman" w:hAnsi="Arial" w:cs="Arial"/>
          <w:sz w:val="24"/>
          <w:szCs w:val="24"/>
        </w:rPr>
        <w:t xml:space="preserve">ановлении публичного сервитута, </w:t>
      </w:r>
      <w:r w:rsidRPr="004E451F">
        <w:rPr>
          <w:rFonts w:ascii="Arial" w:hAnsi="Arial" w:cs="Arial"/>
          <w:sz w:val="24"/>
          <w:szCs w:val="24"/>
        </w:rPr>
        <w:t xml:space="preserve">если указанные документы зарегистрированы в Едином государственном реестре </w:t>
      </w:r>
      <w:r w:rsidR="00EC6E72" w:rsidRPr="004E451F">
        <w:rPr>
          <w:rFonts w:ascii="Arial" w:hAnsi="Arial" w:cs="Arial"/>
          <w:sz w:val="24"/>
          <w:szCs w:val="24"/>
        </w:rPr>
        <w:t>недвижимости</w:t>
      </w:r>
      <w:r w:rsidRPr="004E451F">
        <w:rPr>
          <w:rFonts w:ascii="Arial" w:hAnsi="Arial" w:cs="Arial"/>
          <w:sz w:val="24"/>
          <w:szCs w:val="24"/>
        </w:rPr>
        <w:t>;</w:t>
      </w:r>
    </w:p>
    <w:p w:rsidR="001D34C5" w:rsidRPr="004E451F" w:rsidRDefault="001D34C5" w:rsidP="00EC6E72">
      <w:pPr>
        <w:spacing w:after="0" w:line="240" w:lineRule="auto"/>
        <w:ind w:firstLine="709"/>
        <w:jc w:val="both"/>
        <w:rPr>
          <w:rFonts w:ascii="Arial" w:eastAsia="Times New Roman" w:hAnsi="Arial" w:cs="Arial"/>
          <w:sz w:val="21"/>
          <w:szCs w:val="21"/>
        </w:rPr>
      </w:pPr>
      <w:r w:rsidRPr="004E451F">
        <w:rPr>
          <w:rFonts w:ascii="Arial" w:hAnsi="Arial" w:cs="Arial"/>
          <w:sz w:val="24"/>
          <w:szCs w:val="24"/>
        </w:rPr>
        <w:t xml:space="preserve">б) </w:t>
      </w:r>
      <w:r w:rsidR="00EC6E72" w:rsidRPr="004E451F">
        <w:rPr>
          <w:rFonts w:ascii="Arial" w:eastAsia="Times New Roman" w:hAnsi="Arial" w:cs="Arial"/>
          <w:sz w:val="24"/>
          <w:szCs w:val="24"/>
        </w:rPr>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r w:rsidRPr="004E451F">
        <w:rPr>
          <w:rFonts w:ascii="Arial" w:hAnsi="Arial" w:cs="Arial"/>
          <w:sz w:val="24"/>
          <w:szCs w:val="24"/>
        </w:rPr>
        <w:t>;</w:t>
      </w:r>
    </w:p>
    <w:p w:rsidR="001D34C5" w:rsidRPr="004E451F" w:rsidRDefault="001D34C5" w:rsidP="00F475E2">
      <w:pPr>
        <w:autoSpaceDE w:val="0"/>
        <w:autoSpaceDN w:val="0"/>
        <w:adjustRightInd w:val="0"/>
        <w:spacing w:after="0" w:line="240" w:lineRule="auto"/>
        <w:ind w:firstLine="709"/>
        <w:jc w:val="both"/>
        <w:rPr>
          <w:rFonts w:ascii="Arial" w:hAnsi="Arial" w:cs="Arial"/>
          <w:sz w:val="24"/>
          <w:szCs w:val="24"/>
        </w:rPr>
      </w:pPr>
      <w:r w:rsidRPr="004E451F">
        <w:rPr>
          <w:rFonts w:ascii="Arial" w:hAnsi="Arial" w:cs="Arial"/>
          <w:sz w:val="24"/>
          <w:szCs w:val="24"/>
        </w:rPr>
        <w:t>в) разрешение на строительство;</w:t>
      </w:r>
    </w:p>
    <w:p w:rsidR="001D34C5" w:rsidRPr="00F475E2" w:rsidRDefault="001D34C5" w:rsidP="00F475E2">
      <w:pPr>
        <w:spacing w:after="0" w:line="240" w:lineRule="auto"/>
        <w:ind w:firstLine="709"/>
        <w:jc w:val="both"/>
        <w:rPr>
          <w:rFonts w:ascii="Arial" w:hAnsi="Arial" w:cs="Arial"/>
          <w:sz w:val="24"/>
          <w:szCs w:val="24"/>
        </w:rPr>
      </w:pPr>
      <w:r w:rsidRPr="004E451F">
        <w:rPr>
          <w:rFonts w:ascii="Arial" w:hAnsi="Arial" w:cs="Arial"/>
          <w:sz w:val="24"/>
          <w:szCs w:val="24"/>
        </w:rPr>
        <w:t xml:space="preserve">г) </w:t>
      </w:r>
      <w:r w:rsidR="00F475E2" w:rsidRPr="004E451F">
        <w:rPr>
          <w:rFonts w:ascii="Arial" w:hAnsi="Arial" w:cs="Arial"/>
          <w:sz w:val="24"/>
          <w:szCs w:val="24"/>
        </w:rPr>
        <w:t>заключение органа государственного строительного</w:t>
      </w:r>
      <w:r w:rsidR="00F475E2" w:rsidRPr="00F475E2">
        <w:rPr>
          <w:rFonts w:ascii="Arial" w:hAnsi="Arial" w:cs="Arial"/>
          <w:sz w:val="24"/>
          <w:szCs w:val="24"/>
        </w:rPr>
        <w:t xml:space="preserve"> надзора (в случае, если предусмотрено осуществление государственного строительного надзора в соответствии с </w:t>
      </w:r>
      <w:hyperlink r:id="rId14" w:history="1">
        <w:r w:rsidR="00F475E2" w:rsidRPr="00F475E2">
          <w:rPr>
            <w:rStyle w:val="a7"/>
            <w:rFonts w:ascii="Arial" w:hAnsi="Arial" w:cs="Arial"/>
            <w:color w:val="auto"/>
            <w:sz w:val="24"/>
            <w:szCs w:val="24"/>
            <w:u w:val="none"/>
          </w:rPr>
          <w:t>частью 1 статьи 54</w:t>
        </w:r>
      </w:hyperlink>
      <w:r w:rsidR="00F475E2" w:rsidRPr="00F475E2">
        <w:rPr>
          <w:rFonts w:ascii="Arial" w:hAnsi="Arial" w:cs="Arial"/>
          <w:sz w:val="24"/>
          <w:szCs w:val="24"/>
        </w:rPr>
        <w:t xml:space="preserve"> Градостроительного Кодекса)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r w:rsidRPr="00F475E2">
        <w:rPr>
          <w:rFonts w:ascii="Arial" w:hAnsi="Arial" w:cs="Arial"/>
          <w:sz w:val="24"/>
          <w:szCs w:val="24"/>
        </w:rPr>
        <w:t>;</w:t>
      </w:r>
    </w:p>
    <w:p w:rsidR="001D34C5" w:rsidRPr="00F475E2" w:rsidRDefault="001D34C5" w:rsidP="00F475E2">
      <w:pPr>
        <w:spacing w:after="0" w:line="240" w:lineRule="auto"/>
        <w:ind w:firstLine="709"/>
        <w:jc w:val="both"/>
        <w:rPr>
          <w:rFonts w:ascii="Arial" w:hAnsi="Arial" w:cs="Arial"/>
          <w:sz w:val="24"/>
          <w:szCs w:val="24"/>
        </w:rPr>
      </w:pPr>
      <w:r w:rsidRPr="00F475E2">
        <w:rPr>
          <w:rFonts w:ascii="Arial" w:hAnsi="Arial" w:cs="Arial"/>
          <w:sz w:val="24"/>
          <w:szCs w:val="24"/>
        </w:rPr>
        <w:t xml:space="preserve">д) </w:t>
      </w:r>
      <w:r w:rsidR="00F475E2" w:rsidRPr="00F475E2">
        <w:rPr>
          <w:rFonts w:ascii="Arial" w:hAnsi="Arial" w:cs="Arial"/>
          <w:sz w:val="24"/>
          <w:szCs w:val="24"/>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15" w:history="1">
        <w:r w:rsidR="00F475E2" w:rsidRPr="00F475E2">
          <w:rPr>
            <w:rStyle w:val="a7"/>
            <w:rFonts w:ascii="Arial" w:hAnsi="Arial" w:cs="Arial"/>
            <w:color w:val="auto"/>
            <w:sz w:val="24"/>
            <w:szCs w:val="24"/>
            <w:u w:val="none"/>
          </w:rPr>
          <w:t>частью 7 статьи 54</w:t>
        </w:r>
      </w:hyperlink>
      <w:r w:rsidRPr="00F475E2">
        <w:rPr>
          <w:rFonts w:ascii="Arial" w:hAnsi="Arial" w:cs="Arial"/>
          <w:sz w:val="24"/>
          <w:szCs w:val="24"/>
        </w:rPr>
        <w:t xml:space="preserve"> Градостроительного кодекса.</w:t>
      </w:r>
    </w:p>
    <w:p w:rsidR="001D34C5" w:rsidRPr="00861CBC" w:rsidRDefault="001D34C5" w:rsidP="00F475E2">
      <w:pPr>
        <w:autoSpaceDE w:val="0"/>
        <w:autoSpaceDN w:val="0"/>
        <w:adjustRightInd w:val="0"/>
        <w:spacing w:after="0" w:line="240" w:lineRule="auto"/>
        <w:ind w:firstLine="709"/>
        <w:jc w:val="both"/>
        <w:rPr>
          <w:rFonts w:ascii="Arial" w:hAnsi="Arial" w:cs="Arial"/>
          <w:sz w:val="24"/>
          <w:szCs w:val="24"/>
        </w:rPr>
      </w:pPr>
      <w:r w:rsidRPr="004E451F">
        <w:rPr>
          <w:rFonts w:ascii="Arial" w:hAnsi="Arial" w:cs="Arial"/>
          <w:sz w:val="24"/>
          <w:szCs w:val="24"/>
        </w:rPr>
        <w:t>40. Указанные в подпункте «</w:t>
      </w:r>
      <w:r w:rsidR="00F475E2" w:rsidRPr="004E451F">
        <w:rPr>
          <w:rFonts w:ascii="Arial" w:hAnsi="Arial" w:cs="Arial"/>
          <w:sz w:val="24"/>
          <w:szCs w:val="24"/>
        </w:rPr>
        <w:t>в</w:t>
      </w:r>
      <w:r w:rsidRPr="004E451F">
        <w:rPr>
          <w:rFonts w:ascii="Arial" w:hAnsi="Arial" w:cs="Arial"/>
          <w:sz w:val="24"/>
          <w:szCs w:val="24"/>
        </w:rPr>
        <w:t>» пункт</w:t>
      </w:r>
      <w:r w:rsidR="00F475E2" w:rsidRPr="004E451F">
        <w:rPr>
          <w:rFonts w:ascii="Arial" w:hAnsi="Arial" w:cs="Arial"/>
          <w:sz w:val="24"/>
          <w:szCs w:val="24"/>
        </w:rPr>
        <w:t>а</w:t>
      </w:r>
      <w:r w:rsidRPr="004E451F">
        <w:rPr>
          <w:rFonts w:ascii="Arial" w:hAnsi="Arial" w:cs="Arial"/>
          <w:sz w:val="24"/>
          <w:szCs w:val="24"/>
        </w:rPr>
        <w:t xml:space="preserve"> 34 и подпунктах «г», «д» пункта 39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w:t>
      </w:r>
      <w:r w:rsidRPr="00861CBC">
        <w:rPr>
          <w:rFonts w:ascii="Arial" w:hAnsi="Arial" w:cs="Arial"/>
          <w:sz w:val="24"/>
          <w:szCs w:val="24"/>
        </w:rPr>
        <w:t xml:space="preserve">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6" w:history="1">
        <w:r w:rsidRPr="00861CBC">
          <w:rPr>
            <w:rFonts w:ascii="Arial" w:hAnsi="Arial" w:cs="Arial"/>
            <w:sz w:val="24"/>
            <w:szCs w:val="24"/>
          </w:rPr>
          <w:t>законодательством</w:t>
        </w:r>
      </w:hyperlink>
      <w:r w:rsidRPr="00861CBC">
        <w:rPr>
          <w:rFonts w:ascii="Arial" w:hAnsi="Arial" w:cs="Arial"/>
          <w:sz w:val="24"/>
          <w:szCs w:val="24"/>
        </w:rPr>
        <w:t xml:space="preserve"> об энергосбережении и о повышении энергетической эффективности.</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lastRenderedPageBreak/>
        <w:t xml:space="preserve">41. Положения </w:t>
      </w:r>
      <w:hyperlink r:id="rId17" w:history="1">
        <w:r w:rsidRPr="00861CBC">
          <w:rPr>
            <w:rFonts w:ascii="Arial" w:hAnsi="Arial" w:cs="Arial"/>
            <w:sz w:val="24"/>
            <w:szCs w:val="24"/>
          </w:rPr>
          <w:t>пункта 36</w:t>
        </w:r>
      </w:hyperlink>
      <w:r w:rsidRPr="00861CBC">
        <w:rPr>
          <w:rFonts w:ascii="Arial" w:hAnsi="Arial" w:cs="Arial"/>
          <w:sz w:val="24"/>
          <w:szCs w:val="24"/>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18" w:history="1">
        <w:r w:rsidRPr="00861CBC">
          <w:rPr>
            <w:rFonts w:ascii="Arial" w:hAnsi="Arial" w:cs="Arial"/>
            <w:sz w:val="24"/>
            <w:szCs w:val="24"/>
          </w:rPr>
          <w:t>закона</w:t>
        </w:r>
      </w:hyperlink>
      <w:r w:rsidR="00043982">
        <w:rPr>
          <w:rFonts w:ascii="Arial" w:hAnsi="Arial" w:cs="Arial"/>
          <w:sz w:val="24"/>
          <w:szCs w:val="24"/>
        </w:rPr>
        <w:t xml:space="preserve"> от 23 ноября 2009 года №</w:t>
      </w:r>
      <w:r w:rsidRPr="00861CBC">
        <w:rPr>
          <w:rFonts w:ascii="Arial" w:hAnsi="Arial" w:cs="Arial"/>
          <w:sz w:val="24"/>
          <w:szCs w:val="24"/>
        </w:rPr>
        <w:t>261-ФЗ «Об энергосбережении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1D34C5" w:rsidRPr="00A3173B" w:rsidRDefault="001D34C5" w:rsidP="00A3173B">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42</w:t>
      </w:r>
      <w:r>
        <w:rPr>
          <w:rFonts w:ascii="Arial" w:hAnsi="Arial" w:cs="Arial"/>
          <w:sz w:val="24"/>
          <w:szCs w:val="24"/>
        </w:rPr>
        <w:t>.</w:t>
      </w:r>
      <w:r w:rsidRPr="00861CBC">
        <w:rPr>
          <w:rFonts w:ascii="Arial" w:hAnsi="Arial" w:cs="Arial"/>
          <w:sz w:val="24"/>
          <w:szCs w:val="24"/>
        </w:rPr>
        <w:t>Уполномоченный орган при предоставлении муниципальной услуги не вправе требовать от заявителей:</w:t>
      </w:r>
    </w:p>
    <w:p w:rsidR="001D34C5" w:rsidRPr="00A3173B" w:rsidRDefault="001D34C5" w:rsidP="00A3173B">
      <w:pPr>
        <w:widowControl w:val="0"/>
        <w:autoSpaceDE w:val="0"/>
        <w:autoSpaceDN w:val="0"/>
        <w:adjustRightInd w:val="0"/>
        <w:spacing w:after="0" w:line="240" w:lineRule="auto"/>
        <w:ind w:firstLine="709"/>
        <w:jc w:val="both"/>
        <w:rPr>
          <w:rFonts w:ascii="Arial" w:hAnsi="Arial" w:cs="Arial"/>
          <w:sz w:val="24"/>
          <w:szCs w:val="24"/>
        </w:rPr>
      </w:pPr>
      <w:r w:rsidRPr="00A3173B">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3173B" w:rsidRPr="004E451F" w:rsidRDefault="001D34C5" w:rsidP="00A3173B">
      <w:pPr>
        <w:spacing w:after="0" w:line="240" w:lineRule="auto"/>
        <w:ind w:firstLine="709"/>
        <w:jc w:val="both"/>
        <w:rPr>
          <w:rFonts w:ascii="Arial" w:hAnsi="Arial" w:cs="Arial"/>
          <w:sz w:val="24"/>
          <w:szCs w:val="24"/>
        </w:rPr>
      </w:pPr>
      <w:r w:rsidRPr="00A3173B">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w:t>
      </w:r>
      <w:r w:rsidR="00A3173B" w:rsidRPr="00A3173B">
        <w:rPr>
          <w:rFonts w:ascii="Arial" w:hAnsi="Arial" w:cs="Arial"/>
          <w:sz w:val="24"/>
          <w:szCs w:val="24"/>
        </w:rPr>
        <w:t xml:space="preserve"> статьи 7 Федерального закона</w:t>
      </w:r>
      <w:r w:rsidR="004E451F" w:rsidRPr="004E451F">
        <w:rPr>
          <w:rFonts w:ascii="Arial" w:eastAsia="Times New Roman" w:hAnsi="Arial" w:cs="Arial"/>
          <w:color w:val="000000"/>
          <w:sz w:val="24"/>
          <w:szCs w:val="24"/>
        </w:rPr>
        <w:t xml:space="preserve"> </w:t>
      </w:r>
      <w:r w:rsidR="004E451F">
        <w:rPr>
          <w:rFonts w:ascii="Arial" w:eastAsia="Times New Roman" w:hAnsi="Arial" w:cs="Arial"/>
          <w:color w:val="000000"/>
          <w:sz w:val="24"/>
          <w:szCs w:val="24"/>
        </w:rPr>
        <w:t>от 27.07.2010</w:t>
      </w:r>
      <w:r w:rsidR="00A3173B" w:rsidRPr="00A3173B">
        <w:rPr>
          <w:rFonts w:ascii="Arial" w:hAnsi="Arial" w:cs="Arial"/>
          <w:sz w:val="24"/>
          <w:szCs w:val="24"/>
        </w:rPr>
        <w:t xml:space="preserve"> №</w:t>
      </w:r>
      <w:r w:rsidRPr="00A3173B">
        <w:rPr>
          <w:rFonts w:ascii="Arial" w:hAnsi="Arial" w:cs="Arial"/>
          <w:sz w:val="24"/>
          <w:szCs w:val="24"/>
        </w:rPr>
        <w:t>210-ФЗ</w:t>
      </w:r>
      <w:r w:rsidR="00A3173B">
        <w:rPr>
          <w:rFonts w:ascii="Arial" w:hAnsi="Arial" w:cs="Arial"/>
          <w:sz w:val="24"/>
          <w:szCs w:val="24"/>
        </w:rPr>
        <w:t xml:space="preserve"> </w:t>
      </w:r>
      <w:r w:rsidR="00A3173B" w:rsidRPr="004E451F">
        <w:rPr>
          <w:rFonts w:ascii="Arial" w:hAnsi="Arial" w:cs="Arial"/>
          <w:sz w:val="24"/>
          <w:szCs w:val="24"/>
        </w:rPr>
        <w:t>"Об организации предоставления государственных и муниципальных услуг";</w:t>
      </w:r>
    </w:p>
    <w:p w:rsidR="001D34C5" w:rsidRDefault="00A3173B" w:rsidP="00A3173B">
      <w:pPr>
        <w:spacing w:after="0" w:line="240" w:lineRule="auto"/>
        <w:ind w:firstLine="709"/>
        <w:jc w:val="both"/>
        <w:rPr>
          <w:rFonts w:ascii="Arial" w:hAnsi="Arial" w:cs="Arial"/>
          <w:sz w:val="24"/>
          <w:szCs w:val="24"/>
        </w:rPr>
      </w:pPr>
      <w:bookmarkStart w:id="1" w:name="dst290"/>
      <w:bookmarkEnd w:id="1"/>
      <w:r w:rsidRPr="004E451F">
        <w:rPr>
          <w:rFonts w:ascii="Arial" w:hAnsi="Arial" w:cs="Arial"/>
          <w:sz w:val="24"/>
          <w:szCs w:val="24"/>
        </w:rPr>
        <w:t>в)</w:t>
      </w:r>
      <w:r w:rsidRPr="004E451F">
        <w:rPr>
          <w:rFonts w:ascii="Arial" w:hAnsi="Arial" w:cs="Arial"/>
          <w:color w:val="C00000"/>
          <w:sz w:val="24"/>
          <w:szCs w:val="24"/>
        </w:rPr>
        <w:t xml:space="preserve"> </w:t>
      </w:r>
      <w:r w:rsidRPr="004E451F">
        <w:rPr>
          <w:rFonts w:ascii="Arial" w:hAnsi="Arial" w:cs="Arial"/>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9" w:history="1">
        <w:r w:rsidRPr="004E451F">
          <w:rPr>
            <w:rStyle w:val="a7"/>
            <w:rFonts w:ascii="Arial" w:hAnsi="Arial" w:cs="Arial"/>
            <w:color w:val="auto"/>
            <w:sz w:val="24"/>
            <w:szCs w:val="24"/>
            <w:u w:val="none"/>
          </w:rPr>
          <w:t>пунктом 4 части 1 статьи 7</w:t>
        </w:r>
      </w:hyperlink>
      <w:r w:rsidRPr="004E451F">
        <w:rPr>
          <w:rFonts w:ascii="Arial" w:hAnsi="Arial" w:cs="Arial"/>
          <w:sz w:val="24"/>
          <w:szCs w:val="24"/>
        </w:rPr>
        <w:t xml:space="preserve"> Федерального закона </w:t>
      </w:r>
      <w:r w:rsidR="004E451F">
        <w:rPr>
          <w:rFonts w:ascii="Arial" w:eastAsia="Times New Roman" w:hAnsi="Arial" w:cs="Arial"/>
          <w:color w:val="000000"/>
          <w:sz w:val="24"/>
          <w:szCs w:val="24"/>
        </w:rPr>
        <w:t xml:space="preserve">от 27.07.2010 </w:t>
      </w:r>
      <w:r w:rsidRPr="004E451F">
        <w:rPr>
          <w:rFonts w:ascii="Arial" w:hAnsi="Arial" w:cs="Arial"/>
          <w:sz w:val="24"/>
          <w:szCs w:val="24"/>
        </w:rPr>
        <w:t>№210-ФЗ "Об организации предоставления государственных и муниципальных услуг".</w:t>
      </w:r>
    </w:p>
    <w:p w:rsidR="00A3173B" w:rsidRPr="00A3173B" w:rsidRDefault="00A3173B" w:rsidP="00A3173B">
      <w:pPr>
        <w:spacing w:after="0" w:line="240" w:lineRule="auto"/>
        <w:ind w:firstLine="709"/>
        <w:jc w:val="both"/>
        <w:rPr>
          <w:rFonts w:ascii="Arial" w:hAnsi="Arial" w:cs="Arial"/>
          <w:sz w:val="24"/>
          <w:szCs w:val="24"/>
        </w:rPr>
      </w:pPr>
    </w:p>
    <w:p w:rsidR="001D34C5" w:rsidRPr="00A3173B" w:rsidRDefault="001D34C5" w:rsidP="00A3173B">
      <w:pPr>
        <w:spacing w:after="0" w:line="240" w:lineRule="auto"/>
        <w:ind w:firstLine="709"/>
        <w:jc w:val="center"/>
        <w:rPr>
          <w:rFonts w:ascii="Arial" w:hAnsi="Arial" w:cs="Arial"/>
          <w:sz w:val="24"/>
          <w:szCs w:val="24"/>
        </w:rPr>
      </w:pPr>
      <w:r w:rsidRPr="00A3173B">
        <w:rPr>
          <w:rFonts w:ascii="Arial" w:hAnsi="Arial" w:cs="Arial"/>
          <w:sz w:val="24"/>
          <w:szCs w:val="24"/>
        </w:rPr>
        <w:t>Глава 11. ПЕРЕЧЕНЬ ОСНОВАНИЙ ДЛЯ ОТКАЗА В ПРИЕМЕ ДОКУМЕНТОВ, НЕОБХОДИМЫХ ДЛЯ ПРЕДОСТАВЛЕНИЯ МУНИЦИПАЛЬНОЙ УСЛУГИ</w:t>
      </w:r>
    </w:p>
    <w:p w:rsidR="001D34C5" w:rsidRPr="00861CBC" w:rsidRDefault="001D34C5" w:rsidP="001D34C5">
      <w:pPr>
        <w:spacing w:after="0" w:line="240" w:lineRule="auto"/>
        <w:jc w:val="center"/>
        <w:rPr>
          <w:rFonts w:ascii="Arial" w:hAnsi="Arial" w:cs="Arial"/>
          <w:sz w:val="24"/>
          <w:szCs w:val="24"/>
        </w:rPr>
      </w:pPr>
    </w:p>
    <w:p w:rsidR="001D34C5" w:rsidRPr="00861CBC" w:rsidRDefault="001D34C5" w:rsidP="001D34C5">
      <w:pPr>
        <w:spacing w:after="0" w:line="240" w:lineRule="auto"/>
        <w:ind w:firstLine="709"/>
        <w:jc w:val="both"/>
        <w:rPr>
          <w:rFonts w:ascii="Arial" w:hAnsi="Arial" w:cs="Arial"/>
          <w:color w:val="000000" w:themeColor="text1"/>
          <w:sz w:val="24"/>
          <w:szCs w:val="24"/>
        </w:rPr>
      </w:pPr>
      <w:r w:rsidRPr="00861CBC">
        <w:rPr>
          <w:rFonts w:ascii="Arial" w:hAnsi="Arial" w:cs="Arial"/>
          <w:color w:val="000000" w:themeColor="text1"/>
          <w:sz w:val="24"/>
          <w:szCs w:val="24"/>
        </w:rPr>
        <w:t>43.Основанием для отказа в приеме к рассмотрению документов являются:</w:t>
      </w:r>
    </w:p>
    <w:p w:rsidR="001D34C5" w:rsidRPr="00861CBC" w:rsidRDefault="001D34C5" w:rsidP="00FF4408">
      <w:pPr>
        <w:spacing w:after="0" w:line="240" w:lineRule="auto"/>
        <w:ind w:firstLine="708"/>
        <w:jc w:val="both"/>
        <w:rPr>
          <w:rFonts w:ascii="Arial" w:hAnsi="Arial" w:cs="Arial"/>
          <w:color w:val="000000" w:themeColor="text1"/>
          <w:sz w:val="24"/>
          <w:szCs w:val="24"/>
        </w:rPr>
      </w:pPr>
      <w:r w:rsidRPr="00861CBC">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1D34C5" w:rsidRPr="00861CBC" w:rsidRDefault="001D34C5" w:rsidP="00FF4408">
      <w:pPr>
        <w:spacing w:after="0" w:line="240" w:lineRule="auto"/>
        <w:ind w:firstLine="708"/>
        <w:jc w:val="both"/>
        <w:rPr>
          <w:rFonts w:ascii="Arial" w:hAnsi="Arial" w:cs="Arial"/>
          <w:color w:val="000000" w:themeColor="text1"/>
          <w:sz w:val="24"/>
          <w:szCs w:val="24"/>
        </w:rPr>
      </w:pPr>
      <w:r w:rsidRPr="00861CBC">
        <w:rPr>
          <w:rFonts w:ascii="Arial" w:hAnsi="Arial" w:cs="Arial"/>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1D34C5" w:rsidRPr="00861CBC" w:rsidRDefault="001D34C5" w:rsidP="001D34C5">
      <w:pPr>
        <w:spacing w:after="0" w:line="240" w:lineRule="auto"/>
        <w:ind w:firstLine="709"/>
        <w:jc w:val="both"/>
        <w:rPr>
          <w:rFonts w:ascii="Arial" w:hAnsi="Arial" w:cs="Arial"/>
          <w:color w:val="000000" w:themeColor="text1"/>
          <w:sz w:val="24"/>
          <w:szCs w:val="24"/>
        </w:rPr>
      </w:pPr>
      <w:r w:rsidRPr="00861CBC">
        <w:rPr>
          <w:rFonts w:ascii="Arial" w:hAnsi="Arial" w:cs="Arial"/>
          <w:color w:val="000000" w:themeColor="text1"/>
          <w:sz w:val="24"/>
          <w:szCs w:val="24"/>
        </w:rPr>
        <w:t>44.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1D34C5" w:rsidRPr="00861CBC" w:rsidRDefault="001D34C5" w:rsidP="00FF4408">
      <w:pPr>
        <w:spacing w:after="0" w:line="240" w:lineRule="auto"/>
        <w:ind w:firstLine="708"/>
        <w:jc w:val="both"/>
        <w:rPr>
          <w:rFonts w:ascii="Arial" w:hAnsi="Arial" w:cs="Arial"/>
          <w:color w:val="000000" w:themeColor="text1"/>
          <w:sz w:val="24"/>
          <w:szCs w:val="24"/>
        </w:rPr>
      </w:pPr>
      <w:r w:rsidRPr="00861CBC">
        <w:rPr>
          <w:rFonts w:ascii="Arial" w:hAnsi="Arial" w:cs="Arial"/>
          <w:color w:val="000000" w:themeColor="text1"/>
          <w:sz w:val="24"/>
          <w:szCs w:val="24"/>
        </w:rPr>
        <w:lastRenderedPageBreak/>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1D34C5" w:rsidRPr="00861CBC" w:rsidRDefault="001D34C5" w:rsidP="00FF4408">
      <w:pPr>
        <w:spacing w:after="0" w:line="240" w:lineRule="auto"/>
        <w:ind w:firstLine="708"/>
        <w:jc w:val="both"/>
        <w:rPr>
          <w:rFonts w:ascii="Arial" w:hAnsi="Arial" w:cs="Arial"/>
          <w:color w:val="000000" w:themeColor="text1"/>
          <w:sz w:val="24"/>
          <w:szCs w:val="24"/>
        </w:rPr>
      </w:pPr>
      <w:r w:rsidRPr="00861CBC">
        <w:rPr>
          <w:rFonts w:ascii="Arial" w:hAnsi="Arial" w:cs="Arial"/>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1D34C5" w:rsidRPr="00861CBC" w:rsidRDefault="001D34C5" w:rsidP="00FF4408">
      <w:pPr>
        <w:spacing w:after="0" w:line="240" w:lineRule="auto"/>
        <w:ind w:firstLine="708"/>
        <w:jc w:val="both"/>
        <w:rPr>
          <w:rFonts w:ascii="Arial" w:hAnsi="Arial" w:cs="Arial"/>
          <w:color w:val="000000" w:themeColor="text1"/>
          <w:sz w:val="24"/>
          <w:szCs w:val="24"/>
        </w:rPr>
      </w:pPr>
      <w:r w:rsidRPr="00861CBC">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1D34C5" w:rsidRPr="00861CBC" w:rsidRDefault="001D34C5" w:rsidP="001D34C5">
      <w:pPr>
        <w:spacing w:after="0" w:line="240" w:lineRule="auto"/>
        <w:jc w:val="both"/>
        <w:rPr>
          <w:rFonts w:ascii="Arial" w:hAnsi="Arial" w:cs="Arial"/>
          <w:color w:val="000000" w:themeColor="text1"/>
          <w:sz w:val="24"/>
          <w:szCs w:val="24"/>
        </w:rPr>
      </w:pPr>
      <w:r w:rsidRPr="00861CBC">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1D34C5" w:rsidRDefault="001D34C5" w:rsidP="001D34C5">
      <w:pPr>
        <w:spacing w:after="0" w:line="240" w:lineRule="auto"/>
        <w:ind w:firstLine="709"/>
        <w:jc w:val="both"/>
        <w:rPr>
          <w:rFonts w:ascii="Arial" w:hAnsi="Arial" w:cs="Arial"/>
          <w:color w:val="000000" w:themeColor="text1"/>
          <w:sz w:val="24"/>
          <w:szCs w:val="24"/>
        </w:rPr>
      </w:pPr>
      <w:r w:rsidRPr="00861CBC">
        <w:rPr>
          <w:rFonts w:ascii="Arial" w:hAnsi="Arial" w:cs="Arial"/>
          <w:color w:val="000000" w:themeColor="text1"/>
          <w:sz w:val="24"/>
          <w:szCs w:val="24"/>
        </w:rPr>
        <w:t xml:space="preserve">45. Отказ в приеме документов не препятствует повторному обращению гражданина или его представителя в порядке, </w:t>
      </w:r>
      <w:r w:rsidRPr="00861CBC">
        <w:rPr>
          <w:rFonts w:ascii="Arial" w:hAnsi="Arial" w:cs="Arial"/>
          <w:sz w:val="24"/>
          <w:szCs w:val="24"/>
        </w:rPr>
        <w:t xml:space="preserve">установленном пунктом 86 настоящего </w:t>
      </w:r>
      <w:r>
        <w:rPr>
          <w:rFonts w:ascii="Arial" w:hAnsi="Arial" w:cs="Arial"/>
          <w:color w:val="000000" w:themeColor="text1"/>
          <w:sz w:val="24"/>
          <w:szCs w:val="24"/>
        </w:rPr>
        <w:t>административного регламента.</w:t>
      </w:r>
    </w:p>
    <w:p w:rsidR="001D34C5" w:rsidRPr="00861CBC" w:rsidRDefault="001D34C5" w:rsidP="001D34C5">
      <w:pPr>
        <w:spacing w:after="0" w:line="240" w:lineRule="auto"/>
        <w:jc w:val="both"/>
        <w:rPr>
          <w:rFonts w:ascii="Arial" w:hAnsi="Arial" w:cs="Arial"/>
          <w:color w:val="000000" w:themeColor="text1"/>
          <w:sz w:val="24"/>
          <w:szCs w:val="24"/>
        </w:rPr>
      </w:pP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Глава 12. ПЕРЕЧЕНЬ ОСНОВАНИЙ ДЛЯ ПРИОСТАНОВЛЕНИЯ</w:t>
      </w:r>
    </w:p>
    <w:p w:rsidR="001D34C5" w:rsidRDefault="001D34C5" w:rsidP="001D34C5">
      <w:pPr>
        <w:widowControl w:val="0"/>
        <w:autoSpaceDE w:val="0"/>
        <w:autoSpaceDN w:val="0"/>
        <w:adjustRightInd w:val="0"/>
        <w:spacing w:after="0" w:line="240" w:lineRule="auto"/>
        <w:jc w:val="center"/>
        <w:rPr>
          <w:rFonts w:ascii="Arial" w:hAnsi="Arial" w:cs="Arial"/>
          <w:sz w:val="24"/>
          <w:szCs w:val="24"/>
        </w:rPr>
      </w:pPr>
      <w:r w:rsidRPr="00861CBC">
        <w:rPr>
          <w:rFonts w:ascii="Arial" w:hAnsi="Arial" w:cs="Arial"/>
          <w:sz w:val="24"/>
          <w:szCs w:val="24"/>
        </w:rPr>
        <w:t>ИЛИ ОТКАЗА В ПРЕДОСТАВЛЕНИИ</w:t>
      </w:r>
      <w:r w:rsidR="00AD711C">
        <w:rPr>
          <w:rFonts w:ascii="Arial" w:hAnsi="Arial" w:cs="Arial"/>
          <w:sz w:val="24"/>
          <w:szCs w:val="24"/>
        </w:rPr>
        <w:t xml:space="preserve"> </w:t>
      </w:r>
      <w:r w:rsidRPr="00861CBC">
        <w:rPr>
          <w:rFonts w:ascii="Arial" w:hAnsi="Arial" w:cs="Arial"/>
          <w:sz w:val="24"/>
          <w:szCs w:val="24"/>
        </w:rPr>
        <w:t>МУНИЦИПАЛЬНОЙ</w:t>
      </w:r>
      <w:r>
        <w:rPr>
          <w:rFonts w:ascii="Arial" w:hAnsi="Arial" w:cs="Arial"/>
          <w:sz w:val="24"/>
          <w:szCs w:val="24"/>
        </w:rPr>
        <w:t xml:space="preserve"> УСЛУГИ</w:t>
      </w:r>
    </w:p>
    <w:p w:rsidR="001D34C5" w:rsidRPr="00861CBC" w:rsidRDefault="001D34C5" w:rsidP="001D34C5">
      <w:pPr>
        <w:widowControl w:val="0"/>
        <w:autoSpaceDE w:val="0"/>
        <w:autoSpaceDN w:val="0"/>
        <w:adjustRightInd w:val="0"/>
        <w:spacing w:after="0" w:line="240" w:lineRule="auto"/>
        <w:jc w:val="center"/>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46</w:t>
      </w:r>
      <w:r>
        <w:rPr>
          <w:rFonts w:ascii="Arial" w:hAnsi="Arial" w:cs="Arial"/>
          <w:sz w:val="24"/>
          <w:szCs w:val="24"/>
        </w:rPr>
        <w:t>.</w:t>
      </w:r>
      <w:r w:rsidRPr="00861CBC">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47. Основаниями для отказа в предоставлении муниципальной услуги являются:</w:t>
      </w:r>
    </w:p>
    <w:p w:rsidR="001D34C5" w:rsidRPr="00242B10"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а) </w:t>
      </w:r>
      <w:r w:rsidRPr="00B35D82">
        <w:rPr>
          <w:rFonts w:ascii="Arial" w:hAnsi="Arial" w:cs="Arial"/>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w:t>
      </w:r>
      <w:r w:rsidRPr="00861CBC">
        <w:rPr>
          <w:rFonts w:ascii="Arial" w:hAnsi="Arial" w:cs="Arial"/>
          <w:sz w:val="24"/>
          <w:szCs w:val="24"/>
        </w:rPr>
        <w:t xml:space="preserve"> в предоставлении государственных и </w:t>
      </w:r>
      <w:r w:rsidRPr="00242B10">
        <w:rPr>
          <w:rFonts w:ascii="Arial" w:hAnsi="Arial" w:cs="Arial"/>
          <w:sz w:val="24"/>
          <w:szCs w:val="24"/>
        </w:rPr>
        <w:t>муниципальных услуг;</w:t>
      </w:r>
    </w:p>
    <w:p w:rsidR="001D34C5" w:rsidRPr="00242B10" w:rsidRDefault="001D34C5" w:rsidP="00012B5E">
      <w:pPr>
        <w:spacing w:after="0" w:line="240" w:lineRule="auto"/>
        <w:ind w:firstLine="709"/>
        <w:jc w:val="both"/>
        <w:rPr>
          <w:rFonts w:ascii="Arial" w:eastAsia="Times New Roman" w:hAnsi="Arial" w:cs="Arial"/>
          <w:sz w:val="21"/>
          <w:szCs w:val="21"/>
        </w:rPr>
      </w:pPr>
      <w:r w:rsidRPr="00242B10">
        <w:rPr>
          <w:rFonts w:ascii="Arial" w:hAnsi="Arial" w:cs="Arial"/>
          <w:sz w:val="24"/>
          <w:szCs w:val="24"/>
        </w:rPr>
        <w:t xml:space="preserve">б) </w:t>
      </w:r>
      <w:r w:rsidR="00012B5E" w:rsidRPr="00242B10">
        <w:rPr>
          <w:rFonts w:ascii="Arial" w:eastAsia="Times New Roman" w:hAnsi="Arial" w:cs="Arial"/>
          <w:sz w:val="24"/>
          <w:szCs w:val="24"/>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r w:rsidRPr="00242B10">
        <w:rPr>
          <w:rFonts w:ascii="Arial" w:hAnsi="Arial" w:cs="Arial"/>
          <w:sz w:val="24"/>
          <w:szCs w:val="24"/>
        </w:rPr>
        <w:t>;</w:t>
      </w:r>
    </w:p>
    <w:p w:rsidR="001D34C5" w:rsidRPr="00012B5E" w:rsidRDefault="001D34C5" w:rsidP="00012B5E">
      <w:pPr>
        <w:autoSpaceDE w:val="0"/>
        <w:autoSpaceDN w:val="0"/>
        <w:adjustRightInd w:val="0"/>
        <w:spacing w:after="0" w:line="240" w:lineRule="auto"/>
        <w:ind w:firstLine="709"/>
        <w:jc w:val="both"/>
        <w:rPr>
          <w:rFonts w:ascii="Arial" w:hAnsi="Arial" w:cs="Arial"/>
          <w:sz w:val="24"/>
          <w:szCs w:val="24"/>
        </w:rPr>
      </w:pPr>
      <w:r w:rsidRPr="00242B10">
        <w:rPr>
          <w:rFonts w:ascii="Arial" w:hAnsi="Arial" w:cs="Arial"/>
          <w:sz w:val="24"/>
          <w:szCs w:val="24"/>
        </w:rPr>
        <w:t>в) несоответствие документов требованиям, указанным в пункте 38 настоящего административного регламента;</w:t>
      </w:r>
    </w:p>
    <w:p w:rsidR="001D34C5" w:rsidRPr="00861CBC" w:rsidRDefault="001D34C5" w:rsidP="00012B5E">
      <w:pPr>
        <w:autoSpaceDE w:val="0"/>
        <w:autoSpaceDN w:val="0"/>
        <w:adjustRightInd w:val="0"/>
        <w:spacing w:after="0" w:line="240" w:lineRule="auto"/>
        <w:ind w:firstLine="709"/>
        <w:jc w:val="both"/>
        <w:rPr>
          <w:rFonts w:ascii="Arial" w:hAnsi="Arial" w:cs="Arial"/>
          <w:sz w:val="24"/>
          <w:szCs w:val="24"/>
        </w:rPr>
      </w:pPr>
      <w:r w:rsidRPr="00012B5E">
        <w:rPr>
          <w:rFonts w:ascii="Arial" w:hAnsi="Arial" w:cs="Arial"/>
          <w:sz w:val="24"/>
          <w:szCs w:val="24"/>
        </w:rPr>
        <w:t>г) несоответствие объекта капитального стр</w:t>
      </w:r>
      <w:r w:rsidRPr="00861CBC">
        <w:rPr>
          <w:rFonts w:ascii="Arial" w:hAnsi="Arial" w:cs="Arial"/>
          <w:sz w:val="24"/>
          <w:szCs w:val="24"/>
        </w:rPr>
        <w:t>оительства требованиям, установленным в разрешении на строительство;</w:t>
      </w:r>
    </w:p>
    <w:p w:rsidR="001D34C5"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lastRenderedPageBreak/>
        <w:t>д) несоответствие параметров построенного, реконструированного объекта капитального строи</w:t>
      </w:r>
      <w:r w:rsidR="00FF4408">
        <w:rPr>
          <w:rFonts w:ascii="Arial" w:hAnsi="Arial" w:cs="Arial"/>
          <w:sz w:val="24"/>
          <w:szCs w:val="24"/>
        </w:rPr>
        <w:t>тельства проектной документации</w:t>
      </w:r>
      <w:r w:rsidR="00012B5E">
        <w:rPr>
          <w:rFonts w:ascii="Arial" w:hAnsi="Arial" w:cs="Arial"/>
          <w:sz w:val="24"/>
          <w:szCs w:val="24"/>
        </w:rPr>
        <w:t>;</w:t>
      </w:r>
    </w:p>
    <w:p w:rsidR="00012B5E" w:rsidRPr="00012B5E" w:rsidRDefault="00012B5E" w:rsidP="00083150">
      <w:pPr>
        <w:spacing w:after="0" w:line="240" w:lineRule="auto"/>
        <w:ind w:firstLine="709"/>
        <w:jc w:val="both"/>
        <w:rPr>
          <w:rFonts w:ascii="Verdana" w:hAnsi="Verdana"/>
          <w:sz w:val="21"/>
          <w:szCs w:val="21"/>
        </w:rPr>
      </w:pPr>
      <w:r>
        <w:rPr>
          <w:rFonts w:ascii="Arial" w:hAnsi="Arial" w:cs="Arial"/>
          <w:sz w:val="24"/>
          <w:szCs w:val="24"/>
        </w:rPr>
        <w:t>е</w:t>
      </w:r>
      <w:r w:rsidRPr="00083150">
        <w:rPr>
          <w:rFonts w:ascii="Arial" w:hAnsi="Arial" w:cs="Arial"/>
          <w:sz w:val="24"/>
          <w:szCs w:val="24"/>
        </w:rPr>
        <w:t xml:space="preserve">)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20" w:history="1">
        <w:r w:rsidRPr="00083150">
          <w:rPr>
            <w:rStyle w:val="a7"/>
            <w:rFonts w:ascii="Arial" w:hAnsi="Arial" w:cs="Arial"/>
            <w:color w:val="auto"/>
            <w:sz w:val="24"/>
            <w:szCs w:val="24"/>
            <w:u w:val="none"/>
          </w:rPr>
          <w:t>пунктом 9 части 7 статьи 51</w:t>
        </w:r>
      </w:hyperlink>
      <w:r w:rsidRPr="00083150">
        <w:rPr>
          <w:rFonts w:ascii="Arial" w:hAnsi="Arial" w:cs="Arial"/>
          <w:sz w:val="24"/>
          <w:szCs w:val="24"/>
        </w:rPr>
        <w:t xml:space="preserve"> Градостроительного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48. Неполучение (несвоевременное получение) документов, запрошенных в соответствии с пунктами 34 и 39 настоящего административного регламента, не может являться основанием для отказа в выдаче разрешения на ввод объекта в эксплуатацию.</w:t>
      </w:r>
    </w:p>
    <w:p w:rsidR="001D34C5" w:rsidRDefault="001D34C5" w:rsidP="00477E74">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49. Отказ в предоставлении муниципальной услуги может быть обжалован гражданином или его представителем в порядке, устано</w:t>
      </w:r>
      <w:r>
        <w:rPr>
          <w:rFonts w:ascii="Arial" w:hAnsi="Arial" w:cs="Arial"/>
          <w:sz w:val="24"/>
          <w:szCs w:val="24"/>
        </w:rPr>
        <w:t>вленном законодательством.</w:t>
      </w:r>
    </w:p>
    <w:p w:rsidR="00477E74" w:rsidRPr="00477E74" w:rsidRDefault="00477E74" w:rsidP="00477E74">
      <w:pPr>
        <w:spacing w:after="0" w:line="240" w:lineRule="auto"/>
        <w:ind w:firstLine="709"/>
        <w:jc w:val="both"/>
        <w:rPr>
          <w:rFonts w:ascii="Arial" w:hAnsi="Arial" w:cs="Arial"/>
          <w:sz w:val="24"/>
          <w:szCs w:val="24"/>
        </w:rPr>
      </w:pPr>
      <w:r w:rsidRPr="00477E74">
        <w:rPr>
          <w:rFonts w:ascii="Arial" w:hAnsi="Arial" w:cs="Arial"/>
          <w:sz w:val="24"/>
          <w:szCs w:val="24"/>
        </w:rPr>
        <w:t xml:space="preserve">50. Разрешение на ввод объекта в эксплуатацию не требуется в случае, если в соответствии с </w:t>
      </w:r>
      <w:hyperlink r:id="rId21" w:history="1">
        <w:r w:rsidRPr="00477E74">
          <w:rPr>
            <w:rStyle w:val="a7"/>
            <w:rFonts w:ascii="Arial" w:hAnsi="Arial" w:cs="Arial"/>
            <w:color w:val="auto"/>
            <w:sz w:val="24"/>
            <w:szCs w:val="24"/>
            <w:u w:val="none"/>
          </w:rPr>
          <w:t>частью 17 статьи 51</w:t>
        </w:r>
      </w:hyperlink>
      <w:r w:rsidRPr="00477E74">
        <w:rPr>
          <w:rFonts w:ascii="Arial" w:hAnsi="Arial" w:cs="Arial"/>
          <w:sz w:val="24"/>
          <w:szCs w:val="24"/>
        </w:rPr>
        <w:t xml:space="preserve"> </w:t>
      </w:r>
      <w:r>
        <w:rPr>
          <w:rFonts w:ascii="Arial" w:hAnsi="Arial" w:cs="Arial"/>
          <w:sz w:val="24"/>
          <w:szCs w:val="24"/>
        </w:rPr>
        <w:t>Градостроительного</w:t>
      </w:r>
      <w:r w:rsidRPr="00477E74">
        <w:rPr>
          <w:rFonts w:ascii="Arial" w:hAnsi="Arial" w:cs="Arial"/>
          <w:sz w:val="24"/>
          <w:szCs w:val="24"/>
        </w:rPr>
        <w:t xml:space="preserve"> Кодекса для строительства или реконструкции объекта не требуется выдача разрешения на строительство.</w:t>
      </w:r>
    </w:p>
    <w:p w:rsidR="001D34C5" w:rsidRPr="00477E74" w:rsidRDefault="001D34C5" w:rsidP="00477E74">
      <w:pPr>
        <w:autoSpaceDE w:val="0"/>
        <w:autoSpaceDN w:val="0"/>
        <w:adjustRightInd w:val="0"/>
        <w:spacing w:after="0" w:line="240" w:lineRule="auto"/>
        <w:ind w:firstLine="709"/>
        <w:jc w:val="both"/>
        <w:rPr>
          <w:rFonts w:ascii="Arial" w:hAnsi="Arial" w:cs="Arial"/>
          <w:sz w:val="24"/>
          <w:szCs w:val="24"/>
        </w:rPr>
      </w:pPr>
    </w:p>
    <w:p w:rsidR="001D34C5" w:rsidRDefault="001D34C5" w:rsidP="00477E74">
      <w:pPr>
        <w:widowControl w:val="0"/>
        <w:autoSpaceDE w:val="0"/>
        <w:autoSpaceDN w:val="0"/>
        <w:adjustRightInd w:val="0"/>
        <w:spacing w:after="0" w:line="240" w:lineRule="auto"/>
        <w:ind w:firstLine="709"/>
        <w:jc w:val="center"/>
        <w:rPr>
          <w:rFonts w:ascii="Arial" w:hAnsi="Arial" w:cs="Arial"/>
          <w:sz w:val="24"/>
          <w:szCs w:val="24"/>
        </w:rPr>
      </w:pPr>
      <w:r w:rsidRPr="00477E74">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w:t>
      </w:r>
      <w:r>
        <w:rPr>
          <w:rFonts w:ascii="Arial" w:hAnsi="Arial" w:cs="Arial"/>
          <w:sz w:val="24"/>
          <w:szCs w:val="24"/>
        </w:rPr>
        <w:t>УГИ</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color w:val="000000" w:themeColor="text1"/>
          <w:sz w:val="24"/>
          <w:szCs w:val="24"/>
        </w:rPr>
      </w:pPr>
      <w:r w:rsidRPr="00861CBC">
        <w:rPr>
          <w:rFonts w:ascii="Arial" w:hAnsi="Arial" w:cs="Arial"/>
          <w:sz w:val="24"/>
          <w:szCs w:val="24"/>
        </w:rPr>
        <w:t>51.</w:t>
      </w:r>
      <w:r w:rsidRPr="00861CBC">
        <w:rPr>
          <w:rFonts w:ascii="Arial" w:hAnsi="Arial" w:cs="Arial"/>
          <w:color w:val="000000" w:themeColor="text1"/>
          <w:sz w:val="24"/>
          <w:szCs w:val="24"/>
        </w:rPr>
        <w:t xml:space="preserve">Для получения муниципальной услуги заявителю необходимо получить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22" w:history="1">
        <w:r w:rsidRPr="00861CBC">
          <w:rPr>
            <w:rFonts w:ascii="Arial" w:hAnsi="Arial" w:cs="Arial"/>
            <w:color w:val="000000" w:themeColor="text1"/>
            <w:sz w:val="24"/>
            <w:szCs w:val="24"/>
          </w:rPr>
          <w:t>законодательством</w:t>
        </w:r>
      </w:hyperlink>
      <w:r w:rsidRPr="00861CBC">
        <w:rPr>
          <w:rFonts w:ascii="Arial" w:hAnsi="Arial" w:cs="Arial"/>
          <w:color w:val="000000" w:themeColor="text1"/>
          <w:sz w:val="24"/>
          <w:szCs w:val="24"/>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1D34C5" w:rsidRDefault="001D34C5" w:rsidP="001D34C5">
      <w:pPr>
        <w:widowControl w:val="0"/>
        <w:autoSpaceDE w:val="0"/>
        <w:autoSpaceDN w:val="0"/>
        <w:adjustRightInd w:val="0"/>
        <w:spacing w:after="0" w:line="240" w:lineRule="auto"/>
        <w:ind w:firstLine="709"/>
        <w:jc w:val="both"/>
        <w:rPr>
          <w:rFonts w:ascii="Arial" w:hAnsi="Arial" w:cs="Arial"/>
          <w:color w:val="000000" w:themeColor="text1"/>
          <w:sz w:val="24"/>
          <w:szCs w:val="24"/>
        </w:rPr>
      </w:pPr>
      <w:r w:rsidRPr="00861CBC">
        <w:rPr>
          <w:rFonts w:ascii="Arial" w:hAnsi="Arial" w:cs="Arial"/>
          <w:color w:val="000000" w:themeColor="text1"/>
          <w:sz w:val="24"/>
          <w:szCs w:val="24"/>
        </w:rPr>
        <w:t>52. Для получения документа, указанного в пункте 51 настоящего административного регламента необходимо обратиться в соответствующую страховую организацию</w:t>
      </w:r>
      <w:r>
        <w:rPr>
          <w:rFonts w:ascii="Arial" w:hAnsi="Arial" w:cs="Arial"/>
          <w:color w:val="000000" w:themeColor="text1"/>
          <w:sz w:val="24"/>
          <w:szCs w:val="24"/>
        </w:rPr>
        <w:t>.</w:t>
      </w:r>
    </w:p>
    <w:p w:rsidR="001D34C5" w:rsidRPr="002F4D79" w:rsidRDefault="001D34C5" w:rsidP="001D34C5">
      <w:pPr>
        <w:widowControl w:val="0"/>
        <w:autoSpaceDE w:val="0"/>
        <w:autoSpaceDN w:val="0"/>
        <w:adjustRightInd w:val="0"/>
        <w:spacing w:after="0" w:line="240" w:lineRule="auto"/>
        <w:ind w:firstLine="709"/>
        <w:jc w:val="both"/>
        <w:rPr>
          <w:rFonts w:ascii="Arial" w:hAnsi="Arial" w:cs="Arial"/>
          <w:color w:val="000000" w:themeColor="text1"/>
          <w:sz w:val="24"/>
          <w:szCs w:val="24"/>
        </w:rPr>
      </w:pPr>
    </w:p>
    <w:p w:rsidR="001D34C5"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Глава 14. ПОРЯДОК, РАЗМЕР И ОСНОВАНИЯ ВЗИМАНИЯГОСУДАРСТВЕННОЙ ПОШЛИНЫ ИЛИ ИНОЙ ПЛАТЫ, ВЗИМАЕМОЙ ЗА ПРЕДОСТАВЛЕНИЕ МУНИЦИПАЛЬНОЙ УСЛУГИ</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53.Муниципальная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1D34C5"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54.Основания взимания государственной пошлины или иной платы, взимаемой при предоставлении муниципальной услуги, за</w:t>
      </w:r>
      <w:r>
        <w:rPr>
          <w:rFonts w:ascii="Arial" w:hAnsi="Arial" w:cs="Arial"/>
          <w:sz w:val="24"/>
          <w:szCs w:val="24"/>
        </w:rPr>
        <w:t>конодательством не установлены.</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p>
    <w:p w:rsidR="001D34C5" w:rsidRDefault="001D34C5" w:rsidP="001D34C5">
      <w:pPr>
        <w:spacing w:after="0" w:line="240" w:lineRule="auto"/>
        <w:jc w:val="center"/>
        <w:rPr>
          <w:rFonts w:ascii="Arial" w:hAnsi="Arial" w:cs="Arial"/>
          <w:sz w:val="24"/>
          <w:szCs w:val="24"/>
        </w:rPr>
      </w:pPr>
      <w:r w:rsidRPr="00861CBC">
        <w:rPr>
          <w:rFonts w:ascii="Arial" w:hAnsi="Arial" w:cs="Arial"/>
          <w:sz w:val="24"/>
          <w:szCs w:val="24"/>
        </w:rPr>
        <w:lastRenderedPageBreak/>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w:t>
      </w:r>
      <w:r>
        <w:rPr>
          <w:rFonts w:ascii="Arial" w:hAnsi="Arial" w:cs="Arial"/>
          <w:sz w:val="24"/>
          <w:szCs w:val="24"/>
        </w:rPr>
        <w:t>ИКЕ РАСЧЕТА РАЗМЕРА ТАКОЙ ПЛАТЫ</w:t>
      </w:r>
    </w:p>
    <w:p w:rsidR="001D34C5" w:rsidRPr="00861CBC" w:rsidRDefault="001D34C5" w:rsidP="001D34C5">
      <w:pPr>
        <w:spacing w:after="0" w:line="240" w:lineRule="auto"/>
        <w:jc w:val="center"/>
        <w:rPr>
          <w:rFonts w:ascii="Arial" w:hAnsi="Arial" w:cs="Arial"/>
          <w:sz w:val="24"/>
          <w:szCs w:val="24"/>
        </w:rPr>
      </w:pPr>
    </w:p>
    <w:p w:rsidR="001D34C5" w:rsidRPr="00861CBC" w:rsidRDefault="001D34C5" w:rsidP="001D34C5">
      <w:pPr>
        <w:spacing w:after="0" w:line="240" w:lineRule="auto"/>
        <w:ind w:firstLine="709"/>
        <w:jc w:val="both"/>
        <w:rPr>
          <w:rFonts w:ascii="Arial" w:hAnsi="Arial" w:cs="Arial"/>
          <w:sz w:val="24"/>
          <w:szCs w:val="24"/>
        </w:rPr>
      </w:pPr>
      <w:r w:rsidRPr="00861CBC">
        <w:rPr>
          <w:rFonts w:ascii="Arial" w:hAnsi="Arial" w:cs="Arial"/>
          <w:sz w:val="24"/>
          <w:szCs w:val="24"/>
        </w:rPr>
        <w:t>55</w:t>
      </w:r>
      <w:r>
        <w:rPr>
          <w:rFonts w:ascii="Arial" w:hAnsi="Arial" w:cs="Arial"/>
          <w:sz w:val="24"/>
          <w:szCs w:val="24"/>
        </w:rPr>
        <w:t>.</w:t>
      </w:r>
      <w:r w:rsidRPr="00861CBC">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1D34C5" w:rsidRPr="00861CBC" w:rsidRDefault="001D34C5" w:rsidP="001D34C5">
      <w:pPr>
        <w:spacing w:after="0" w:line="240" w:lineRule="auto"/>
        <w:ind w:firstLine="709"/>
        <w:jc w:val="both"/>
        <w:rPr>
          <w:rFonts w:ascii="Arial" w:hAnsi="Arial" w:cs="Arial"/>
          <w:sz w:val="24"/>
          <w:szCs w:val="24"/>
        </w:rPr>
      </w:pPr>
      <w:r w:rsidRPr="00861CBC">
        <w:rPr>
          <w:rFonts w:ascii="Arial" w:hAnsi="Arial" w:cs="Arial"/>
          <w:sz w:val="24"/>
          <w:szCs w:val="24"/>
        </w:rPr>
        <w:t>56</w:t>
      </w:r>
      <w:r>
        <w:rPr>
          <w:rFonts w:ascii="Arial" w:hAnsi="Arial" w:cs="Arial"/>
          <w:sz w:val="24"/>
          <w:szCs w:val="24"/>
        </w:rPr>
        <w:t>.</w:t>
      </w:r>
      <w:r w:rsidRPr="00861CBC">
        <w:rPr>
          <w:rFonts w:ascii="Arial" w:hAnsi="Arial" w:cs="Arial"/>
          <w:sz w:val="24"/>
          <w:szCs w:val="24"/>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1D34C5" w:rsidRPr="00861CBC" w:rsidRDefault="001D34C5" w:rsidP="001D34C5">
      <w:pPr>
        <w:spacing w:after="0" w:line="240" w:lineRule="auto"/>
        <w:rPr>
          <w:rFonts w:ascii="Arial" w:hAnsi="Arial" w:cs="Arial"/>
          <w:sz w:val="24"/>
          <w:szCs w:val="24"/>
        </w:rPr>
      </w:pPr>
    </w:p>
    <w:p w:rsidR="001D34C5" w:rsidRDefault="001D34C5" w:rsidP="001D34C5">
      <w:pPr>
        <w:spacing w:after="0" w:line="240" w:lineRule="auto"/>
        <w:jc w:val="center"/>
        <w:rPr>
          <w:rFonts w:ascii="Arial" w:hAnsi="Arial" w:cs="Arial"/>
          <w:sz w:val="24"/>
          <w:szCs w:val="24"/>
        </w:rPr>
      </w:pPr>
      <w:r w:rsidRPr="00861CBC">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w:t>
      </w:r>
      <w:r>
        <w:rPr>
          <w:rFonts w:ascii="Arial" w:hAnsi="Arial" w:cs="Arial"/>
          <w:sz w:val="24"/>
          <w:szCs w:val="24"/>
        </w:rPr>
        <w:t>АТА ПРЕДОСТАВЛЕНИЯ ТАКОЙ УСЛУГИ</w:t>
      </w:r>
    </w:p>
    <w:p w:rsidR="001D34C5" w:rsidRPr="00861CBC" w:rsidRDefault="001D34C5" w:rsidP="001D34C5">
      <w:pPr>
        <w:spacing w:after="0" w:line="240" w:lineRule="auto"/>
        <w:jc w:val="center"/>
        <w:rPr>
          <w:rFonts w:ascii="Arial" w:hAnsi="Arial" w:cs="Arial"/>
          <w:sz w:val="24"/>
          <w:szCs w:val="24"/>
        </w:rPr>
      </w:pPr>
    </w:p>
    <w:p w:rsidR="001D34C5" w:rsidRPr="00861CBC" w:rsidRDefault="001D34C5" w:rsidP="001D34C5">
      <w:pPr>
        <w:spacing w:after="0" w:line="240" w:lineRule="auto"/>
        <w:ind w:firstLine="709"/>
        <w:jc w:val="both"/>
        <w:rPr>
          <w:rFonts w:ascii="Arial" w:hAnsi="Arial" w:cs="Arial"/>
          <w:sz w:val="24"/>
          <w:szCs w:val="24"/>
        </w:rPr>
      </w:pPr>
      <w:r w:rsidRPr="00861CBC">
        <w:rPr>
          <w:rFonts w:ascii="Arial" w:hAnsi="Arial" w:cs="Arial"/>
          <w:sz w:val="24"/>
          <w:szCs w:val="24"/>
        </w:rPr>
        <w:t>57.Максимальное время ожидания в очереди при подаче заявления и документов не превышает 15 минут.</w:t>
      </w:r>
    </w:p>
    <w:p w:rsidR="001D34C5" w:rsidRDefault="001D34C5" w:rsidP="001D34C5">
      <w:pPr>
        <w:spacing w:after="0" w:line="240" w:lineRule="auto"/>
        <w:ind w:firstLine="709"/>
        <w:jc w:val="both"/>
        <w:rPr>
          <w:rFonts w:ascii="Arial" w:hAnsi="Arial" w:cs="Arial"/>
          <w:sz w:val="24"/>
          <w:szCs w:val="24"/>
        </w:rPr>
      </w:pPr>
      <w:r w:rsidRPr="00861CBC">
        <w:rPr>
          <w:rFonts w:ascii="Arial" w:hAnsi="Arial" w:cs="Arial"/>
          <w:sz w:val="24"/>
          <w:szCs w:val="24"/>
        </w:rPr>
        <w:t>58</w:t>
      </w:r>
      <w:r>
        <w:rPr>
          <w:rFonts w:ascii="Arial" w:hAnsi="Arial" w:cs="Arial"/>
          <w:sz w:val="24"/>
          <w:szCs w:val="24"/>
        </w:rPr>
        <w:t>.</w:t>
      </w:r>
      <w:r w:rsidRPr="00861CBC">
        <w:rPr>
          <w:rFonts w:ascii="Arial" w:hAnsi="Arial" w:cs="Arial"/>
          <w:sz w:val="24"/>
          <w:szCs w:val="24"/>
        </w:rPr>
        <w:t>Максимальное время ожидания в очереди при получении результата муниципальной услуги не превышает 15</w:t>
      </w:r>
      <w:r>
        <w:rPr>
          <w:rFonts w:ascii="Arial" w:hAnsi="Arial" w:cs="Arial"/>
          <w:sz w:val="24"/>
          <w:szCs w:val="24"/>
        </w:rPr>
        <w:t xml:space="preserve"> минут.</w:t>
      </w:r>
    </w:p>
    <w:p w:rsidR="001D34C5" w:rsidRPr="00861CBC" w:rsidRDefault="001D34C5" w:rsidP="001D34C5">
      <w:pPr>
        <w:spacing w:after="0" w:line="240" w:lineRule="auto"/>
        <w:ind w:firstLine="709"/>
        <w:jc w:val="both"/>
        <w:rPr>
          <w:rFonts w:ascii="Arial" w:hAnsi="Arial" w:cs="Arial"/>
          <w:sz w:val="24"/>
          <w:szCs w:val="24"/>
        </w:rPr>
      </w:pPr>
    </w:p>
    <w:p w:rsidR="001D34C5" w:rsidRPr="00861CBC" w:rsidRDefault="001D34C5" w:rsidP="001D34C5">
      <w:pPr>
        <w:spacing w:after="0" w:line="240" w:lineRule="auto"/>
        <w:jc w:val="center"/>
        <w:rPr>
          <w:rFonts w:ascii="Arial" w:hAnsi="Arial" w:cs="Arial"/>
          <w:sz w:val="24"/>
          <w:szCs w:val="24"/>
        </w:rPr>
      </w:pPr>
      <w:r w:rsidRPr="00861CBC">
        <w:rPr>
          <w:rFonts w:ascii="Arial" w:hAnsi="Arial" w:cs="Arial"/>
          <w:sz w:val="24"/>
          <w:szCs w:val="24"/>
        </w:rPr>
        <w:t>Глава 17. СРОК И ПОРЯДОК РЕГИСТРАЦИИ ЗАЯВЛЕНИЯ</w:t>
      </w:r>
    </w:p>
    <w:p w:rsidR="001D34C5" w:rsidRDefault="001D34C5" w:rsidP="001D34C5">
      <w:pPr>
        <w:spacing w:after="0" w:line="240" w:lineRule="auto"/>
        <w:jc w:val="center"/>
        <w:rPr>
          <w:rFonts w:ascii="Arial" w:hAnsi="Arial" w:cs="Arial"/>
          <w:sz w:val="24"/>
          <w:szCs w:val="24"/>
        </w:rPr>
      </w:pPr>
      <w:r w:rsidRPr="00861CBC">
        <w:rPr>
          <w:rFonts w:ascii="Arial" w:hAnsi="Arial" w:cs="Arial"/>
          <w:sz w:val="24"/>
          <w:szCs w:val="24"/>
        </w:rPr>
        <w:t>ЗАЯВИТЕЛЯ О ПРЕДОСТАВЛЕНИИ МУНИЦИПАЛЬНОЙ УСЛУГИ, В ТОМ ЧИСЛЕ В ЭЛЕКТРОННОЙ ФОРМЕ</w:t>
      </w:r>
    </w:p>
    <w:p w:rsidR="001D34C5" w:rsidRPr="00861CBC" w:rsidRDefault="001D34C5" w:rsidP="001D34C5">
      <w:pPr>
        <w:spacing w:after="0" w:line="240" w:lineRule="auto"/>
        <w:jc w:val="center"/>
        <w:rPr>
          <w:rFonts w:ascii="Arial" w:hAnsi="Arial" w:cs="Arial"/>
          <w:sz w:val="24"/>
          <w:szCs w:val="24"/>
        </w:rPr>
      </w:pPr>
    </w:p>
    <w:p w:rsidR="001D34C5" w:rsidRPr="00861CBC" w:rsidRDefault="001D34C5" w:rsidP="001D34C5">
      <w:pPr>
        <w:spacing w:after="0" w:line="240" w:lineRule="auto"/>
        <w:ind w:firstLine="709"/>
        <w:jc w:val="both"/>
        <w:rPr>
          <w:rFonts w:ascii="Arial" w:hAnsi="Arial" w:cs="Arial"/>
          <w:sz w:val="24"/>
          <w:szCs w:val="24"/>
        </w:rPr>
      </w:pPr>
      <w:r w:rsidRPr="00861CBC">
        <w:rPr>
          <w:rFonts w:ascii="Arial" w:hAnsi="Arial" w:cs="Arial"/>
          <w:sz w:val="24"/>
          <w:szCs w:val="24"/>
        </w:rPr>
        <w:t>59.Регистрацию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1D34C5" w:rsidRDefault="001D34C5" w:rsidP="001D34C5">
      <w:pPr>
        <w:spacing w:after="0" w:line="240" w:lineRule="auto"/>
        <w:ind w:firstLine="709"/>
        <w:jc w:val="both"/>
        <w:rPr>
          <w:rFonts w:ascii="Arial" w:hAnsi="Arial" w:cs="Arial"/>
          <w:sz w:val="24"/>
          <w:szCs w:val="24"/>
        </w:rPr>
      </w:pPr>
      <w:r w:rsidRPr="00861CBC">
        <w:rPr>
          <w:rFonts w:ascii="Arial" w:hAnsi="Arial" w:cs="Arial"/>
          <w:sz w:val="24"/>
          <w:szCs w:val="24"/>
        </w:rPr>
        <w:t xml:space="preserve">60.Максимальное время регистрации заявления о предоставлении муниципальной </w:t>
      </w:r>
      <w:r>
        <w:rPr>
          <w:rFonts w:ascii="Arial" w:hAnsi="Arial" w:cs="Arial"/>
          <w:sz w:val="24"/>
          <w:szCs w:val="24"/>
        </w:rPr>
        <w:t>услуги составляет 10 минут.</w:t>
      </w:r>
    </w:p>
    <w:p w:rsidR="001D34C5" w:rsidRPr="00861CBC" w:rsidRDefault="001D34C5" w:rsidP="001D34C5">
      <w:pPr>
        <w:spacing w:after="0" w:line="240" w:lineRule="auto"/>
        <w:jc w:val="both"/>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Глава 18. ТРЕБОВАНИЯ К ПОМЕЩЕНИЯМ,</w:t>
      </w:r>
    </w:p>
    <w:p w:rsidR="001D34C5" w:rsidRDefault="001D34C5" w:rsidP="001D34C5">
      <w:pPr>
        <w:widowControl w:val="0"/>
        <w:autoSpaceDE w:val="0"/>
        <w:autoSpaceDN w:val="0"/>
        <w:adjustRightInd w:val="0"/>
        <w:spacing w:after="0" w:line="240" w:lineRule="auto"/>
        <w:jc w:val="center"/>
        <w:rPr>
          <w:rFonts w:ascii="Arial" w:hAnsi="Arial" w:cs="Arial"/>
          <w:sz w:val="24"/>
          <w:szCs w:val="24"/>
        </w:rPr>
      </w:pPr>
      <w:r w:rsidRPr="00861CBC">
        <w:rPr>
          <w:rFonts w:ascii="Arial" w:hAnsi="Arial" w:cs="Arial"/>
          <w:sz w:val="24"/>
          <w:szCs w:val="24"/>
        </w:rPr>
        <w:t>В КОТОРЫХ ПРЕДОСТАВЛЯЕТСЯ МУНИЦИПАЛЬНАЯ</w:t>
      </w:r>
      <w:r>
        <w:rPr>
          <w:rFonts w:ascii="Arial" w:hAnsi="Arial" w:cs="Arial"/>
          <w:sz w:val="24"/>
          <w:szCs w:val="24"/>
        </w:rPr>
        <w:t xml:space="preserve"> УСЛУГА</w:t>
      </w:r>
    </w:p>
    <w:p w:rsidR="001D34C5" w:rsidRPr="00861CBC" w:rsidRDefault="001D34C5" w:rsidP="001D34C5">
      <w:pPr>
        <w:widowControl w:val="0"/>
        <w:autoSpaceDE w:val="0"/>
        <w:autoSpaceDN w:val="0"/>
        <w:adjustRightInd w:val="0"/>
        <w:spacing w:after="0" w:line="240" w:lineRule="auto"/>
        <w:jc w:val="center"/>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61</w:t>
      </w:r>
      <w:r>
        <w:rPr>
          <w:rFonts w:ascii="Arial" w:hAnsi="Arial" w:cs="Arial"/>
          <w:sz w:val="24"/>
          <w:szCs w:val="24"/>
        </w:rPr>
        <w:t>.</w:t>
      </w:r>
      <w:r w:rsidRPr="00861CBC">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62.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Pr>
          <w:rFonts w:ascii="Arial" w:hAnsi="Arial" w:cs="Arial"/>
          <w:sz w:val="24"/>
          <w:szCs w:val="24"/>
        </w:rPr>
        <w:t>.</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63</w:t>
      </w:r>
      <w:r>
        <w:rPr>
          <w:rFonts w:ascii="Arial" w:hAnsi="Arial" w:cs="Arial"/>
          <w:sz w:val="24"/>
          <w:szCs w:val="24"/>
        </w:rPr>
        <w:t>.</w:t>
      </w:r>
      <w:r w:rsidRPr="00861CBC">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lastRenderedPageBreak/>
        <w:t>64. Прием заявлений и документов, необходимых для предоставления муниципальной услуги, осуществляется в кабинетах уполномоченного органа.</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65.Вход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66</w:t>
      </w:r>
      <w:r>
        <w:rPr>
          <w:rFonts w:ascii="Arial" w:hAnsi="Arial" w:cs="Arial"/>
          <w:sz w:val="24"/>
          <w:szCs w:val="24"/>
        </w:rPr>
        <w:t>.</w:t>
      </w:r>
      <w:r w:rsidRPr="00861CBC">
        <w:rPr>
          <w:rFonts w:ascii="Arial" w:hAnsi="Arial"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67</w:t>
      </w:r>
      <w:r>
        <w:rPr>
          <w:rFonts w:ascii="Arial" w:hAnsi="Arial" w:cs="Arial"/>
          <w:sz w:val="24"/>
          <w:szCs w:val="24"/>
        </w:rPr>
        <w:t>.</w:t>
      </w:r>
      <w:r w:rsidRPr="00861CBC">
        <w:rPr>
          <w:rFonts w:ascii="Arial" w:hAnsi="Arial" w:cs="Arial"/>
          <w:sz w:val="24"/>
          <w:szCs w:val="24"/>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68</w:t>
      </w:r>
      <w:r>
        <w:rPr>
          <w:rFonts w:ascii="Arial" w:hAnsi="Arial" w:cs="Arial"/>
          <w:sz w:val="24"/>
          <w:szCs w:val="24"/>
        </w:rPr>
        <w:t>.</w:t>
      </w:r>
      <w:r w:rsidRPr="00861CBC">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D34C5"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69</w:t>
      </w:r>
      <w:r>
        <w:rPr>
          <w:rFonts w:ascii="Arial" w:hAnsi="Arial" w:cs="Arial"/>
          <w:sz w:val="24"/>
          <w:szCs w:val="24"/>
        </w:rPr>
        <w:t xml:space="preserve">. </w:t>
      </w:r>
      <w:r w:rsidRPr="00861CBC">
        <w:rPr>
          <w:rFonts w:ascii="Arial" w:hAnsi="Arial" w:cs="Arial"/>
          <w:sz w:val="24"/>
          <w:szCs w:val="24"/>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1D34C5" w:rsidRDefault="001D34C5" w:rsidP="001D34C5">
      <w:pPr>
        <w:widowControl w:val="0"/>
        <w:autoSpaceDE w:val="0"/>
        <w:autoSpaceDN w:val="0"/>
        <w:adjustRightInd w:val="0"/>
        <w:spacing w:after="0" w:line="240" w:lineRule="auto"/>
        <w:ind w:firstLine="709"/>
        <w:jc w:val="both"/>
        <w:rPr>
          <w:rFonts w:ascii="Arial" w:hAnsi="Arial" w:cs="Arial"/>
          <w:sz w:val="24"/>
          <w:szCs w:val="24"/>
        </w:rPr>
      </w:pPr>
    </w:p>
    <w:p w:rsidR="001D34C5" w:rsidRDefault="001D34C5" w:rsidP="003735DA">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w:t>
      </w:r>
      <w:r w:rsidR="003735DA">
        <w:rPr>
          <w:rFonts w:ascii="Arial" w:hAnsi="Arial" w:cs="Arial"/>
          <w:sz w:val="24"/>
          <w:szCs w:val="24"/>
        </w:rPr>
        <w:t xml:space="preserve"> УСЛУГИ И ИХ ПРОДОЛЖИТЕЛЬНОСТЬ</w:t>
      </w:r>
      <w:r w:rsidRPr="00861CBC">
        <w:rPr>
          <w:rFonts w:ascii="Arial" w:hAnsi="Arial" w:cs="Arial"/>
          <w:sz w:val="24"/>
          <w:szCs w:val="24"/>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70</w:t>
      </w:r>
      <w:r>
        <w:rPr>
          <w:rFonts w:ascii="Arial" w:hAnsi="Arial" w:cs="Arial"/>
          <w:sz w:val="24"/>
          <w:szCs w:val="24"/>
        </w:rPr>
        <w:t>.</w:t>
      </w:r>
      <w:r w:rsidRPr="00861CBC">
        <w:rPr>
          <w:rFonts w:ascii="Arial" w:hAnsi="Arial" w:cs="Arial"/>
          <w:sz w:val="24"/>
          <w:szCs w:val="24"/>
        </w:rPr>
        <w:t>Основными показателями доступности и качества муниципальной услуги являются:</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соблюдение требований к местам предоставления муниципальной услуги, их транспортной доступности;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среднее время ожидания в очереди при подаче документов;</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количество взаимодействий заявителя с должностными лицами уполномоченного органа.</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71</w:t>
      </w:r>
      <w:r>
        <w:rPr>
          <w:rFonts w:ascii="Arial" w:hAnsi="Arial" w:cs="Arial"/>
          <w:sz w:val="24"/>
          <w:szCs w:val="24"/>
        </w:rPr>
        <w:t>.</w:t>
      </w:r>
      <w:r w:rsidRPr="00861CBC">
        <w:rPr>
          <w:rFonts w:ascii="Arial" w:hAnsi="Arial" w:cs="Arial"/>
          <w:sz w:val="24"/>
          <w:szCs w:val="24"/>
        </w:rPr>
        <w:t xml:space="preserve"> Основными требованиями к качеству рассмотрения обращений заявителей являются:</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достоверность предоставляемой заявителям информации о ходе рассмотрения обращения;</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полнота информирования заявителей о ходе рассмотрения обращения;</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наглядность форм предоставляемой информации об административных процедурах;</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удобство и доступность получения заявителями информации о порядке предоставления государственной услуги;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оперативность вынесения решения в отношении рассматриваемого обращения.</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72.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73. Взаимодействие заявителя с должностными лицами уполномоченного </w:t>
      </w:r>
      <w:r w:rsidRPr="00861CBC">
        <w:rPr>
          <w:rFonts w:ascii="Arial" w:hAnsi="Arial" w:cs="Arial"/>
          <w:sz w:val="24"/>
          <w:szCs w:val="24"/>
        </w:rPr>
        <w:lastRenderedPageBreak/>
        <w:t>органа осуществляется при личном обращении заявителя:</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для подачи документов, необходимых для предоставления муниципальной услуги;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за получением результата предоставления муниципальной услуги.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74. Продолжительность взаимодействия заявителя с должностными лицами уполномоченного органа при предоставлении </w:t>
      </w:r>
      <w:proofErr w:type="gramStart"/>
      <w:r w:rsidRPr="00861CBC">
        <w:rPr>
          <w:rFonts w:ascii="Arial" w:hAnsi="Arial" w:cs="Arial"/>
          <w:sz w:val="24"/>
          <w:szCs w:val="24"/>
        </w:rPr>
        <w:t>муниципальной  услуги</w:t>
      </w:r>
      <w:proofErr w:type="gramEnd"/>
      <w:r w:rsidRPr="00861CBC">
        <w:rPr>
          <w:rFonts w:ascii="Arial" w:hAnsi="Arial" w:cs="Arial"/>
          <w:sz w:val="24"/>
          <w:szCs w:val="24"/>
        </w:rPr>
        <w:t xml:space="preserve"> не должна превышать 10 минут по каждому из указанных видов взаимодействия.</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75.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76. Заявителю обеспечивается возможность получения муниципальной услуги посредством использования электронной почты, Портала, МФЦ.</w:t>
      </w:r>
    </w:p>
    <w:p w:rsidR="001D34C5"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p>
    <w:p w:rsidR="003735DA" w:rsidRPr="003735DA" w:rsidRDefault="001D34C5" w:rsidP="003735DA">
      <w:pPr>
        <w:spacing w:after="0" w:line="240" w:lineRule="auto"/>
        <w:jc w:val="center"/>
        <w:rPr>
          <w:rFonts w:ascii="Arial" w:eastAsia="Times New Roman" w:hAnsi="Arial" w:cs="Arial"/>
          <w:sz w:val="21"/>
          <w:szCs w:val="21"/>
        </w:rPr>
      </w:pPr>
      <w:r w:rsidRPr="00861CBC">
        <w:rPr>
          <w:rFonts w:ascii="Arial" w:hAnsi="Arial" w:cs="Arial"/>
          <w:sz w:val="24"/>
          <w:szCs w:val="24"/>
        </w:rPr>
        <w:t xml:space="preserve">Глава 20. ИНЫЕ ТРЕБОВАНИЯ, В ТОМ ЧИСЛЕ УЧИТЫВАЮЩИЕ </w:t>
      </w:r>
      <w:r w:rsidR="003735DA" w:rsidRPr="003735DA">
        <w:rPr>
          <w:rFonts w:ascii="Arial" w:hAnsi="Arial" w:cs="Arial"/>
          <w:sz w:val="24"/>
          <w:szCs w:val="24"/>
        </w:rPr>
        <w:t xml:space="preserve">ОСОБЕННОСТИ ПРЕДОСТАВЛЕНИЯ МУНИЦИПАЛЬНОЙ УСЛУГИ </w:t>
      </w:r>
      <w:r w:rsidR="003735DA" w:rsidRPr="003735DA">
        <w:rPr>
          <w:rFonts w:ascii="Arial" w:eastAsia="Times New Roman" w:hAnsi="Arial" w:cs="Arial"/>
          <w:sz w:val="24"/>
          <w:szCs w:val="24"/>
        </w:rPr>
        <w:t>ПО ЭКСТЕРРИТОРИАЛЬНОМУ ПРИНЦИПУ (В СЛУЧАЕ, ЕСЛИ ГОСУДАРСТВЕННАЯ УСЛУГА ПРЕДОСТАВЛЯЕТСЯ ПО ЭКСТЕРРИТОРИАЛЬНОМУ ПРИНЦИПУ)</w:t>
      </w:r>
    </w:p>
    <w:p w:rsidR="001D34C5" w:rsidRDefault="003735DA" w:rsidP="003735DA">
      <w:pPr>
        <w:widowControl w:val="0"/>
        <w:autoSpaceDE w:val="0"/>
        <w:autoSpaceDN w:val="0"/>
        <w:adjustRightInd w:val="0"/>
        <w:spacing w:after="0" w:line="240" w:lineRule="auto"/>
        <w:jc w:val="center"/>
        <w:outlineLvl w:val="2"/>
        <w:rPr>
          <w:rFonts w:ascii="Arial" w:hAnsi="Arial" w:cs="Arial"/>
          <w:sz w:val="24"/>
          <w:szCs w:val="24"/>
        </w:rPr>
      </w:pPr>
      <w:r w:rsidRPr="003735DA">
        <w:rPr>
          <w:rFonts w:ascii="Arial" w:hAnsi="Arial" w:cs="Arial"/>
          <w:sz w:val="24"/>
          <w:szCs w:val="24"/>
        </w:rPr>
        <w:t>И ОСОБЕННОСТИ</w:t>
      </w:r>
      <w:r w:rsidRPr="00861CBC">
        <w:rPr>
          <w:rFonts w:ascii="Arial" w:hAnsi="Arial" w:cs="Arial"/>
          <w:sz w:val="24"/>
          <w:szCs w:val="24"/>
        </w:rPr>
        <w:t xml:space="preserve"> </w:t>
      </w:r>
      <w:r w:rsidR="001D34C5" w:rsidRPr="00861CBC">
        <w:rPr>
          <w:rFonts w:ascii="Arial" w:hAnsi="Arial" w:cs="Arial"/>
          <w:sz w:val="24"/>
          <w:szCs w:val="24"/>
        </w:rPr>
        <w:t>ПРЕДОСТАВЛЕНИЯ МУНИЦИПАЛЬНОЙ</w:t>
      </w:r>
      <w:r w:rsidR="001D34C5">
        <w:rPr>
          <w:rFonts w:ascii="Arial" w:hAnsi="Arial" w:cs="Arial"/>
          <w:sz w:val="24"/>
          <w:szCs w:val="24"/>
        </w:rPr>
        <w:t xml:space="preserve"> УСЛУГИ В ЭЛЕКТРОННОЙ ФОРМЕ</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77.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2) обработка заявления и представленных документов;</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4) выдача результата оказания муниципальной услуги или решения об отказе в предоставлении муниципальной услуги.</w:t>
      </w:r>
    </w:p>
    <w:p w:rsidR="00EC1930" w:rsidRPr="004E451F" w:rsidRDefault="001D34C5" w:rsidP="00EC1930">
      <w:pPr>
        <w:widowControl w:val="0"/>
        <w:autoSpaceDE w:val="0"/>
        <w:autoSpaceDN w:val="0"/>
        <w:adjustRightInd w:val="0"/>
        <w:spacing w:after="0" w:line="240" w:lineRule="auto"/>
        <w:ind w:firstLine="709"/>
        <w:jc w:val="both"/>
        <w:rPr>
          <w:rFonts w:ascii="Arial" w:hAnsi="Arial" w:cs="Arial"/>
          <w:sz w:val="24"/>
          <w:szCs w:val="24"/>
          <w:shd w:val="clear" w:color="auto" w:fill="FFFFFF"/>
        </w:rPr>
      </w:pPr>
      <w:r w:rsidRPr="004E451F">
        <w:rPr>
          <w:rFonts w:ascii="Arial" w:hAnsi="Arial" w:cs="Arial"/>
          <w:sz w:val="24"/>
          <w:szCs w:val="24"/>
        </w:rPr>
        <w:t xml:space="preserve">78. </w:t>
      </w:r>
      <w:r w:rsidR="00EC1930" w:rsidRPr="004E451F">
        <w:rPr>
          <w:rFonts w:ascii="Arial" w:hAnsi="Arial" w:cs="Arial"/>
          <w:sz w:val="24"/>
          <w:szCs w:val="24"/>
          <w:shd w:val="clear" w:color="auto" w:fill="FFFFFF"/>
        </w:rPr>
        <w:t>Прием заявлений на оказание и получение результатов предоставления услуг возможны в любом многофункциональном центре в пределах территории Российской Федерации по выбору заявителя независимо от его места жительства или места пребывания (для индивидуальных предпринимателей), либо места нахождения (для юридических лиц).</w:t>
      </w:r>
    </w:p>
    <w:p w:rsidR="00EC1930" w:rsidRPr="004E451F" w:rsidRDefault="001D34C5" w:rsidP="00EC1930">
      <w:pPr>
        <w:widowControl w:val="0"/>
        <w:tabs>
          <w:tab w:val="left" w:pos="-142"/>
          <w:tab w:val="left" w:pos="0"/>
        </w:tabs>
        <w:autoSpaceDE w:val="0"/>
        <w:autoSpaceDN w:val="0"/>
        <w:adjustRightInd w:val="0"/>
        <w:spacing w:after="0" w:line="240" w:lineRule="auto"/>
        <w:ind w:firstLine="709"/>
        <w:jc w:val="both"/>
        <w:rPr>
          <w:rFonts w:ascii="Arial" w:hAnsi="Arial" w:cs="Arial"/>
          <w:color w:val="000000"/>
        </w:rPr>
      </w:pPr>
      <w:r w:rsidRPr="004E451F">
        <w:rPr>
          <w:rFonts w:ascii="Arial" w:hAnsi="Arial" w:cs="Arial"/>
          <w:sz w:val="24"/>
          <w:szCs w:val="24"/>
        </w:rPr>
        <w:t xml:space="preserve">79. </w:t>
      </w:r>
      <w:r w:rsidR="00EC1930" w:rsidRPr="004E451F">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w:t>
      </w:r>
      <w:r w:rsidR="00EC1930" w:rsidRPr="004E451F">
        <w:rPr>
          <w:rFonts w:ascii="Arial" w:hAnsi="Arial" w:cs="Arial"/>
          <w:sz w:val="24"/>
          <w:szCs w:val="24"/>
        </w:rPr>
        <w:t xml:space="preserve">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06.04.2011 №63-ФЗ «Об электронной подписи» и требованиями Федерального закона </w:t>
      </w:r>
      <w:r w:rsidR="004E451F" w:rsidRPr="004E451F">
        <w:rPr>
          <w:rFonts w:ascii="Arial" w:eastAsia="Times New Roman" w:hAnsi="Arial" w:cs="Arial"/>
          <w:color w:val="000000"/>
          <w:sz w:val="24"/>
          <w:szCs w:val="24"/>
        </w:rPr>
        <w:t xml:space="preserve">от 27.07.2010 </w:t>
      </w:r>
      <w:r w:rsidR="00EC1930" w:rsidRPr="004E451F">
        <w:rPr>
          <w:rFonts w:ascii="Arial" w:hAnsi="Arial" w:cs="Arial"/>
          <w:sz w:val="24"/>
          <w:szCs w:val="24"/>
        </w:rPr>
        <w:t>№210-ФЗ «Об организации предоставления государственных и муниципальных услуг».</w:t>
      </w:r>
    </w:p>
    <w:p w:rsidR="00EC1930" w:rsidRDefault="00EC1930" w:rsidP="00EC1930">
      <w:pPr>
        <w:widowControl w:val="0"/>
        <w:autoSpaceDE w:val="0"/>
        <w:autoSpaceDN w:val="0"/>
        <w:adjustRightInd w:val="0"/>
        <w:spacing w:after="0" w:line="240" w:lineRule="auto"/>
        <w:ind w:firstLine="709"/>
        <w:jc w:val="both"/>
        <w:rPr>
          <w:rFonts w:ascii="Arial" w:hAnsi="Arial" w:cs="Arial"/>
          <w:color w:val="000000"/>
          <w:sz w:val="24"/>
          <w:szCs w:val="24"/>
        </w:rPr>
      </w:pPr>
      <w:r w:rsidRPr="004E451F">
        <w:rPr>
          <w:rFonts w:ascii="Arial" w:hAnsi="Arial" w:cs="Arial"/>
          <w:color w:val="000000"/>
          <w:sz w:val="24"/>
          <w:szCs w:val="24"/>
        </w:rPr>
        <w:t xml:space="preserve">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 (далее- электронная подпись).Определение случаев, при которых допускается использование соответственно   простой электронной подписи или усиленной </w:t>
      </w:r>
      <w:r w:rsidRPr="004E451F">
        <w:rPr>
          <w:rFonts w:ascii="Arial" w:hAnsi="Arial" w:cs="Arial"/>
          <w:color w:val="000000"/>
          <w:sz w:val="24"/>
          <w:szCs w:val="24"/>
        </w:rPr>
        <w:lastRenderedPageBreak/>
        <w:t>квалифицированной электронной подписи, осуществляется на основе Правил, утвержденных постановлением Правительства Российской Федерации от 25.06.2012г. №634 «О видах электронной подписи, использование которых допускается при обращении за получением государственных и муниципальных услуг».</w:t>
      </w:r>
    </w:p>
    <w:p w:rsidR="001D34C5" w:rsidRPr="00861CBC" w:rsidRDefault="001D34C5" w:rsidP="00EC1930">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80.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34 и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81.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82.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39 административного регламента.</w:t>
      </w:r>
    </w:p>
    <w:p w:rsidR="001D34C5"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83.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w:t>
      </w:r>
      <w:r w:rsidR="00EC1930">
        <w:rPr>
          <w:rFonts w:ascii="Arial" w:hAnsi="Arial" w:cs="Arial"/>
          <w:sz w:val="24"/>
          <w:szCs w:val="24"/>
        </w:rPr>
        <w:t>о закона от 27 июля 2006 года №</w:t>
      </w:r>
      <w:r w:rsidRPr="00861CBC">
        <w:rPr>
          <w:rFonts w:ascii="Arial" w:hAnsi="Arial" w:cs="Arial"/>
          <w:sz w:val="24"/>
          <w:szCs w:val="24"/>
        </w:rPr>
        <w:t>152-ФЗ «О пер</w:t>
      </w:r>
      <w:r>
        <w:rPr>
          <w:rFonts w:ascii="Arial" w:hAnsi="Arial" w:cs="Arial"/>
          <w:sz w:val="24"/>
          <w:szCs w:val="24"/>
        </w:rPr>
        <w:t>сональных данных» не требуется.</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p>
    <w:p w:rsidR="001D34C5" w:rsidRPr="003735DA" w:rsidRDefault="001D34C5" w:rsidP="003735DA">
      <w:pPr>
        <w:ind w:firstLine="540"/>
        <w:jc w:val="center"/>
        <w:rPr>
          <w:rFonts w:ascii="Verdana" w:eastAsia="Times New Roman" w:hAnsi="Verdana" w:cs="Times New Roman"/>
          <w:sz w:val="21"/>
          <w:szCs w:val="21"/>
        </w:rPr>
      </w:pPr>
      <w:r w:rsidRPr="00861CBC">
        <w:rPr>
          <w:rFonts w:ascii="Arial" w:hAnsi="Arial" w:cs="Arial"/>
          <w:sz w:val="24"/>
          <w:szCs w:val="24"/>
        </w:rPr>
        <w:t xml:space="preserve">Раздел III. СОСТАВ, ПОСЛЕДОВАТЕЛЬНОСТЬ И СРОКИ ВЫПОЛНЕНИЯ АДМИНИСТРАТИВНЫХ </w:t>
      </w:r>
      <w:r w:rsidR="003735DA" w:rsidRPr="003735DA">
        <w:rPr>
          <w:rFonts w:ascii="Arial" w:hAnsi="Arial" w:cs="Arial"/>
          <w:sz w:val="24"/>
          <w:szCs w:val="24"/>
        </w:rPr>
        <w:t xml:space="preserve">ПРОЦЕДУР </w:t>
      </w:r>
      <w:r w:rsidR="003735DA" w:rsidRPr="003735DA">
        <w:rPr>
          <w:rFonts w:ascii="Arial" w:eastAsia="Times New Roman" w:hAnsi="Arial" w:cs="Arial"/>
          <w:sz w:val="24"/>
          <w:szCs w:val="24"/>
        </w:rPr>
        <w:t>(ДЕЙСТВИЙ)</w:t>
      </w:r>
      <w:r w:rsidR="003735DA" w:rsidRPr="003735DA">
        <w:rPr>
          <w:rFonts w:ascii="Arial" w:hAnsi="Arial" w:cs="Arial"/>
          <w:sz w:val="24"/>
          <w:szCs w:val="24"/>
        </w:rPr>
        <w:t xml:space="preserve">, </w:t>
      </w:r>
      <w:r w:rsidRPr="003735DA">
        <w:rPr>
          <w:rFonts w:ascii="Arial" w:hAnsi="Arial" w:cs="Arial"/>
          <w:sz w:val="24"/>
          <w:szCs w:val="24"/>
        </w:rPr>
        <w:t>ТРЕБОВАНИЯ</w:t>
      </w:r>
      <w:r w:rsidRPr="00861CBC">
        <w:rPr>
          <w:rFonts w:ascii="Arial" w:hAnsi="Arial" w:cs="Arial"/>
          <w:sz w:val="24"/>
          <w:szCs w:val="24"/>
        </w:rPr>
        <w:t xml:space="preserve"> К ПОРЯДКУ ИХ ВЫПОЛНЕНИЯ, В ТОМ ЧИСЛЕ ОСОБЕННОСТИ ВЫПОЛНЕНИЯ АДМИНИСТРАТИВНЫХ ПРОЦЕДУР</w:t>
      </w:r>
      <w:r w:rsidR="003735DA">
        <w:rPr>
          <w:rFonts w:ascii="Arial" w:hAnsi="Arial" w:cs="Arial"/>
          <w:sz w:val="24"/>
          <w:szCs w:val="24"/>
        </w:rPr>
        <w:t xml:space="preserve"> </w:t>
      </w:r>
      <w:r w:rsidR="003735DA" w:rsidRPr="003735DA">
        <w:rPr>
          <w:rFonts w:ascii="Arial" w:eastAsia="Times New Roman" w:hAnsi="Arial" w:cs="Arial"/>
          <w:sz w:val="24"/>
          <w:szCs w:val="24"/>
        </w:rPr>
        <w:t>(ДЕЙСТВИЙ)</w:t>
      </w:r>
      <w:r w:rsidRPr="00861CBC">
        <w:rPr>
          <w:rFonts w:ascii="Arial" w:hAnsi="Arial" w:cs="Arial"/>
          <w:sz w:val="24"/>
          <w:szCs w:val="24"/>
        </w:rPr>
        <w:t xml:space="preserve"> В ЭЛЕКТРОННОЙ ФОРМЕ, А ТАКЖЕ ОСОБЕННОСТИ ВЫПОЛНЕНИЯ АДМИНИСТРАТИВНЫХ ПРОЦЕДУР</w:t>
      </w:r>
      <w:r w:rsidR="003735DA">
        <w:rPr>
          <w:rFonts w:ascii="Arial" w:hAnsi="Arial" w:cs="Arial"/>
          <w:sz w:val="24"/>
          <w:szCs w:val="24"/>
        </w:rPr>
        <w:t xml:space="preserve"> </w:t>
      </w:r>
      <w:r w:rsidR="003735DA" w:rsidRPr="003735DA">
        <w:rPr>
          <w:rFonts w:ascii="Arial" w:eastAsia="Times New Roman" w:hAnsi="Arial" w:cs="Arial"/>
          <w:sz w:val="24"/>
          <w:szCs w:val="24"/>
        </w:rPr>
        <w:t>(ДЕЙСТВИЙ)</w:t>
      </w:r>
      <w:r w:rsidRPr="00861CBC">
        <w:rPr>
          <w:rFonts w:ascii="Arial" w:hAnsi="Arial" w:cs="Arial"/>
          <w:sz w:val="24"/>
          <w:szCs w:val="24"/>
        </w:rPr>
        <w:t xml:space="preserve"> В МНОГОФУНКЦИОНАЛЬНЫХ ЦЕНТРАХ ПРЕДОСТАВЛЕНИЯ ГОСУДАРСТВЕННЫХ И МУНИЦИПАЛЬНЫХ УСЛУГ</w:t>
      </w:r>
    </w:p>
    <w:p w:rsidR="001D34C5" w:rsidRPr="00861CBC" w:rsidRDefault="001D34C5" w:rsidP="001D34C5">
      <w:pPr>
        <w:widowControl w:val="0"/>
        <w:autoSpaceDE w:val="0"/>
        <w:autoSpaceDN w:val="0"/>
        <w:adjustRightInd w:val="0"/>
        <w:spacing w:after="0" w:line="240" w:lineRule="auto"/>
        <w:jc w:val="center"/>
        <w:rPr>
          <w:rFonts w:ascii="Arial" w:hAnsi="Arial" w:cs="Arial"/>
          <w:sz w:val="24"/>
          <w:szCs w:val="24"/>
        </w:rPr>
      </w:pPr>
    </w:p>
    <w:p w:rsidR="001D34C5" w:rsidRDefault="001D34C5" w:rsidP="001D34C5">
      <w:pPr>
        <w:widowControl w:val="0"/>
        <w:autoSpaceDE w:val="0"/>
        <w:autoSpaceDN w:val="0"/>
        <w:adjustRightInd w:val="0"/>
        <w:spacing w:after="0" w:line="240" w:lineRule="auto"/>
        <w:ind w:firstLine="709"/>
        <w:jc w:val="center"/>
        <w:rPr>
          <w:rFonts w:ascii="Arial" w:hAnsi="Arial" w:cs="Arial"/>
          <w:sz w:val="24"/>
          <w:szCs w:val="24"/>
        </w:rPr>
      </w:pPr>
      <w:r w:rsidRPr="00861CBC">
        <w:rPr>
          <w:rFonts w:ascii="Arial" w:hAnsi="Arial" w:cs="Arial"/>
          <w:sz w:val="24"/>
          <w:szCs w:val="24"/>
        </w:rPr>
        <w:t xml:space="preserve">Глава 21. СОСТАВ И ПОСЛЕДОВАТЕЛЬНОСТЬ </w:t>
      </w:r>
      <w:r>
        <w:rPr>
          <w:rFonts w:ascii="Arial" w:hAnsi="Arial" w:cs="Arial"/>
          <w:sz w:val="24"/>
          <w:szCs w:val="24"/>
        </w:rPr>
        <w:t>АДМИНИСТРАТИВНЫХ ПРОЦЕДУР</w:t>
      </w:r>
    </w:p>
    <w:p w:rsidR="001D34C5" w:rsidRPr="00861CBC" w:rsidRDefault="001D34C5" w:rsidP="001D34C5">
      <w:pPr>
        <w:widowControl w:val="0"/>
        <w:autoSpaceDE w:val="0"/>
        <w:autoSpaceDN w:val="0"/>
        <w:adjustRightInd w:val="0"/>
        <w:spacing w:after="0" w:line="240" w:lineRule="auto"/>
        <w:ind w:firstLine="709"/>
        <w:jc w:val="center"/>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84.Предоставление муниципальной услуги включает в себя следующие административные процедуры:</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 прием заявления о выдаче разрешения на ввод объекта в эксплуатацию;</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2) проверка соответствия заявления и представляемых документов требованиям административного регламента;</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4) рассмотрение заявления и представленных документов по существу;</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5) выдача разрешения на ввод объекта в эксплуатацию заявителю;</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6) выдача дубликата разрешения на ввод объекта в эксплуатацию;</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7) исправление технических ошибок в разрешении на ввод объекта в эксплуатацию.</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p>
    <w:p w:rsidR="001D34C5" w:rsidRDefault="001D34C5" w:rsidP="001D34C5">
      <w:pPr>
        <w:widowControl w:val="0"/>
        <w:autoSpaceDE w:val="0"/>
        <w:autoSpaceDN w:val="0"/>
        <w:adjustRightInd w:val="0"/>
        <w:spacing w:after="0" w:line="240" w:lineRule="auto"/>
        <w:ind w:firstLine="709"/>
        <w:jc w:val="center"/>
        <w:rPr>
          <w:rFonts w:ascii="Arial" w:hAnsi="Arial" w:cs="Arial"/>
          <w:sz w:val="24"/>
          <w:szCs w:val="24"/>
        </w:rPr>
      </w:pPr>
      <w:r w:rsidRPr="00861CBC">
        <w:rPr>
          <w:rFonts w:ascii="Arial" w:hAnsi="Arial" w:cs="Arial"/>
          <w:sz w:val="24"/>
          <w:szCs w:val="24"/>
        </w:rPr>
        <w:t xml:space="preserve">Глава 22. ПРИЕМ ЗАЯВЛЕНИЯ О ВЫДАЧЕ РАЗРЕШЕНИЯ НА ВВОД </w:t>
      </w:r>
      <w:r w:rsidRPr="00861CBC">
        <w:rPr>
          <w:rFonts w:ascii="Arial" w:hAnsi="Arial" w:cs="Arial"/>
          <w:sz w:val="24"/>
          <w:szCs w:val="24"/>
        </w:rPr>
        <w:lastRenderedPageBreak/>
        <w:t>ОБЪЕКТА В ЭКСПЛУАТАЦИЮ</w:t>
      </w:r>
    </w:p>
    <w:p w:rsidR="001D34C5" w:rsidRPr="00861CBC" w:rsidRDefault="001D34C5" w:rsidP="001D34C5">
      <w:pPr>
        <w:widowControl w:val="0"/>
        <w:autoSpaceDE w:val="0"/>
        <w:autoSpaceDN w:val="0"/>
        <w:adjustRightInd w:val="0"/>
        <w:spacing w:after="0" w:line="240" w:lineRule="auto"/>
        <w:ind w:firstLine="709"/>
        <w:jc w:val="center"/>
        <w:rPr>
          <w:rFonts w:ascii="Arial" w:hAnsi="Arial" w:cs="Arial"/>
          <w:sz w:val="24"/>
          <w:szCs w:val="24"/>
        </w:rPr>
      </w:pP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8</w:t>
      </w:r>
      <w:r w:rsidR="00343E22">
        <w:rPr>
          <w:rFonts w:ascii="Arial" w:hAnsi="Arial" w:cs="Arial"/>
          <w:sz w:val="24"/>
          <w:szCs w:val="24"/>
        </w:rPr>
        <w:t>5</w:t>
      </w:r>
      <w:r w:rsidRPr="00861CBC">
        <w:rPr>
          <w:rFonts w:ascii="Arial" w:hAnsi="Arial" w:cs="Arial"/>
          <w:sz w:val="24"/>
          <w:szCs w:val="24"/>
        </w:rPr>
        <w:t>. Основанием для начала административной процедуры является поступление в уполномоченный орган заявления о выдаче разрешения на ввод объекта в эксплуатацию с приложением документов одним из следующих способов:</w:t>
      </w:r>
    </w:p>
    <w:p w:rsidR="001D34C5" w:rsidRPr="00861CBC" w:rsidRDefault="001D34C5" w:rsidP="001D34C5">
      <w:pPr>
        <w:widowControl w:val="0"/>
        <w:spacing w:after="0" w:line="240" w:lineRule="auto"/>
        <w:ind w:firstLine="709"/>
        <w:jc w:val="both"/>
        <w:rPr>
          <w:rFonts w:ascii="Arial" w:eastAsia="Times New Roman" w:hAnsi="Arial" w:cs="Arial"/>
          <w:sz w:val="24"/>
          <w:szCs w:val="24"/>
        </w:rPr>
      </w:pPr>
      <w:r w:rsidRPr="00861CBC">
        <w:rPr>
          <w:rFonts w:ascii="Arial" w:eastAsia="Times New Roman" w:hAnsi="Arial" w:cs="Arial"/>
          <w:sz w:val="24"/>
          <w:szCs w:val="24"/>
        </w:rPr>
        <w:t>а) в уполномоченный орган:</w:t>
      </w:r>
    </w:p>
    <w:p w:rsidR="001D34C5" w:rsidRPr="00861CBC" w:rsidRDefault="001D34C5" w:rsidP="001D34C5">
      <w:pPr>
        <w:widowControl w:val="0"/>
        <w:spacing w:after="0" w:line="240" w:lineRule="auto"/>
        <w:ind w:firstLine="709"/>
        <w:jc w:val="both"/>
        <w:rPr>
          <w:rFonts w:ascii="Arial" w:eastAsia="Times New Roman" w:hAnsi="Arial" w:cs="Arial"/>
          <w:sz w:val="24"/>
          <w:szCs w:val="24"/>
        </w:rPr>
      </w:pPr>
      <w:r w:rsidRPr="00861CBC">
        <w:rPr>
          <w:rFonts w:ascii="Arial" w:eastAsia="Times New Roman" w:hAnsi="Arial" w:cs="Arial"/>
          <w:sz w:val="24"/>
          <w:szCs w:val="24"/>
        </w:rPr>
        <w:t>посредством личного обращения заявителя или его представителя,</w:t>
      </w:r>
    </w:p>
    <w:p w:rsidR="001D34C5" w:rsidRPr="00861CBC" w:rsidRDefault="001D34C5" w:rsidP="001D34C5">
      <w:pPr>
        <w:widowControl w:val="0"/>
        <w:spacing w:after="0" w:line="240" w:lineRule="auto"/>
        <w:ind w:firstLine="709"/>
        <w:jc w:val="both"/>
        <w:rPr>
          <w:rFonts w:ascii="Arial" w:eastAsia="Times New Roman" w:hAnsi="Arial" w:cs="Arial"/>
          <w:sz w:val="24"/>
          <w:szCs w:val="24"/>
        </w:rPr>
      </w:pPr>
      <w:r w:rsidRPr="00861CBC">
        <w:rPr>
          <w:rFonts w:ascii="Arial" w:eastAsia="Times New Roman" w:hAnsi="Arial" w:cs="Arial"/>
          <w:sz w:val="24"/>
          <w:szCs w:val="24"/>
        </w:rPr>
        <w:t>посредством почтового отправления;</w:t>
      </w:r>
    </w:p>
    <w:p w:rsidR="001D34C5" w:rsidRPr="00861CBC" w:rsidRDefault="001D34C5" w:rsidP="001D34C5">
      <w:pPr>
        <w:widowControl w:val="0"/>
        <w:spacing w:after="0" w:line="240" w:lineRule="auto"/>
        <w:ind w:firstLine="709"/>
        <w:jc w:val="both"/>
        <w:rPr>
          <w:rFonts w:ascii="Arial" w:eastAsia="Times New Roman" w:hAnsi="Arial" w:cs="Arial"/>
          <w:sz w:val="24"/>
          <w:szCs w:val="24"/>
        </w:rPr>
      </w:pPr>
      <w:r w:rsidRPr="00861CBC">
        <w:rPr>
          <w:rFonts w:ascii="Arial" w:eastAsia="Times New Roman" w:hAnsi="Arial" w:cs="Arial"/>
          <w:sz w:val="24"/>
          <w:szCs w:val="24"/>
        </w:rPr>
        <w:t>в электронной форме;</w:t>
      </w:r>
    </w:p>
    <w:p w:rsidR="001D34C5" w:rsidRPr="00861CBC" w:rsidRDefault="001D34C5" w:rsidP="001D34C5">
      <w:pPr>
        <w:widowControl w:val="0"/>
        <w:spacing w:after="0" w:line="240" w:lineRule="auto"/>
        <w:ind w:firstLine="709"/>
        <w:jc w:val="both"/>
        <w:rPr>
          <w:rFonts w:ascii="Arial" w:eastAsia="Times New Roman" w:hAnsi="Arial" w:cs="Arial"/>
          <w:sz w:val="24"/>
          <w:szCs w:val="24"/>
        </w:rPr>
      </w:pPr>
      <w:r w:rsidRPr="00861CBC">
        <w:rPr>
          <w:rFonts w:ascii="Arial" w:eastAsia="Times New Roman" w:hAnsi="Arial" w:cs="Arial"/>
          <w:sz w:val="24"/>
          <w:szCs w:val="24"/>
        </w:rPr>
        <w:t>б) в МФЦ посредством личного обращения заявителя или его представителя.</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8</w:t>
      </w:r>
      <w:r w:rsidR="00343E22">
        <w:rPr>
          <w:rFonts w:ascii="Arial" w:hAnsi="Arial" w:cs="Arial"/>
          <w:sz w:val="24"/>
          <w:szCs w:val="24"/>
        </w:rPr>
        <w:t>6</w:t>
      </w:r>
      <w:r>
        <w:rPr>
          <w:rFonts w:ascii="Arial" w:hAnsi="Arial" w:cs="Arial"/>
          <w:sz w:val="24"/>
          <w:szCs w:val="24"/>
        </w:rPr>
        <w:t>.</w:t>
      </w:r>
      <w:r w:rsidRPr="00861CBC">
        <w:rPr>
          <w:rFonts w:ascii="Arial" w:hAnsi="Arial" w:cs="Arial"/>
          <w:sz w:val="24"/>
          <w:szCs w:val="24"/>
        </w:rPr>
        <w:t>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8</w:t>
      </w:r>
      <w:r w:rsidR="00343E22">
        <w:rPr>
          <w:rFonts w:ascii="Arial" w:hAnsi="Arial" w:cs="Arial"/>
          <w:sz w:val="24"/>
          <w:szCs w:val="24"/>
        </w:rPr>
        <w:t>7</w:t>
      </w:r>
      <w:r>
        <w:rPr>
          <w:rFonts w:ascii="Arial" w:hAnsi="Arial" w:cs="Arial"/>
          <w:sz w:val="24"/>
          <w:szCs w:val="24"/>
        </w:rPr>
        <w:t>.</w:t>
      </w:r>
      <w:r w:rsidRPr="00861CBC">
        <w:rPr>
          <w:rFonts w:ascii="Arial" w:hAnsi="Arial" w:cs="Arial"/>
          <w:sz w:val="24"/>
          <w:szCs w:val="24"/>
        </w:rPr>
        <w:t>Днем обращения заявителя считается дата регистрации в уполномоченном органе заявления и документов.</w:t>
      </w:r>
    </w:p>
    <w:p w:rsidR="001D34C5" w:rsidRPr="00861CBC" w:rsidRDefault="00343E22" w:rsidP="001D34C5">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88.</w:t>
      </w:r>
      <w:r w:rsidR="001D34C5" w:rsidRPr="00861CBC">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89. Максимальное время приема заявления и прилагаемых к нему документов при личном обращении заявителя не превышает 10 минут.</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90</w:t>
      </w:r>
      <w:r>
        <w:rPr>
          <w:rFonts w:ascii="Arial" w:hAnsi="Arial" w:cs="Arial"/>
          <w:sz w:val="24"/>
          <w:szCs w:val="24"/>
        </w:rPr>
        <w:t>.</w:t>
      </w:r>
      <w:r w:rsidRPr="00861CBC">
        <w:rPr>
          <w:rFonts w:ascii="Arial" w:hAnsi="Arial" w:cs="Arial"/>
          <w:sz w:val="24"/>
          <w:szCs w:val="24"/>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91.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92.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1) </w:t>
      </w:r>
      <w:r w:rsidRPr="00861CBC">
        <w:rPr>
          <w:rFonts w:ascii="Arial" w:hAnsi="Arial" w:cs="Arial"/>
          <w:sz w:val="24"/>
          <w:szCs w:val="24"/>
        </w:rPr>
        <w:t>просматривает электронные образы заявления и прилагаемых к нему документов;</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2) </w:t>
      </w:r>
      <w:r w:rsidRPr="00861CBC">
        <w:rPr>
          <w:rFonts w:ascii="Arial" w:hAnsi="Arial" w:cs="Arial"/>
          <w:sz w:val="24"/>
          <w:szCs w:val="24"/>
        </w:rPr>
        <w:t>осуществляет контроль полученных электронных образов заявления и прилагаемых к нему документов на предмет целостности;</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3) </w:t>
      </w:r>
      <w:r w:rsidRPr="00861CBC">
        <w:rPr>
          <w:rFonts w:ascii="Arial" w:hAnsi="Arial" w:cs="Arial"/>
          <w:sz w:val="24"/>
          <w:szCs w:val="24"/>
        </w:rPr>
        <w:t>фиксирует дату получения заявления и прилагаемых к нему документов;</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4) </w:t>
      </w:r>
      <w:r w:rsidRPr="00861CBC">
        <w:rPr>
          <w:rFonts w:ascii="Arial" w:hAnsi="Arial" w:cs="Arial"/>
          <w:sz w:val="24"/>
          <w:szCs w:val="24"/>
        </w:rPr>
        <w:t xml:space="preserve">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 рабочих дней с даты </w:t>
      </w:r>
      <w:r w:rsidRPr="00861CBC">
        <w:rPr>
          <w:rFonts w:ascii="Arial" w:hAnsi="Arial" w:cs="Arial"/>
          <w:sz w:val="24"/>
          <w:szCs w:val="24"/>
        </w:rPr>
        <w:lastRenderedPageBreak/>
        <w:t>получения ходатайства и прилагаемых к нему документов (при наличии) в электронной форме.</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93.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94.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1D34C5"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95.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документов, необходимых для</w:t>
      </w:r>
      <w:r>
        <w:rPr>
          <w:rFonts w:ascii="Arial" w:hAnsi="Arial" w:cs="Arial"/>
          <w:sz w:val="24"/>
          <w:szCs w:val="24"/>
        </w:rPr>
        <w:t xml:space="preserve"> оказания муниципальной услуги.</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p>
    <w:p w:rsidR="001D34C5" w:rsidRDefault="001D34C5" w:rsidP="001D34C5">
      <w:pPr>
        <w:widowControl w:val="0"/>
        <w:autoSpaceDE w:val="0"/>
        <w:autoSpaceDN w:val="0"/>
        <w:adjustRightInd w:val="0"/>
        <w:spacing w:after="0" w:line="240" w:lineRule="auto"/>
        <w:ind w:firstLine="709"/>
        <w:jc w:val="center"/>
        <w:rPr>
          <w:rFonts w:ascii="Arial" w:hAnsi="Arial" w:cs="Arial"/>
          <w:sz w:val="24"/>
          <w:szCs w:val="24"/>
        </w:rPr>
      </w:pPr>
      <w:bookmarkStart w:id="2" w:name="Par376"/>
      <w:bookmarkEnd w:id="2"/>
      <w:r w:rsidRPr="00861CBC">
        <w:rPr>
          <w:rFonts w:ascii="Arial" w:hAnsi="Arial" w:cs="Arial"/>
          <w:sz w:val="24"/>
          <w:szCs w:val="24"/>
        </w:rPr>
        <w:t>Глава 23. ПРОВЕРКА СООТВЕТСТВИЯ ЗАЯВЛЕНИЯ И ПРЕДОСТАВЛЯЕМЫХ ДОКУМЕНТОВ ТРЕБОВАНИЯМ АДМИНИСТРАТИВНОГО РЕГЛАМЕНТА</w:t>
      </w:r>
    </w:p>
    <w:p w:rsidR="001D34C5" w:rsidRPr="00861CBC" w:rsidRDefault="001D34C5" w:rsidP="001D34C5">
      <w:pPr>
        <w:widowControl w:val="0"/>
        <w:autoSpaceDE w:val="0"/>
        <w:autoSpaceDN w:val="0"/>
        <w:adjustRightInd w:val="0"/>
        <w:spacing w:after="0" w:line="240" w:lineRule="auto"/>
        <w:ind w:firstLine="709"/>
        <w:jc w:val="center"/>
        <w:rPr>
          <w:rFonts w:ascii="Arial" w:hAnsi="Arial" w:cs="Arial"/>
          <w:sz w:val="24"/>
          <w:szCs w:val="24"/>
        </w:rPr>
      </w:pP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1D34C5" w:rsidRPr="00861CBC" w:rsidRDefault="001D34C5" w:rsidP="001D34C5">
      <w:pPr>
        <w:autoSpaceDE w:val="0"/>
        <w:autoSpaceDN w:val="0"/>
        <w:adjustRightInd w:val="0"/>
        <w:spacing w:after="0" w:line="240" w:lineRule="auto"/>
        <w:ind w:firstLine="709"/>
        <w:jc w:val="both"/>
        <w:rPr>
          <w:rFonts w:ascii="Arial" w:eastAsia="Times New Roman" w:hAnsi="Arial" w:cs="Arial"/>
          <w:sz w:val="24"/>
          <w:szCs w:val="24"/>
        </w:rPr>
      </w:pPr>
      <w:r w:rsidRPr="00861CBC">
        <w:rPr>
          <w:rFonts w:ascii="Arial" w:hAnsi="Arial" w:cs="Arial"/>
          <w:sz w:val="24"/>
          <w:szCs w:val="24"/>
        </w:rPr>
        <w:t>97. В течение рабочего дня, следующего за днем регистрации поступившего заявления, д</w:t>
      </w:r>
      <w:r w:rsidRPr="00861CBC">
        <w:rPr>
          <w:rFonts w:ascii="Arial" w:eastAsia="Times New Roman" w:hAnsi="Arial" w:cs="Arial"/>
          <w:sz w:val="24"/>
          <w:szCs w:val="24"/>
        </w:rPr>
        <w:t>олжностное лицо уполномоченного органа, ответственное за предоставление муниципальной услуги, осуществляет следующие действия:</w:t>
      </w:r>
    </w:p>
    <w:p w:rsidR="001D34C5" w:rsidRPr="00861CBC" w:rsidRDefault="001D34C5" w:rsidP="001D34C5">
      <w:pPr>
        <w:pStyle w:val="a3"/>
        <w:autoSpaceDE w:val="0"/>
        <w:autoSpaceDN w:val="0"/>
        <w:adjustRightInd w:val="0"/>
        <w:spacing w:after="0" w:line="240" w:lineRule="auto"/>
        <w:ind w:left="0" w:firstLine="709"/>
        <w:jc w:val="both"/>
        <w:rPr>
          <w:rFonts w:ascii="Arial" w:eastAsia="Times New Roman" w:hAnsi="Arial" w:cs="Arial"/>
          <w:sz w:val="24"/>
          <w:szCs w:val="24"/>
        </w:rPr>
      </w:pPr>
      <w:r w:rsidRPr="00861CBC">
        <w:rPr>
          <w:rFonts w:ascii="Arial" w:eastAsia="Times New Roman" w:hAnsi="Arial" w:cs="Arial"/>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1D34C5" w:rsidRPr="00861CBC" w:rsidRDefault="001D34C5" w:rsidP="001D34C5">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б) </w:t>
      </w:r>
      <w:r w:rsidRPr="00861CBC">
        <w:rPr>
          <w:rFonts w:ascii="Arial" w:eastAsia="Times New Roman" w:hAnsi="Arial" w:cs="Arial"/>
          <w:sz w:val="24"/>
          <w:szCs w:val="24"/>
        </w:rPr>
        <w:t xml:space="preserve">проверяет комплектность представленных документов на соответствие исчерпывающему перечню документов, необходимых в соответствии с пунктом 34 настоящего административного регламента; </w:t>
      </w:r>
    </w:p>
    <w:p w:rsidR="001D34C5" w:rsidRPr="00861CBC" w:rsidRDefault="001D34C5" w:rsidP="001D34C5">
      <w:pPr>
        <w:autoSpaceDE w:val="0"/>
        <w:autoSpaceDN w:val="0"/>
        <w:adjustRightInd w:val="0"/>
        <w:spacing w:after="0" w:line="240" w:lineRule="auto"/>
        <w:ind w:firstLine="709"/>
        <w:jc w:val="both"/>
        <w:rPr>
          <w:rFonts w:ascii="Arial" w:eastAsia="Times New Roman" w:hAnsi="Arial" w:cs="Arial"/>
          <w:sz w:val="24"/>
          <w:szCs w:val="24"/>
        </w:rPr>
      </w:pPr>
      <w:r w:rsidRPr="00861CBC">
        <w:rPr>
          <w:rFonts w:ascii="Arial" w:eastAsia="Times New Roman" w:hAnsi="Arial" w:cs="Arial"/>
          <w:sz w:val="24"/>
          <w:szCs w:val="24"/>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1D34C5" w:rsidRPr="00861CBC" w:rsidRDefault="001D34C5" w:rsidP="001D34C5">
      <w:pPr>
        <w:autoSpaceDE w:val="0"/>
        <w:autoSpaceDN w:val="0"/>
        <w:adjustRightInd w:val="0"/>
        <w:spacing w:after="0" w:line="240" w:lineRule="auto"/>
        <w:ind w:firstLine="709"/>
        <w:jc w:val="both"/>
        <w:rPr>
          <w:rFonts w:ascii="Arial" w:eastAsia="Times New Roman" w:hAnsi="Arial" w:cs="Arial"/>
          <w:sz w:val="24"/>
          <w:szCs w:val="24"/>
        </w:rPr>
      </w:pPr>
      <w:r w:rsidRPr="00861CBC">
        <w:rPr>
          <w:rFonts w:ascii="Arial" w:eastAsia="Times New Roman" w:hAnsi="Arial" w:cs="Arial"/>
          <w:sz w:val="24"/>
          <w:szCs w:val="24"/>
        </w:rPr>
        <w:t>г) осуществляет сверку копий документов, представленных заявителем с подлинниками документов, представленными заявителем.</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98. Критерием принятия решения по результатам проведенных административных действий является отсутствие или наличие указанных в подпункте «а» пункта 47 настоящего административного регламента оснований для отказа в предоставлении муниципальной услуги.</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или внесение </w:t>
      </w:r>
      <w:proofErr w:type="spellStart"/>
      <w:r w:rsidRPr="00861CBC">
        <w:rPr>
          <w:rFonts w:ascii="Arial" w:hAnsi="Arial" w:cs="Arial"/>
          <w:sz w:val="24"/>
          <w:szCs w:val="24"/>
        </w:rPr>
        <w:t>вышеобозначенной</w:t>
      </w:r>
      <w:proofErr w:type="spellEnd"/>
      <w:r w:rsidRPr="00861CBC">
        <w:rPr>
          <w:rFonts w:ascii="Arial" w:hAnsi="Arial" w:cs="Arial"/>
          <w:sz w:val="24"/>
          <w:szCs w:val="24"/>
        </w:rPr>
        <w:t xml:space="preserve"> информации в </w:t>
      </w:r>
      <w:r w:rsidRPr="00861CBC">
        <w:rPr>
          <w:rFonts w:ascii="Arial" w:hAnsi="Arial" w:cs="Arial"/>
          <w:sz w:val="24"/>
          <w:szCs w:val="24"/>
        </w:rPr>
        <w:lastRenderedPageBreak/>
        <w:t>информационною систему электронного управления документами органа местного самоуправления.</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w:t>
      </w:r>
      <w:r w:rsidR="00477E74">
        <w:rPr>
          <w:rFonts w:ascii="Arial" w:hAnsi="Arial" w:cs="Arial"/>
          <w:sz w:val="24"/>
          <w:szCs w:val="24"/>
        </w:rPr>
        <w:t xml:space="preserve">со дня принятия решения </w:t>
      </w:r>
      <w:r w:rsidRPr="00861CBC">
        <w:rPr>
          <w:rFonts w:ascii="Arial" w:hAnsi="Arial" w:cs="Arial"/>
          <w:sz w:val="24"/>
          <w:szCs w:val="24"/>
        </w:rPr>
        <w:t>подготавливает и направляет заявителю или его представителю уведомление об отказе с указанием причин отказа.</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1D34C5"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w:t>
      </w:r>
      <w:proofErr w:type="gramStart"/>
      <w:r w:rsidRPr="00861CBC">
        <w:rPr>
          <w:rFonts w:ascii="Arial" w:hAnsi="Arial" w:cs="Arial"/>
          <w:sz w:val="24"/>
          <w:szCs w:val="24"/>
        </w:rPr>
        <w:t>копий</w:t>
      </w:r>
      <w:proofErr w:type="gramEnd"/>
      <w:r w:rsidRPr="00861CBC">
        <w:rPr>
          <w:rFonts w:ascii="Arial" w:hAnsi="Arial" w:cs="Arial"/>
          <w:sz w:val="24"/>
          <w:szCs w:val="24"/>
        </w:rPr>
        <w:t xml:space="preserve"> прилагаемых к нему документов посредством использования электронной почты или подачи заявления через Портал, МФЦ, копии представленных заявителем или его представителем документов к</w:t>
      </w:r>
      <w:r>
        <w:rPr>
          <w:rFonts w:ascii="Arial" w:hAnsi="Arial" w:cs="Arial"/>
          <w:sz w:val="24"/>
          <w:szCs w:val="24"/>
        </w:rPr>
        <w:t xml:space="preserve"> уведомлению не прикладываются.</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p>
    <w:p w:rsidR="001D34C5" w:rsidRDefault="001D34C5" w:rsidP="001D34C5">
      <w:pPr>
        <w:widowControl w:val="0"/>
        <w:autoSpaceDE w:val="0"/>
        <w:autoSpaceDN w:val="0"/>
        <w:adjustRightInd w:val="0"/>
        <w:spacing w:after="0" w:line="240" w:lineRule="auto"/>
        <w:ind w:firstLine="709"/>
        <w:jc w:val="center"/>
        <w:rPr>
          <w:rFonts w:ascii="Arial" w:hAnsi="Arial" w:cs="Arial"/>
          <w:sz w:val="24"/>
          <w:szCs w:val="24"/>
        </w:rPr>
      </w:pPr>
      <w:r w:rsidRPr="00861CBC">
        <w:rPr>
          <w:rFonts w:ascii="Arial" w:hAnsi="Arial" w:cs="Arial"/>
          <w:sz w:val="24"/>
          <w:szCs w:val="24"/>
        </w:rPr>
        <w:t>Глава 24. ФОРМИРОВАНИЕ И НАПРАВЛЕНИЕ МЕЖВЕДОМСТВЕННЫХ ЗАПРОСОВ В ОРГАНЫ (ОРГАНИЗАЦИИ), УЧАСТВУЮЩИЕ В ПРЕДОСТАВЛЕНИИ МУНИЦИПАЛЬНОЙ</w:t>
      </w:r>
      <w:r>
        <w:rPr>
          <w:rFonts w:ascii="Arial" w:hAnsi="Arial" w:cs="Arial"/>
          <w:sz w:val="24"/>
          <w:szCs w:val="24"/>
        </w:rPr>
        <w:t xml:space="preserve"> УСЛУГИ</w:t>
      </w:r>
    </w:p>
    <w:p w:rsidR="001D34C5" w:rsidRPr="00861CBC" w:rsidRDefault="001D34C5" w:rsidP="001D34C5">
      <w:pPr>
        <w:widowControl w:val="0"/>
        <w:autoSpaceDE w:val="0"/>
        <w:autoSpaceDN w:val="0"/>
        <w:adjustRightInd w:val="0"/>
        <w:spacing w:after="0" w:line="240" w:lineRule="auto"/>
        <w:ind w:firstLine="709"/>
        <w:jc w:val="center"/>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103.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39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104. Направление межведомственного запроса и представление документов и информации, перечисленных в пункте 39 настоящего административного регламента, допускаются только в целях, связанных с предоставлением муниципальной услуги.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3" w:history="1">
        <w:r w:rsidRPr="00861CBC">
          <w:rPr>
            <w:rFonts w:ascii="Arial" w:hAnsi="Arial" w:cs="Arial"/>
            <w:sz w:val="24"/>
            <w:szCs w:val="24"/>
          </w:rPr>
          <w:t>статьи 7.2</w:t>
        </w:r>
      </w:hyperlink>
      <w:r w:rsidRPr="00861CBC">
        <w:rPr>
          <w:rFonts w:ascii="Arial" w:hAnsi="Arial" w:cs="Arial"/>
          <w:sz w:val="24"/>
          <w:szCs w:val="24"/>
        </w:rPr>
        <w:t xml:space="preserve"> Федеральног</w:t>
      </w:r>
      <w:r w:rsidR="00EC6E72">
        <w:rPr>
          <w:rFonts w:ascii="Arial" w:hAnsi="Arial" w:cs="Arial"/>
          <w:sz w:val="24"/>
          <w:szCs w:val="24"/>
        </w:rPr>
        <w:t>о закона от 27 июля 2010 года №</w:t>
      </w:r>
      <w:r w:rsidRPr="00861CBC">
        <w:rPr>
          <w:rFonts w:ascii="Arial" w:hAnsi="Arial" w:cs="Arial"/>
          <w:sz w:val="24"/>
          <w:szCs w:val="24"/>
        </w:rPr>
        <w:t>210-ФЗ «Об организации предоставления государственных и муниципальных услуг».</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106. Должностное лицо уполномоченного органа, ответственное за предоставление муниципальной услуги, приобщает ответы на межведомственные </w:t>
      </w:r>
      <w:r w:rsidRPr="00861CBC">
        <w:rPr>
          <w:rFonts w:ascii="Arial" w:hAnsi="Arial" w:cs="Arial"/>
          <w:sz w:val="24"/>
          <w:szCs w:val="24"/>
        </w:rPr>
        <w:lastRenderedPageBreak/>
        <w:t>запросы к соответствующему запросу.</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подпунктом «а» пункта 43 настоящего административного регламента.</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1D34C5" w:rsidRDefault="001D34C5" w:rsidP="001D34C5">
      <w:pPr>
        <w:widowControl w:val="0"/>
        <w:tabs>
          <w:tab w:val="num" w:pos="1715"/>
        </w:tabs>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1D34C5" w:rsidRPr="00861CBC" w:rsidRDefault="001D34C5" w:rsidP="001D34C5">
      <w:pPr>
        <w:widowControl w:val="0"/>
        <w:tabs>
          <w:tab w:val="num" w:pos="1715"/>
        </w:tabs>
        <w:autoSpaceDE w:val="0"/>
        <w:autoSpaceDN w:val="0"/>
        <w:adjustRightInd w:val="0"/>
        <w:spacing w:after="0" w:line="240" w:lineRule="auto"/>
        <w:ind w:firstLine="709"/>
        <w:jc w:val="both"/>
        <w:rPr>
          <w:rFonts w:ascii="Arial" w:hAnsi="Arial" w:cs="Arial"/>
          <w:sz w:val="24"/>
          <w:szCs w:val="24"/>
        </w:rPr>
      </w:pPr>
    </w:p>
    <w:p w:rsidR="001D34C5" w:rsidRDefault="001D34C5" w:rsidP="001D34C5">
      <w:pPr>
        <w:widowControl w:val="0"/>
        <w:autoSpaceDE w:val="0"/>
        <w:autoSpaceDN w:val="0"/>
        <w:adjustRightInd w:val="0"/>
        <w:spacing w:after="0" w:line="240" w:lineRule="auto"/>
        <w:ind w:firstLine="709"/>
        <w:jc w:val="center"/>
        <w:rPr>
          <w:rFonts w:ascii="Arial" w:hAnsi="Arial" w:cs="Arial"/>
          <w:sz w:val="24"/>
          <w:szCs w:val="24"/>
        </w:rPr>
      </w:pPr>
      <w:r w:rsidRPr="00861CBC">
        <w:rPr>
          <w:rFonts w:ascii="Arial" w:hAnsi="Arial" w:cs="Arial"/>
          <w:sz w:val="24"/>
          <w:szCs w:val="24"/>
        </w:rPr>
        <w:t>Глава 25. РАССМОТРЕНИЕ ЗАЯВЛЕНИЯ И ПРЕДСТАВЛЕННЫХ ДОКУМЕНТОВ ПО СУЩЕСТВУ</w:t>
      </w:r>
    </w:p>
    <w:p w:rsidR="001D34C5" w:rsidRPr="00861CBC" w:rsidRDefault="001D34C5" w:rsidP="001D34C5">
      <w:pPr>
        <w:widowControl w:val="0"/>
        <w:autoSpaceDE w:val="0"/>
        <w:autoSpaceDN w:val="0"/>
        <w:adjustRightInd w:val="0"/>
        <w:spacing w:after="0" w:line="240" w:lineRule="auto"/>
        <w:ind w:firstLine="709"/>
        <w:jc w:val="center"/>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110. В течение 2 рабочих дней после проверки соответствия заявления и представленных документов требования пункта 38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 представленной документации на предмет выявления оснований для отказа в выдаче разрешения на ввод объекта в эксплуатацию, установленных в </w:t>
      </w:r>
      <w:hyperlink r:id="rId24" w:history="1">
        <w:r w:rsidRPr="00861CBC">
          <w:rPr>
            <w:rFonts w:ascii="Arial" w:hAnsi="Arial" w:cs="Arial"/>
            <w:sz w:val="24"/>
            <w:szCs w:val="24"/>
          </w:rPr>
          <w:t>подпунктах</w:t>
        </w:r>
      </w:hyperlink>
      <w:r w:rsidRPr="00861CBC">
        <w:rPr>
          <w:rFonts w:ascii="Arial" w:hAnsi="Arial" w:cs="Arial"/>
          <w:sz w:val="24"/>
          <w:szCs w:val="24"/>
        </w:rPr>
        <w:t xml:space="preserve"> «б» - «д» пункта 43 и пункте 45 настоящего административного регламента.</w:t>
      </w:r>
    </w:p>
    <w:p w:rsidR="001D34C5" w:rsidRPr="00C072F3" w:rsidRDefault="001D34C5" w:rsidP="001D34C5">
      <w:pPr>
        <w:pStyle w:val="ConsPlusNormal"/>
        <w:ind w:firstLine="709"/>
        <w:jc w:val="both"/>
        <w:rPr>
          <w:rFonts w:ascii="Arial" w:hAnsi="Arial" w:cs="Arial"/>
          <w:sz w:val="24"/>
          <w:szCs w:val="24"/>
        </w:rPr>
      </w:pPr>
      <w:r w:rsidRPr="00C072F3">
        <w:rPr>
          <w:rFonts w:ascii="Arial" w:hAnsi="Arial" w:cs="Arial"/>
          <w:sz w:val="24"/>
          <w:szCs w:val="24"/>
        </w:rPr>
        <w:t>110.1. Уполномоченный орган одновременно с проверкой документов на соответствие требованиям осуществляет осмотр объекта капитального строительства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w:t>
      </w:r>
    </w:p>
    <w:p w:rsidR="001D34C5" w:rsidRPr="00C072F3" w:rsidRDefault="001D34C5" w:rsidP="001D34C5">
      <w:pPr>
        <w:pStyle w:val="ConsPlusNormal"/>
        <w:ind w:firstLine="709"/>
        <w:jc w:val="both"/>
        <w:rPr>
          <w:rFonts w:ascii="Arial" w:hAnsi="Arial" w:cs="Arial"/>
          <w:sz w:val="24"/>
          <w:szCs w:val="24"/>
        </w:rPr>
      </w:pPr>
      <w:r w:rsidRPr="00C072F3">
        <w:rPr>
          <w:rFonts w:ascii="Arial" w:hAnsi="Arial" w:cs="Arial"/>
          <w:sz w:val="24"/>
          <w:szCs w:val="24"/>
        </w:rPr>
        <w:lastRenderedPageBreak/>
        <w:t>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уполномоченный органом не проводится.</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111. В случае выявления в ходе проверки оснований для отказа в выдаче разрешения на ввод объекта в эксплуатацию, установленных в </w:t>
      </w:r>
      <w:hyperlink r:id="rId25" w:history="1">
        <w:r w:rsidRPr="00861CBC">
          <w:rPr>
            <w:rFonts w:ascii="Arial" w:hAnsi="Arial" w:cs="Arial"/>
            <w:sz w:val="24"/>
            <w:szCs w:val="24"/>
          </w:rPr>
          <w:t>подпунктах</w:t>
        </w:r>
      </w:hyperlink>
      <w:r w:rsidRPr="00861CBC">
        <w:rPr>
          <w:rFonts w:ascii="Arial" w:hAnsi="Arial" w:cs="Arial"/>
          <w:sz w:val="24"/>
          <w:szCs w:val="24"/>
        </w:rPr>
        <w:t xml:space="preserve"> «б» - «д» пункта 47 и пункте 49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w:t>
      </w:r>
      <w:r w:rsidR="00477E74">
        <w:rPr>
          <w:rFonts w:ascii="Arial" w:hAnsi="Arial" w:cs="Arial"/>
          <w:sz w:val="24"/>
          <w:szCs w:val="24"/>
        </w:rPr>
        <w:t xml:space="preserve">с момента выявления данных оснований </w:t>
      </w:r>
      <w:r w:rsidRPr="00861CBC">
        <w:rPr>
          <w:rFonts w:ascii="Arial" w:hAnsi="Arial" w:cs="Arial"/>
          <w:sz w:val="24"/>
          <w:szCs w:val="24"/>
        </w:rPr>
        <w:t>подготавливает и направляет заявителю уведомление об отказе с указанием оснований отказа в предоставлении муниципальной услуги.</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112. В случае если в ходе проверки основания для отказа в выдаче разрешения на ввод объектов в эксплуатацию, установленные в </w:t>
      </w:r>
      <w:hyperlink r:id="rId26" w:history="1">
        <w:r w:rsidRPr="00861CBC">
          <w:rPr>
            <w:rFonts w:ascii="Arial" w:hAnsi="Arial" w:cs="Arial"/>
            <w:sz w:val="24"/>
            <w:szCs w:val="24"/>
          </w:rPr>
          <w:t>подпунктах</w:t>
        </w:r>
      </w:hyperlink>
      <w:r w:rsidRPr="00861CBC">
        <w:rPr>
          <w:rFonts w:ascii="Arial" w:hAnsi="Arial" w:cs="Arial"/>
          <w:sz w:val="24"/>
          <w:szCs w:val="24"/>
        </w:rPr>
        <w:t xml:space="preserve"> «б» - «г» пункта 47 и пункте 49 настоящего административного регламента, выявлены не были, должностное лицо уполномоченного органа, ответственное за предоставление муниципальной услуги,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rsidR="001D34C5" w:rsidRDefault="001D34C5" w:rsidP="001D34C5">
      <w:pPr>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27" w:history="1">
        <w:r w:rsidRPr="00861CBC">
          <w:rPr>
            <w:rFonts w:ascii="Arial" w:hAnsi="Arial" w:cs="Arial"/>
            <w:sz w:val="24"/>
            <w:szCs w:val="24"/>
          </w:rPr>
          <w:t>законом</w:t>
        </w:r>
      </w:hyperlink>
      <w:r w:rsidR="00B35D82">
        <w:rPr>
          <w:rFonts w:ascii="Arial" w:hAnsi="Arial" w:cs="Arial"/>
          <w:sz w:val="24"/>
          <w:szCs w:val="24"/>
        </w:rPr>
        <w:t xml:space="preserve"> от 24 июля 2007 года №</w:t>
      </w:r>
      <w:r w:rsidRPr="00861CBC">
        <w:rPr>
          <w:rFonts w:ascii="Arial" w:hAnsi="Arial" w:cs="Arial"/>
          <w:sz w:val="24"/>
          <w:szCs w:val="24"/>
        </w:rPr>
        <w:t>221-</w:t>
      </w:r>
      <w:r w:rsidRPr="00242B10">
        <w:rPr>
          <w:rFonts w:ascii="Arial" w:hAnsi="Arial" w:cs="Arial"/>
          <w:sz w:val="24"/>
          <w:szCs w:val="24"/>
        </w:rPr>
        <w:t xml:space="preserve">ФЗ «О </w:t>
      </w:r>
      <w:r w:rsidR="00B35D82" w:rsidRPr="00242B10">
        <w:rPr>
          <w:rFonts w:ascii="Arial" w:hAnsi="Arial" w:cs="Arial"/>
          <w:sz w:val="24"/>
          <w:szCs w:val="24"/>
        </w:rPr>
        <w:t>кадастровой деятельности</w:t>
      </w:r>
      <w:r w:rsidRPr="00242B10">
        <w:rPr>
          <w:rFonts w:ascii="Arial" w:hAnsi="Arial" w:cs="Arial"/>
          <w:sz w:val="24"/>
          <w:szCs w:val="24"/>
        </w:rPr>
        <w:t>» требованиям</w:t>
      </w:r>
      <w:r w:rsidRPr="00861CBC">
        <w:rPr>
          <w:rFonts w:ascii="Arial" w:hAnsi="Arial" w:cs="Arial"/>
          <w:sz w:val="24"/>
          <w:szCs w:val="24"/>
        </w:rPr>
        <w:t xml:space="preserve"> к составу сведений в графической и текст</w:t>
      </w:r>
      <w:r>
        <w:rPr>
          <w:rFonts w:ascii="Arial" w:hAnsi="Arial" w:cs="Arial"/>
          <w:sz w:val="24"/>
          <w:szCs w:val="24"/>
        </w:rPr>
        <w:t>овой частях технического плана.</w:t>
      </w:r>
    </w:p>
    <w:p w:rsidR="001D34C5" w:rsidRPr="00861CBC" w:rsidRDefault="001D34C5" w:rsidP="001D34C5">
      <w:pPr>
        <w:autoSpaceDE w:val="0"/>
        <w:autoSpaceDN w:val="0"/>
        <w:adjustRightInd w:val="0"/>
        <w:spacing w:after="0" w:line="240" w:lineRule="auto"/>
        <w:ind w:firstLine="709"/>
        <w:jc w:val="both"/>
        <w:rPr>
          <w:rFonts w:ascii="Arial" w:hAnsi="Arial" w:cs="Arial"/>
          <w:sz w:val="24"/>
          <w:szCs w:val="24"/>
        </w:rPr>
      </w:pPr>
    </w:p>
    <w:p w:rsidR="001D34C5" w:rsidRDefault="001D34C5" w:rsidP="001D34C5">
      <w:pPr>
        <w:widowControl w:val="0"/>
        <w:autoSpaceDE w:val="0"/>
        <w:autoSpaceDN w:val="0"/>
        <w:adjustRightInd w:val="0"/>
        <w:spacing w:after="0" w:line="240" w:lineRule="auto"/>
        <w:ind w:firstLine="709"/>
        <w:jc w:val="center"/>
        <w:rPr>
          <w:rFonts w:ascii="Arial" w:hAnsi="Arial" w:cs="Arial"/>
          <w:sz w:val="24"/>
          <w:szCs w:val="24"/>
        </w:rPr>
      </w:pPr>
      <w:r w:rsidRPr="00861CBC">
        <w:rPr>
          <w:rFonts w:ascii="Arial" w:hAnsi="Arial" w:cs="Arial"/>
          <w:sz w:val="24"/>
          <w:szCs w:val="24"/>
        </w:rPr>
        <w:t>Глава 26. ВЫДАЧА РАЗРЕШЕНИЯ</w:t>
      </w:r>
      <w:r>
        <w:rPr>
          <w:rFonts w:ascii="Arial" w:hAnsi="Arial" w:cs="Arial"/>
          <w:sz w:val="24"/>
          <w:szCs w:val="24"/>
        </w:rPr>
        <w:t xml:space="preserve"> НА ВВОД ОБЪЕКТА В ЭКСПЛУАТАЦИЮ</w:t>
      </w:r>
    </w:p>
    <w:p w:rsidR="001D34C5" w:rsidRPr="00861CBC" w:rsidRDefault="001D34C5" w:rsidP="001D34C5">
      <w:pPr>
        <w:widowControl w:val="0"/>
        <w:autoSpaceDE w:val="0"/>
        <w:autoSpaceDN w:val="0"/>
        <w:adjustRightInd w:val="0"/>
        <w:spacing w:after="0" w:line="240" w:lineRule="auto"/>
        <w:ind w:firstLine="709"/>
        <w:jc w:val="center"/>
        <w:rPr>
          <w:rFonts w:ascii="Arial" w:hAnsi="Arial" w:cs="Arial"/>
          <w:sz w:val="24"/>
          <w:szCs w:val="24"/>
        </w:rPr>
      </w:pPr>
    </w:p>
    <w:p w:rsidR="001D34C5" w:rsidRPr="00861CBC" w:rsidRDefault="001D34C5" w:rsidP="001D34C5">
      <w:pPr>
        <w:autoSpaceDE w:val="0"/>
        <w:autoSpaceDN w:val="0"/>
        <w:adjustRightInd w:val="0"/>
        <w:spacing w:after="0" w:line="240" w:lineRule="auto"/>
        <w:ind w:firstLine="540"/>
        <w:jc w:val="both"/>
        <w:rPr>
          <w:rFonts w:ascii="Arial" w:hAnsi="Arial" w:cs="Arial"/>
          <w:sz w:val="24"/>
          <w:szCs w:val="24"/>
        </w:rPr>
      </w:pPr>
      <w:r w:rsidRPr="00861CBC">
        <w:rPr>
          <w:rFonts w:ascii="Arial" w:hAnsi="Arial" w:cs="Arial"/>
          <w:sz w:val="24"/>
          <w:szCs w:val="24"/>
        </w:rPr>
        <w:t>113. Основанием для начала административной процедуры является направление подготовленного должностным лицом уполномоченного органа, ответственным за предоставление муниципальной услуги, руководителю уполномоченного органа разрешения на ввод объекта в эксплуатацию по утвержденной форме.</w:t>
      </w:r>
    </w:p>
    <w:p w:rsidR="001D34C5" w:rsidRPr="00861CBC" w:rsidRDefault="001D34C5" w:rsidP="001D34C5">
      <w:pPr>
        <w:autoSpaceDE w:val="0"/>
        <w:autoSpaceDN w:val="0"/>
        <w:adjustRightInd w:val="0"/>
        <w:spacing w:after="0" w:line="240" w:lineRule="auto"/>
        <w:ind w:firstLine="540"/>
        <w:jc w:val="both"/>
        <w:rPr>
          <w:rFonts w:ascii="Arial" w:hAnsi="Arial" w:cs="Arial"/>
          <w:sz w:val="24"/>
          <w:szCs w:val="24"/>
        </w:rPr>
      </w:pPr>
      <w:r w:rsidRPr="00861CBC">
        <w:rPr>
          <w:rFonts w:ascii="Arial" w:hAnsi="Arial" w:cs="Arial"/>
          <w:sz w:val="24"/>
          <w:szCs w:val="24"/>
        </w:rPr>
        <w:t>114. Руководитель уполномоченного органа не позднее 2 рабочих дней подписывает подготовленное должностным лицом уполномоченного органа, ответственным за предоставление муниципальной услуги, разрешение на ввод объекта в эксплуатацию.</w:t>
      </w:r>
    </w:p>
    <w:p w:rsidR="001D34C5" w:rsidRPr="00861CBC" w:rsidRDefault="001D34C5" w:rsidP="001D34C5">
      <w:pPr>
        <w:autoSpaceDE w:val="0"/>
        <w:autoSpaceDN w:val="0"/>
        <w:adjustRightInd w:val="0"/>
        <w:spacing w:after="0" w:line="240" w:lineRule="auto"/>
        <w:ind w:firstLine="540"/>
        <w:jc w:val="both"/>
        <w:rPr>
          <w:rFonts w:ascii="Arial" w:hAnsi="Arial" w:cs="Arial"/>
          <w:sz w:val="24"/>
          <w:szCs w:val="24"/>
        </w:rPr>
      </w:pPr>
      <w:r w:rsidRPr="00861CBC">
        <w:rPr>
          <w:rFonts w:ascii="Arial" w:hAnsi="Arial" w:cs="Arial"/>
          <w:sz w:val="24"/>
          <w:szCs w:val="24"/>
        </w:rPr>
        <w:t>115. Должностное лицо уполномоченного органа, ответственное за предоставление муниципальной услуги, регистрирует разрешение на ввод объекта в эксплуатацию в 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1D34C5" w:rsidRPr="00861CBC" w:rsidRDefault="001D34C5" w:rsidP="001D34C5">
      <w:pPr>
        <w:autoSpaceDE w:val="0"/>
        <w:autoSpaceDN w:val="0"/>
        <w:adjustRightInd w:val="0"/>
        <w:spacing w:after="0" w:line="240" w:lineRule="auto"/>
        <w:ind w:firstLine="540"/>
        <w:jc w:val="both"/>
        <w:rPr>
          <w:rFonts w:ascii="Arial" w:hAnsi="Arial" w:cs="Arial"/>
          <w:sz w:val="24"/>
          <w:szCs w:val="24"/>
        </w:rPr>
      </w:pPr>
      <w:r w:rsidRPr="00861CBC">
        <w:rPr>
          <w:rFonts w:ascii="Arial" w:hAnsi="Arial" w:cs="Arial"/>
          <w:sz w:val="24"/>
          <w:szCs w:val="24"/>
        </w:rPr>
        <w:t>116. Должностное лицо уполномоченного органа, ответственное за предоставление муниципальной услуги, не позднее 10 рабочих 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1D34C5" w:rsidRPr="00861CBC" w:rsidRDefault="001D34C5" w:rsidP="001D34C5">
      <w:pPr>
        <w:autoSpaceDE w:val="0"/>
        <w:autoSpaceDN w:val="0"/>
        <w:adjustRightInd w:val="0"/>
        <w:spacing w:after="0" w:line="240" w:lineRule="auto"/>
        <w:ind w:firstLine="540"/>
        <w:jc w:val="both"/>
        <w:rPr>
          <w:rFonts w:ascii="Arial" w:hAnsi="Arial" w:cs="Arial"/>
          <w:sz w:val="24"/>
          <w:szCs w:val="24"/>
        </w:rPr>
      </w:pPr>
      <w:r w:rsidRPr="00861CBC">
        <w:rPr>
          <w:rFonts w:ascii="Arial" w:hAnsi="Arial" w:cs="Arial"/>
          <w:sz w:val="24"/>
          <w:szCs w:val="24"/>
        </w:rPr>
        <w:t xml:space="preserve">117.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w:t>
      </w:r>
      <w:r w:rsidRPr="00861CBC">
        <w:rPr>
          <w:rFonts w:ascii="Arial" w:hAnsi="Arial" w:cs="Arial"/>
          <w:sz w:val="24"/>
          <w:szCs w:val="24"/>
        </w:rPr>
        <w:lastRenderedPageBreak/>
        <w:t>указанных документов остаются в уполномоченном органе, в который заявитель обратился с заявлением.</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1D34C5"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118.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p>
    <w:p w:rsidR="001D34C5"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Глава 27. ВЫДАЧА ДУБЛИКАТА РАЗРЕШЕНИЯ НА ВВОД ОБЪЕКТА В ЭКСПЛУАТАЦИЮ</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119. При утрате 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120.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121.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Портал, МФЦ.</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Срок выдачи дубликата разрешения на ввод объектов в эксплуатацию не может превышать 5 рабочих дней с момента регистрации заявления.</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122.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На лицевой стороне дубликата разрешения на ввод объекта в эксплуатацию в правом верхнем углу проставляется штамп «Дубликат».</w:t>
      </w:r>
    </w:p>
    <w:p w:rsidR="001D34C5"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Должностное лицо уполномоченного органа, ответственное за предоставление муниципальной услуги,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w:t>
      </w:r>
      <w:r>
        <w:rPr>
          <w:rFonts w:ascii="Arial" w:hAnsi="Arial" w:cs="Arial"/>
          <w:sz w:val="24"/>
          <w:szCs w:val="24"/>
        </w:rPr>
        <w:t>ым отправлением с уведомлением.</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p>
    <w:p w:rsidR="001D34C5"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Глава 28. ИСПРАВЛЕНИЕ ТЕХНИЧЕСКИХ ОШИБОК В СВЕДЕНИЯХ, УКАЗАННЫХ В РАЗРЕШЕНИИ</w:t>
      </w:r>
      <w:r>
        <w:rPr>
          <w:rFonts w:ascii="Arial" w:hAnsi="Arial" w:cs="Arial"/>
          <w:sz w:val="24"/>
          <w:szCs w:val="24"/>
        </w:rPr>
        <w:t xml:space="preserve"> НА ВВОД ОБЪЕКТА В ЭКСПЛУАТАЦИЮ</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123.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124. Заявление об исправлении технической ошибки в сведениях, </w:t>
      </w:r>
      <w:r w:rsidRPr="00861CBC">
        <w:rPr>
          <w:rFonts w:ascii="Arial" w:hAnsi="Arial" w:cs="Arial"/>
          <w:sz w:val="24"/>
          <w:szCs w:val="24"/>
        </w:rPr>
        <w:lastRenderedPageBreak/>
        <w:t>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Портал, МФЦ.</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125.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126.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127.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128. Должностное лицо уполномоченного органа, ответственное за предоставление муниципальной услуги,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В случае,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1D34C5"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861CBC">
        <w:rPr>
          <w:rFonts w:ascii="Arial" w:hAnsi="Arial" w:cs="Arial"/>
          <w:sz w:val="24"/>
          <w:szCs w:val="24"/>
        </w:rPr>
        <w:t xml:space="preserve">Оригинал разрешения на ввод объекта в эксплуатацию, в котором </w:t>
      </w:r>
      <w:r w:rsidRPr="00861CBC">
        <w:rPr>
          <w:rFonts w:ascii="Arial" w:hAnsi="Arial" w:cs="Arial"/>
          <w:sz w:val="24"/>
          <w:szCs w:val="24"/>
        </w:rPr>
        <w:lastRenderedPageBreak/>
        <w:t>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r>
        <w:rPr>
          <w:rFonts w:ascii="Arial" w:hAnsi="Arial" w:cs="Arial"/>
          <w:sz w:val="24"/>
          <w:szCs w:val="24"/>
        </w:rPr>
        <w:t>.</w:t>
      </w:r>
    </w:p>
    <w:p w:rsidR="001D34C5" w:rsidRPr="00861CBC" w:rsidRDefault="001D34C5" w:rsidP="001D34C5">
      <w:pPr>
        <w:widowControl w:val="0"/>
        <w:autoSpaceDE w:val="0"/>
        <w:autoSpaceDN w:val="0"/>
        <w:adjustRightInd w:val="0"/>
        <w:spacing w:after="0" w:line="240" w:lineRule="auto"/>
        <w:ind w:firstLine="709"/>
        <w:jc w:val="both"/>
        <w:rPr>
          <w:rFonts w:ascii="Arial" w:hAnsi="Arial" w:cs="Arial"/>
          <w:sz w:val="24"/>
          <w:szCs w:val="24"/>
        </w:rPr>
      </w:pPr>
    </w:p>
    <w:p w:rsidR="001D34C5"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Раздел IV. ФОРМЫ КОНТРОЛЯ ЗА ПРЕДОСТАВЛЕНИЕМ МУНИЦИПАЛЬНОЙ</w:t>
      </w:r>
      <w:r>
        <w:rPr>
          <w:rFonts w:ascii="Arial" w:hAnsi="Arial" w:cs="Arial"/>
          <w:sz w:val="24"/>
          <w:szCs w:val="24"/>
        </w:rPr>
        <w:t xml:space="preserve"> УСЛУГИ</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Глава 29.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w:t>
      </w:r>
      <w:r>
        <w:rPr>
          <w:rFonts w:ascii="Arial" w:hAnsi="Arial" w:cs="Arial"/>
          <w:sz w:val="24"/>
          <w:szCs w:val="24"/>
        </w:rPr>
        <w:t>, А ТАКЖЕ ПРИНЯТИЕМ ИМИ РЕШЕНИЙ</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6C7ABF" w:rsidRDefault="001D34C5" w:rsidP="001D34C5">
      <w:pPr>
        <w:widowControl w:val="0"/>
        <w:autoSpaceDE w:val="0"/>
        <w:autoSpaceDN w:val="0"/>
        <w:adjustRightInd w:val="0"/>
        <w:spacing w:after="0" w:line="240" w:lineRule="auto"/>
        <w:ind w:firstLine="709"/>
        <w:jc w:val="both"/>
        <w:rPr>
          <w:rFonts w:ascii="Arial" w:hAnsi="Arial" w:cs="Arial"/>
          <w:sz w:val="24"/>
          <w:szCs w:val="24"/>
          <w:lang w:eastAsia="ko-KR"/>
        </w:rPr>
      </w:pPr>
      <w:r w:rsidRPr="006C7ABF">
        <w:rPr>
          <w:rFonts w:ascii="Arial" w:hAnsi="Arial" w:cs="Arial"/>
          <w:sz w:val="24"/>
          <w:szCs w:val="24"/>
          <w:lang w:eastAsia="ko-KR"/>
        </w:rPr>
        <w:t xml:space="preserve">129.Текущий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w:t>
      </w:r>
      <w:proofErr w:type="gramStart"/>
      <w:r w:rsidRPr="006C7ABF">
        <w:rPr>
          <w:rFonts w:ascii="Arial" w:hAnsi="Arial" w:cs="Arial"/>
          <w:sz w:val="24"/>
          <w:szCs w:val="24"/>
          <w:lang w:eastAsia="ko-KR"/>
        </w:rPr>
        <w:t>полномочиями,  путем</w:t>
      </w:r>
      <w:proofErr w:type="gramEnd"/>
      <w:r w:rsidRPr="006C7ABF">
        <w:rPr>
          <w:rFonts w:ascii="Arial" w:hAnsi="Arial" w:cs="Arial"/>
          <w:sz w:val="24"/>
          <w:szCs w:val="24"/>
          <w:lang w:eastAsia="ko-KR"/>
        </w:rPr>
        <w:t xml:space="preserve"> рассмотрения отчетов должностных лиц уполномоченного органа, а также рассмотрения жалоб заявителей.</w:t>
      </w:r>
    </w:p>
    <w:p w:rsidR="001D34C5" w:rsidRPr="006C7ABF" w:rsidRDefault="001D34C5" w:rsidP="001D34C5">
      <w:pPr>
        <w:autoSpaceDE w:val="0"/>
        <w:autoSpaceDN w:val="0"/>
        <w:adjustRightInd w:val="0"/>
        <w:spacing w:after="0" w:line="240" w:lineRule="auto"/>
        <w:ind w:firstLine="709"/>
        <w:jc w:val="both"/>
        <w:rPr>
          <w:rFonts w:ascii="Arial" w:hAnsi="Arial" w:cs="Arial"/>
          <w:color w:val="000000"/>
          <w:sz w:val="24"/>
          <w:szCs w:val="24"/>
        </w:rPr>
      </w:pPr>
      <w:r w:rsidRPr="006C7ABF">
        <w:rPr>
          <w:rFonts w:ascii="Arial" w:hAnsi="Arial" w:cs="Arial"/>
          <w:sz w:val="24"/>
          <w:szCs w:val="24"/>
          <w:lang w:eastAsia="ko-KR"/>
        </w:rPr>
        <w:t>130.</w:t>
      </w:r>
      <w:r w:rsidRPr="006C7ABF">
        <w:rPr>
          <w:rFonts w:ascii="Arial" w:hAnsi="Arial" w:cs="Arial"/>
          <w:color w:val="000000"/>
          <w:sz w:val="24"/>
          <w:szCs w:val="24"/>
        </w:rPr>
        <w:t>Основными задачами текущего контроля являются:</w:t>
      </w:r>
    </w:p>
    <w:p w:rsidR="001D34C5" w:rsidRPr="006C7ABF" w:rsidRDefault="001D34C5" w:rsidP="001D34C5">
      <w:pPr>
        <w:autoSpaceDE w:val="0"/>
        <w:autoSpaceDN w:val="0"/>
        <w:adjustRightInd w:val="0"/>
        <w:spacing w:after="0" w:line="240" w:lineRule="auto"/>
        <w:ind w:firstLine="709"/>
        <w:jc w:val="both"/>
        <w:rPr>
          <w:rFonts w:ascii="Arial" w:hAnsi="Arial" w:cs="Arial"/>
          <w:color w:val="000000"/>
          <w:sz w:val="24"/>
          <w:szCs w:val="24"/>
        </w:rPr>
      </w:pPr>
      <w:r w:rsidRPr="006C7ABF">
        <w:rPr>
          <w:rFonts w:ascii="Arial" w:hAnsi="Arial" w:cs="Arial"/>
          <w:color w:val="000000"/>
          <w:sz w:val="24"/>
          <w:szCs w:val="24"/>
        </w:rPr>
        <w:t>а) обеспечение своевременного и качественного предоставления муниципальной услуги;</w:t>
      </w:r>
    </w:p>
    <w:p w:rsidR="001D34C5" w:rsidRPr="006C7ABF" w:rsidRDefault="001D34C5" w:rsidP="001D34C5">
      <w:pPr>
        <w:autoSpaceDE w:val="0"/>
        <w:autoSpaceDN w:val="0"/>
        <w:adjustRightInd w:val="0"/>
        <w:spacing w:after="0" w:line="240" w:lineRule="auto"/>
        <w:ind w:firstLine="709"/>
        <w:jc w:val="both"/>
        <w:rPr>
          <w:rFonts w:ascii="Arial" w:hAnsi="Arial" w:cs="Arial"/>
          <w:color w:val="000000"/>
          <w:sz w:val="24"/>
          <w:szCs w:val="24"/>
        </w:rPr>
      </w:pPr>
      <w:r w:rsidRPr="006C7ABF">
        <w:rPr>
          <w:rFonts w:ascii="Arial" w:hAnsi="Arial" w:cs="Arial"/>
          <w:color w:val="000000"/>
          <w:sz w:val="24"/>
          <w:szCs w:val="24"/>
        </w:rPr>
        <w:t>б) выявление нарушений в сроках и качестве предоставления муниципальной услуги;</w:t>
      </w:r>
    </w:p>
    <w:p w:rsidR="001D34C5" w:rsidRPr="006C7ABF" w:rsidRDefault="001D34C5" w:rsidP="001D34C5">
      <w:pPr>
        <w:autoSpaceDE w:val="0"/>
        <w:autoSpaceDN w:val="0"/>
        <w:adjustRightInd w:val="0"/>
        <w:spacing w:after="0" w:line="240" w:lineRule="auto"/>
        <w:ind w:firstLine="709"/>
        <w:jc w:val="both"/>
        <w:rPr>
          <w:rFonts w:ascii="Arial" w:hAnsi="Arial" w:cs="Arial"/>
          <w:color w:val="000000"/>
          <w:sz w:val="24"/>
          <w:szCs w:val="24"/>
        </w:rPr>
      </w:pPr>
      <w:r w:rsidRPr="006C7ABF">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1D34C5" w:rsidRPr="006C7ABF" w:rsidRDefault="001D34C5" w:rsidP="001D34C5">
      <w:pPr>
        <w:autoSpaceDE w:val="0"/>
        <w:autoSpaceDN w:val="0"/>
        <w:adjustRightInd w:val="0"/>
        <w:spacing w:after="0" w:line="240" w:lineRule="auto"/>
        <w:ind w:firstLine="709"/>
        <w:jc w:val="both"/>
        <w:rPr>
          <w:rFonts w:ascii="Arial" w:hAnsi="Arial" w:cs="Arial"/>
          <w:color w:val="000000"/>
          <w:sz w:val="24"/>
          <w:szCs w:val="24"/>
        </w:rPr>
      </w:pPr>
      <w:r w:rsidRPr="006C7ABF">
        <w:rPr>
          <w:rFonts w:ascii="Arial" w:hAnsi="Arial" w:cs="Arial"/>
          <w:color w:val="000000"/>
          <w:sz w:val="24"/>
          <w:szCs w:val="24"/>
        </w:rPr>
        <w:t>г) принятие мер по надлежащему предоставлению муниципальной услуги.</w:t>
      </w:r>
    </w:p>
    <w:p w:rsidR="001D34C5"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131.Текущий контроль осуществляется на постоянной основе.</w:t>
      </w:r>
    </w:p>
    <w:p w:rsidR="001D34C5" w:rsidRPr="006C7ABF" w:rsidRDefault="001D34C5" w:rsidP="001D34C5">
      <w:pPr>
        <w:pStyle w:val="ConsPlusNormal"/>
        <w:ind w:firstLine="709"/>
        <w:jc w:val="both"/>
        <w:rPr>
          <w:rFonts w:ascii="Arial" w:hAnsi="Arial" w:cs="Arial"/>
          <w:sz w:val="24"/>
          <w:szCs w:val="24"/>
          <w:lang w:eastAsia="ko-KR"/>
        </w:rPr>
      </w:pPr>
    </w:p>
    <w:p w:rsidR="001D34C5"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 xml:space="preserve">Глава 30.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w:t>
      </w:r>
      <w:r>
        <w:rPr>
          <w:rFonts w:ascii="Arial" w:hAnsi="Arial" w:cs="Arial"/>
          <w:sz w:val="24"/>
          <w:szCs w:val="24"/>
        </w:rPr>
        <w:t>УСЛУГИ</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861CBC" w:rsidRDefault="001D34C5" w:rsidP="001D34C5">
      <w:pPr>
        <w:tabs>
          <w:tab w:val="num" w:pos="1715"/>
        </w:tabs>
        <w:autoSpaceDE w:val="0"/>
        <w:autoSpaceDN w:val="0"/>
        <w:adjustRightInd w:val="0"/>
        <w:spacing w:after="0" w:line="240" w:lineRule="auto"/>
        <w:ind w:firstLine="709"/>
        <w:jc w:val="both"/>
        <w:rPr>
          <w:rFonts w:ascii="Arial" w:hAnsi="Arial" w:cs="Arial"/>
          <w:color w:val="000000"/>
          <w:sz w:val="24"/>
          <w:szCs w:val="24"/>
        </w:rPr>
      </w:pPr>
      <w:r w:rsidRPr="00861CBC">
        <w:rPr>
          <w:rFonts w:ascii="Arial" w:hAnsi="Arial" w:cs="Arial"/>
          <w:color w:val="000000"/>
          <w:sz w:val="24"/>
          <w:szCs w:val="24"/>
        </w:rPr>
        <w:t>132. Контроль за полнотой и качеством предоставления муниципальной услуги осуществляется в формах:</w:t>
      </w:r>
    </w:p>
    <w:p w:rsidR="001D34C5" w:rsidRPr="00861CBC" w:rsidRDefault="001D34C5" w:rsidP="001D34C5">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1) </w:t>
      </w:r>
      <w:r w:rsidRPr="00861CBC">
        <w:rPr>
          <w:rFonts w:ascii="Arial" w:hAnsi="Arial" w:cs="Arial"/>
          <w:color w:val="000000"/>
          <w:sz w:val="24"/>
          <w:szCs w:val="24"/>
        </w:rPr>
        <w:t>проведения плановых проверок;</w:t>
      </w:r>
    </w:p>
    <w:p w:rsidR="001D34C5" w:rsidRPr="00861CBC" w:rsidRDefault="001D34C5" w:rsidP="001D34C5">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2) </w:t>
      </w:r>
      <w:r w:rsidRPr="00861CBC">
        <w:rPr>
          <w:rFonts w:ascii="Arial" w:hAnsi="Arial" w:cs="Arial"/>
          <w:color w:val="000000"/>
          <w:sz w:val="24"/>
          <w:szCs w:val="24"/>
        </w:rPr>
        <w:t>рассмотрения жалоб на действия (бездействие) должностных лиц уполномоченного органа, ответственных за предоставление муниципальной услуги.</w:t>
      </w:r>
    </w:p>
    <w:p w:rsidR="001D34C5" w:rsidRPr="00861CBC" w:rsidRDefault="001D34C5" w:rsidP="001D34C5">
      <w:pPr>
        <w:tabs>
          <w:tab w:val="num" w:pos="1715"/>
        </w:tabs>
        <w:autoSpaceDE w:val="0"/>
        <w:autoSpaceDN w:val="0"/>
        <w:adjustRightInd w:val="0"/>
        <w:spacing w:after="0" w:line="240" w:lineRule="auto"/>
        <w:ind w:firstLine="709"/>
        <w:jc w:val="both"/>
        <w:rPr>
          <w:rFonts w:ascii="Arial" w:hAnsi="Arial" w:cs="Arial"/>
          <w:color w:val="000000"/>
          <w:sz w:val="24"/>
          <w:szCs w:val="24"/>
        </w:rPr>
      </w:pPr>
      <w:r w:rsidRPr="00861CBC">
        <w:rPr>
          <w:rFonts w:ascii="Arial" w:hAnsi="Arial" w:cs="Arial"/>
          <w:color w:val="000000"/>
          <w:sz w:val="24"/>
          <w:szCs w:val="24"/>
        </w:rPr>
        <w:t>133.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муниципального образования «</w:t>
      </w:r>
      <w:proofErr w:type="spellStart"/>
      <w:r w:rsidR="00C251DF">
        <w:rPr>
          <w:rFonts w:ascii="Arial" w:hAnsi="Arial" w:cs="Arial"/>
          <w:color w:val="000000"/>
          <w:sz w:val="24"/>
          <w:szCs w:val="24"/>
        </w:rPr>
        <w:t>Ахинское</w:t>
      </w:r>
      <w:proofErr w:type="spellEnd"/>
      <w:r w:rsidRPr="00861CBC">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1D34C5" w:rsidRPr="00861CBC" w:rsidRDefault="001D34C5" w:rsidP="001D34C5">
      <w:pPr>
        <w:autoSpaceDE w:val="0"/>
        <w:autoSpaceDN w:val="0"/>
        <w:adjustRightInd w:val="0"/>
        <w:spacing w:after="0" w:line="240" w:lineRule="auto"/>
        <w:ind w:firstLine="709"/>
        <w:jc w:val="both"/>
        <w:rPr>
          <w:rFonts w:ascii="Arial" w:hAnsi="Arial" w:cs="Arial"/>
          <w:color w:val="000000"/>
          <w:sz w:val="24"/>
          <w:szCs w:val="24"/>
        </w:rPr>
      </w:pPr>
      <w:r w:rsidRPr="00861CBC">
        <w:rPr>
          <w:rFonts w:ascii="Arial" w:hAnsi="Arial" w:cs="Arial"/>
          <w:color w:val="000000"/>
          <w:sz w:val="24"/>
          <w:szCs w:val="24"/>
        </w:rPr>
        <w:t xml:space="preserve">134. Внеплановые проверки проводятся в связи с проверкой устранения ранее выявленных нарушений административного регламента, а также в случае </w:t>
      </w:r>
      <w:r w:rsidRPr="00861CBC">
        <w:rPr>
          <w:rFonts w:ascii="Arial" w:hAnsi="Arial" w:cs="Arial"/>
          <w:color w:val="000000"/>
          <w:sz w:val="24"/>
          <w:szCs w:val="24"/>
        </w:rPr>
        <w:lastRenderedPageBreak/>
        <w:t>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1D34C5" w:rsidRPr="00242B10" w:rsidRDefault="001D34C5" w:rsidP="001D34C5">
      <w:pPr>
        <w:autoSpaceDE w:val="0"/>
        <w:autoSpaceDN w:val="0"/>
        <w:adjustRightInd w:val="0"/>
        <w:spacing w:after="0" w:line="240" w:lineRule="auto"/>
        <w:ind w:firstLine="709"/>
        <w:jc w:val="both"/>
        <w:rPr>
          <w:rFonts w:ascii="Arial" w:hAnsi="Arial" w:cs="Arial"/>
          <w:color w:val="000000"/>
          <w:sz w:val="24"/>
          <w:szCs w:val="24"/>
        </w:rPr>
      </w:pPr>
      <w:r w:rsidRPr="00861CBC">
        <w:rPr>
          <w:rFonts w:ascii="Arial" w:hAnsi="Arial" w:cs="Arial"/>
          <w:color w:val="000000"/>
          <w:sz w:val="24"/>
          <w:szCs w:val="24"/>
        </w:rPr>
        <w:t xml:space="preserve">135. Заявитель информируется о </w:t>
      </w:r>
      <w:r w:rsidRPr="00242B10">
        <w:rPr>
          <w:rFonts w:ascii="Arial" w:hAnsi="Arial" w:cs="Arial"/>
          <w:color w:val="000000"/>
          <w:sz w:val="24"/>
          <w:szCs w:val="24"/>
        </w:rPr>
        <w:t>результатах</w:t>
      </w:r>
      <w:r w:rsidR="0030667E" w:rsidRPr="00242B10">
        <w:rPr>
          <w:rFonts w:ascii="Arial" w:hAnsi="Arial" w:cs="Arial"/>
          <w:color w:val="000000"/>
          <w:sz w:val="24"/>
          <w:szCs w:val="24"/>
        </w:rPr>
        <w:t xml:space="preserve"> </w:t>
      </w:r>
      <w:proofErr w:type="gramStart"/>
      <w:r w:rsidR="0030667E" w:rsidRPr="00242B10">
        <w:rPr>
          <w:rFonts w:ascii="Arial" w:hAnsi="Arial" w:cs="Arial"/>
          <w:color w:val="000000"/>
          <w:sz w:val="24"/>
          <w:szCs w:val="24"/>
        </w:rPr>
        <w:t>внеплановой</w:t>
      </w:r>
      <w:r w:rsidRPr="00242B10">
        <w:rPr>
          <w:rFonts w:ascii="Arial" w:hAnsi="Arial" w:cs="Arial"/>
          <w:color w:val="000000"/>
          <w:sz w:val="24"/>
          <w:szCs w:val="24"/>
        </w:rPr>
        <w:t xml:space="preserve"> проверки</w:t>
      </w:r>
      <w:proofErr w:type="gramEnd"/>
      <w:r w:rsidRPr="00242B10">
        <w:rPr>
          <w:rFonts w:ascii="Arial" w:hAnsi="Arial" w:cs="Arial"/>
          <w:color w:val="000000"/>
          <w:sz w:val="24"/>
          <w:szCs w:val="24"/>
        </w:rPr>
        <w:t xml:space="preserve"> поданной им жалобы, а также о решениях, принятых по результатам проведенной проверки, в установленном </w:t>
      </w:r>
      <w:hyperlink r:id="rId28" w:history="1">
        <w:r w:rsidRPr="00242B10">
          <w:rPr>
            <w:rFonts w:ascii="Arial" w:hAnsi="Arial" w:cs="Arial"/>
            <w:color w:val="000000"/>
            <w:sz w:val="24"/>
            <w:szCs w:val="24"/>
          </w:rPr>
          <w:t>законодательством</w:t>
        </w:r>
      </w:hyperlink>
      <w:r w:rsidRPr="00242B10">
        <w:rPr>
          <w:rFonts w:ascii="Arial" w:hAnsi="Arial" w:cs="Arial"/>
          <w:color w:val="000000"/>
          <w:sz w:val="24"/>
          <w:szCs w:val="24"/>
        </w:rPr>
        <w:t xml:space="preserve"> Российской Федерации порядке.</w:t>
      </w:r>
    </w:p>
    <w:p w:rsidR="001D34C5" w:rsidRPr="00242B10"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242B10">
        <w:rPr>
          <w:rFonts w:ascii="Arial" w:hAnsi="Arial" w:cs="Arial"/>
          <w:sz w:val="24"/>
          <w:szCs w:val="24"/>
        </w:rPr>
        <w:t>136.По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D34C5" w:rsidRPr="00242B10" w:rsidRDefault="001D34C5" w:rsidP="001D34C5">
      <w:pPr>
        <w:widowControl w:val="0"/>
        <w:autoSpaceDE w:val="0"/>
        <w:autoSpaceDN w:val="0"/>
        <w:adjustRightInd w:val="0"/>
        <w:spacing w:after="0" w:line="240" w:lineRule="auto"/>
        <w:ind w:firstLine="709"/>
        <w:jc w:val="both"/>
        <w:rPr>
          <w:rFonts w:ascii="Arial" w:hAnsi="Arial" w:cs="Arial"/>
          <w:sz w:val="24"/>
          <w:szCs w:val="24"/>
        </w:rPr>
      </w:pPr>
    </w:p>
    <w:p w:rsidR="001D34C5" w:rsidRPr="00242B10"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242B10">
        <w:rPr>
          <w:rFonts w:ascii="Arial" w:hAnsi="Arial" w:cs="Arial"/>
          <w:sz w:val="24"/>
          <w:szCs w:val="24"/>
        </w:rPr>
        <w:t>Глава 31. 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1D34C5" w:rsidRPr="00242B10"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6C7ABF" w:rsidRDefault="001D34C5" w:rsidP="001D34C5">
      <w:pPr>
        <w:pStyle w:val="ConsPlusNormal"/>
        <w:ind w:firstLine="709"/>
        <w:jc w:val="both"/>
        <w:rPr>
          <w:rFonts w:ascii="Arial" w:hAnsi="Arial" w:cs="Arial"/>
          <w:sz w:val="24"/>
          <w:szCs w:val="24"/>
          <w:lang w:eastAsia="ko-KR"/>
        </w:rPr>
      </w:pPr>
      <w:r w:rsidRPr="00242B10">
        <w:rPr>
          <w:rFonts w:ascii="Arial" w:hAnsi="Arial" w:cs="Arial"/>
          <w:sz w:val="24"/>
          <w:szCs w:val="24"/>
          <w:lang w:eastAsia="ko-KR"/>
        </w:rPr>
        <w:t xml:space="preserve">137.Обязанность соблюдения положений настоящего административного регламента закрепляется в должностных </w:t>
      </w:r>
      <w:r w:rsidR="0030667E" w:rsidRPr="00242B10">
        <w:rPr>
          <w:rFonts w:ascii="Arial" w:hAnsi="Arial" w:cs="Arial"/>
          <w:sz w:val="24"/>
          <w:szCs w:val="24"/>
          <w:lang w:eastAsia="ko-KR"/>
        </w:rPr>
        <w:t>инструкциях</w:t>
      </w:r>
      <w:r w:rsidRPr="00242B10">
        <w:rPr>
          <w:rFonts w:ascii="Arial" w:hAnsi="Arial" w:cs="Arial"/>
          <w:sz w:val="24"/>
          <w:szCs w:val="24"/>
          <w:lang w:eastAsia="ko-KR"/>
        </w:rPr>
        <w:t xml:space="preserve"> должностных лиц уполномоченного органа.</w:t>
      </w:r>
    </w:p>
    <w:p w:rsidR="001D34C5"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138.При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1D34C5" w:rsidRPr="006C7ABF" w:rsidRDefault="001D34C5" w:rsidP="001D34C5">
      <w:pPr>
        <w:pStyle w:val="ConsPlusNormal"/>
        <w:ind w:firstLine="709"/>
        <w:jc w:val="both"/>
        <w:rPr>
          <w:rFonts w:ascii="Arial" w:hAnsi="Arial" w:cs="Arial"/>
          <w:sz w:val="24"/>
          <w:szCs w:val="24"/>
          <w:lang w:eastAsia="ko-KR"/>
        </w:rPr>
      </w:pPr>
    </w:p>
    <w:p w:rsidR="001D34C5"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 xml:space="preserve">Глава 32. ПОЛОЖЕНИЯ, ХАРАКТЕРИЗУЮЩИЕ ТРЕБОВАНИЯ К ПОРЯДКУ ИФОРМАМ КОНТРОЛЯ ЗА ПРЕДОСТАВЛЕНИЕМ МУНИЦИПАЛЬНОЙ УСЛУГИ, ВТОМ ЧИСЛЕ СО СТОРОНЫ </w:t>
      </w:r>
      <w:proofErr w:type="gramStart"/>
      <w:r w:rsidRPr="00861CBC">
        <w:rPr>
          <w:rFonts w:ascii="Arial" w:hAnsi="Arial" w:cs="Arial"/>
          <w:sz w:val="24"/>
          <w:szCs w:val="24"/>
        </w:rPr>
        <w:t>ЗАЯВИТЕЛЕЙ,ИХ</w:t>
      </w:r>
      <w:proofErr w:type="gramEnd"/>
      <w:r w:rsidRPr="00861CBC">
        <w:rPr>
          <w:rFonts w:ascii="Arial" w:hAnsi="Arial" w:cs="Arial"/>
          <w:sz w:val="24"/>
          <w:szCs w:val="24"/>
        </w:rPr>
        <w:t xml:space="preserve"> ОБЪЕДИНЕНИЙ И ОРГАНИЗАЦИЕЙ</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6C7ABF"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6C7ABF">
        <w:rPr>
          <w:rFonts w:ascii="Arial" w:hAnsi="Arial" w:cs="Arial"/>
          <w:sz w:val="24"/>
          <w:szCs w:val="24"/>
          <w:lang w:eastAsia="ko-KR"/>
        </w:rPr>
        <w:t>139.</w:t>
      </w:r>
      <w:r w:rsidRPr="006C7ABF">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D34C5" w:rsidRPr="006C7ABF"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6C7ABF">
        <w:rPr>
          <w:rFonts w:ascii="Arial" w:hAnsi="Arial" w:cs="Arial"/>
          <w:sz w:val="24"/>
          <w:szCs w:val="24"/>
        </w:rPr>
        <w:t xml:space="preserve">нарушения прав и законных интересов заявителей решением, действием (бездействием) </w:t>
      </w:r>
      <w:r w:rsidRPr="006C7ABF">
        <w:rPr>
          <w:rFonts w:ascii="Arial" w:hAnsi="Arial" w:cs="Arial"/>
          <w:sz w:val="24"/>
          <w:szCs w:val="24"/>
          <w:lang w:eastAsia="ko-KR"/>
        </w:rPr>
        <w:t>уполномоченного органа</w:t>
      </w:r>
      <w:r w:rsidRPr="006C7ABF">
        <w:rPr>
          <w:rFonts w:ascii="Arial" w:hAnsi="Arial" w:cs="Arial"/>
          <w:sz w:val="24"/>
          <w:szCs w:val="24"/>
        </w:rPr>
        <w:t>, его должностных лиц;</w:t>
      </w:r>
    </w:p>
    <w:p w:rsidR="001D34C5" w:rsidRPr="006C7ABF"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6C7ABF">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D34C5" w:rsidRPr="006C7ABF"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6C7ABF">
        <w:rPr>
          <w:rFonts w:ascii="Arial" w:hAnsi="Arial" w:cs="Arial"/>
          <w:sz w:val="24"/>
          <w:szCs w:val="24"/>
        </w:rPr>
        <w:t xml:space="preserve">некорректного поведения должностных лиц </w:t>
      </w:r>
      <w:r w:rsidRPr="006C7ABF">
        <w:rPr>
          <w:rFonts w:ascii="Arial" w:hAnsi="Arial" w:cs="Arial"/>
          <w:sz w:val="24"/>
          <w:szCs w:val="24"/>
          <w:lang w:eastAsia="ko-KR"/>
        </w:rPr>
        <w:t>уполномоченного органа</w:t>
      </w:r>
      <w:r w:rsidRPr="006C7ABF">
        <w:rPr>
          <w:rFonts w:ascii="Arial" w:hAnsi="Arial" w:cs="Arial"/>
          <w:sz w:val="24"/>
          <w:szCs w:val="24"/>
        </w:rPr>
        <w:t>, нарушения правил служебной этики при предоставлении муниципальной услуги.</w:t>
      </w:r>
    </w:p>
    <w:p w:rsidR="001D34C5" w:rsidRPr="006C7ABF" w:rsidRDefault="001D34C5" w:rsidP="001D34C5">
      <w:pPr>
        <w:widowControl w:val="0"/>
        <w:autoSpaceDE w:val="0"/>
        <w:autoSpaceDN w:val="0"/>
        <w:adjustRightInd w:val="0"/>
        <w:spacing w:after="0" w:line="240" w:lineRule="auto"/>
        <w:ind w:firstLine="709"/>
        <w:jc w:val="both"/>
        <w:rPr>
          <w:rFonts w:ascii="Arial" w:hAnsi="Arial" w:cs="Arial"/>
          <w:sz w:val="24"/>
          <w:szCs w:val="24"/>
        </w:rPr>
      </w:pPr>
      <w:r w:rsidRPr="006C7ABF">
        <w:rPr>
          <w:rFonts w:ascii="Arial" w:hAnsi="Arial" w:cs="Arial"/>
          <w:sz w:val="24"/>
          <w:szCs w:val="24"/>
        </w:rPr>
        <w:t>140.Информацию, указанную в пункте 139</w:t>
      </w:r>
      <w:hyperlink w:anchor="Par401" w:history="1"/>
      <w:r w:rsidRPr="006C7ABF">
        <w:rPr>
          <w:rFonts w:ascii="Arial" w:hAnsi="Arial" w:cs="Arial"/>
          <w:sz w:val="24"/>
          <w:szCs w:val="24"/>
        </w:rPr>
        <w:t xml:space="preserve"> настоящего административного регламента, заявители могут сообщить по телефонам </w:t>
      </w:r>
      <w:r w:rsidRPr="006C7ABF">
        <w:rPr>
          <w:rFonts w:ascii="Arial" w:hAnsi="Arial" w:cs="Arial"/>
          <w:sz w:val="24"/>
          <w:szCs w:val="24"/>
          <w:lang w:eastAsia="ko-KR"/>
        </w:rPr>
        <w:t>уполномоченного органа</w:t>
      </w:r>
      <w:r w:rsidRPr="006C7ABF">
        <w:rPr>
          <w:rFonts w:ascii="Arial" w:hAnsi="Arial" w:cs="Arial"/>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1D34C5"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141.Контроль за предоставлением муниципальной услуги осуществляется в соответствии с действующим законодательством.</w:t>
      </w:r>
    </w:p>
    <w:p w:rsidR="001D34C5" w:rsidRPr="006C7ABF" w:rsidRDefault="001D34C5" w:rsidP="001D34C5">
      <w:pPr>
        <w:pStyle w:val="ConsPlusNormal"/>
        <w:ind w:firstLine="709"/>
        <w:jc w:val="both"/>
        <w:rPr>
          <w:rFonts w:ascii="Arial" w:hAnsi="Arial" w:cs="Arial"/>
          <w:sz w:val="24"/>
          <w:szCs w:val="24"/>
          <w:lang w:eastAsia="ko-KR"/>
        </w:rPr>
      </w:pPr>
    </w:p>
    <w:p w:rsidR="001D34C5"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w:t>
      </w:r>
      <w:r>
        <w:rPr>
          <w:rFonts w:ascii="Arial" w:hAnsi="Arial" w:cs="Arial"/>
          <w:sz w:val="24"/>
          <w:szCs w:val="24"/>
        </w:rPr>
        <w:t xml:space="preserve"> СЛУЖАЩИХ</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Default="001D34C5" w:rsidP="001D34C5">
      <w:pPr>
        <w:widowControl w:val="0"/>
        <w:autoSpaceDE w:val="0"/>
        <w:autoSpaceDN w:val="0"/>
        <w:adjustRightInd w:val="0"/>
        <w:spacing w:after="0" w:line="240" w:lineRule="auto"/>
        <w:jc w:val="center"/>
        <w:outlineLvl w:val="2"/>
        <w:rPr>
          <w:rFonts w:ascii="Arial" w:hAnsi="Arial" w:cs="Arial"/>
          <w:sz w:val="24"/>
          <w:szCs w:val="24"/>
        </w:rPr>
      </w:pPr>
      <w:r w:rsidRPr="00861CBC">
        <w:rPr>
          <w:rFonts w:ascii="Arial" w:hAnsi="Arial" w:cs="Arial"/>
          <w:sz w:val="24"/>
          <w:szCs w:val="24"/>
        </w:rPr>
        <w:lastRenderedPageBreak/>
        <w:t>Глава 31. ОБЖАЛОВАНИЕ РЕШЕНИЙ И ДЕЙСТВИЙ (БЕЗДЕЙСТВИЯ) УПОЛНОМОЧЕННОГО ОРГАНА, А ТАКЖЕ ДОЛЖНОСТНЫХ ЛИЦУ ПОЛНОМОЧЕННОГО ОРГАНА</w:t>
      </w:r>
    </w:p>
    <w:p w:rsidR="001D34C5" w:rsidRPr="00861CBC" w:rsidRDefault="001D34C5" w:rsidP="001D34C5">
      <w:pPr>
        <w:widowControl w:val="0"/>
        <w:autoSpaceDE w:val="0"/>
        <w:autoSpaceDN w:val="0"/>
        <w:adjustRightInd w:val="0"/>
        <w:spacing w:after="0" w:line="240" w:lineRule="auto"/>
        <w:jc w:val="center"/>
        <w:outlineLvl w:val="2"/>
        <w:rPr>
          <w:rFonts w:ascii="Arial" w:hAnsi="Arial" w:cs="Arial"/>
          <w:sz w:val="24"/>
          <w:szCs w:val="24"/>
        </w:rPr>
      </w:pP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142.Предметом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1D34C5" w:rsidRPr="00242B10"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 xml:space="preserve">143.С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w:t>
      </w:r>
      <w:r w:rsidRPr="00242B10">
        <w:rPr>
          <w:rFonts w:ascii="Arial" w:hAnsi="Arial" w:cs="Arial"/>
          <w:sz w:val="24"/>
          <w:szCs w:val="24"/>
          <w:lang w:eastAsia="ko-KR"/>
        </w:rPr>
        <w:t>уполномоченный орган</w:t>
      </w:r>
      <w:r w:rsidR="00093F54" w:rsidRPr="00242B10">
        <w:rPr>
          <w:rFonts w:ascii="Arial" w:hAnsi="Arial" w:cs="Arial"/>
          <w:sz w:val="24"/>
          <w:szCs w:val="24"/>
          <w:lang w:eastAsia="ko-KR"/>
        </w:rPr>
        <w:t xml:space="preserve"> с жалобой на </w:t>
      </w:r>
      <w:r w:rsidRPr="00242B10">
        <w:rPr>
          <w:rFonts w:ascii="Arial" w:hAnsi="Arial" w:cs="Arial"/>
          <w:sz w:val="24"/>
          <w:szCs w:val="24"/>
          <w:lang w:eastAsia="ko-KR"/>
        </w:rPr>
        <w:t>решени</w:t>
      </w:r>
      <w:r w:rsidR="00093F54" w:rsidRPr="00242B10">
        <w:rPr>
          <w:rFonts w:ascii="Arial" w:hAnsi="Arial" w:cs="Arial"/>
          <w:sz w:val="24"/>
          <w:szCs w:val="24"/>
          <w:lang w:eastAsia="ko-KR"/>
        </w:rPr>
        <w:t>я</w:t>
      </w:r>
      <w:r w:rsidRPr="00242B10">
        <w:rPr>
          <w:rFonts w:ascii="Arial" w:hAnsi="Arial" w:cs="Arial"/>
          <w:sz w:val="24"/>
          <w:szCs w:val="24"/>
          <w:lang w:eastAsia="ko-KR"/>
        </w:rPr>
        <w:t xml:space="preserve"> и действи</w:t>
      </w:r>
      <w:r w:rsidR="00093F54" w:rsidRPr="00242B10">
        <w:rPr>
          <w:rFonts w:ascii="Arial" w:hAnsi="Arial" w:cs="Arial"/>
          <w:sz w:val="24"/>
          <w:szCs w:val="24"/>
          <w:lang w:eastAsia="ko-KR"/>
        </w:rPr>
        <w:t>я</w:t>
      </w:r>
      <w:r w:rsidRPr="00242B10">
        <w:rPr>
          <w:rFonts w:ascii="Arial" w:hAnsi="Arial" w:cs="Arial"/>
          <w:sz w:val="24"/>
          <w:szCs w:val="24"/>
          <w:lang w:eastAsia="ko-KR"/>
        </w:rPr>
        <w:t xml:space="preserve"> (бездействия) уполномоченного органа, а также должностных лиц уполномоченного органа</w:t>
      </w:r>
      <w:r w:rsidR="00093F54" w:rsidRPr="00242B10">
        <w:rPr>
          <w:rFonts w:ascii="Arial" w:hAnsi="Arial" w:cs="Arial"/>
          <w:sz w:val="24"/>
          <w:szCs w:val="24"/>
          <w:lang w:eastAsia="ko-KR"/>
        </w:rPr>
        <w:t xml:space="preserve"> </w:t>
      </w:r>
      <w:r w:rsidRPr="00242B10">
        <w:rPr>
          <w:rFonts w:ascii="Arial" w:hAnsi="Arial" w:cs="Arial"/>
          <w:sz w:val="24"/>
          <w:szCs w:val="24"/>
          <w:lang w:eastAsia="ko-KR"/>
        </w:rPr>
        <w:t>(далее – жалоба).</w:t>
      </w:r>
    </w:p>
    <w:p w:rsidR="001D34C5" w:rsidRPr="00242B10" w:rsidRDefault="001D34C5" w:rsidP="001D34C5">
      <w:pPr>
        <w:pStyle w:val="ConsPlusNormal"/>
        <w:ind w:firstLine="709"/>
        <w:jc w:val="both"/>
        <w:rPr>
          <w:rFonts w:ascii="Arial" w:hAnsi="Arial" w:cs="Arial"/>
          <w:sz w:val="24"/>
          <w:szCs w:val="24"/>
          <w:lang w:eastAsia="ko-KR"/>
        </w:rPr>
      </w:pPr>
      <w:r w:rsidRPr="00242B10">
        <w:rPr>
          <w:rFonts w:ascii="Arial" w:hAnsi="Arial" w:cs="Arial"/>
          <w:sz w:val="24"/>
          <w:szCs w:val="24"/>
          <w:lang w:eastAsia="ko-KR"/>
        </w:rPr>
        <w:t>144.Информацию о порядке подачи и рассмотрения жалобы заинтересованные лица могут получить:</w:t>
      </w:r>
    </w:p>
    <w:p w:rsidR="001D34C5" w:rsidRPr="006C7ABF" w:rsidRDefault="001D34C5" w:rsidP="001D34C5">
      <w:pPr>
        <w:pStyle w:val="ConsPlusNormal"/>
        <w:ind w:firstLine="709"/>
        <w:jc w:val="both"/>
        <w:rPr>
          <w:rFonts w:ascii="Arial" w:hAnsi="Arial" w:cs="Arial"/>
          <w:sz w:val="24"/>
          <w:szCs w:val="24"/>
          <w:lang w:eastAsia="ko-KR"/>
        </w:rPr>
      </w:pPr>
      <w:r w:rsidRPr="00242B10">
        <w:rPr>
          <w:rFonts w:ascii="Arial" w:hAnsi="Arial" w:cs="Arial"/>
          <w:sz w:val="24"/>
          <w:szCs w:val="24"/>
          <w:lang w:eastAsia="ko-KR"/>
        </w:rPr>
        <w:t>а) на стендах, расположенных в помещениях, занимаемых уполномоченным органом;</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б) на официальном сайте уполномоченного органа</w:t>
      </w:r>
      <w:r w:rsidR="00B35D82">
        <w:rPr>
          <w:rFonts w:ascii="Arial" w:hAnsi="Arial" w:cs="Arial"/>
          <w:sz w:val="24"/>
          <w:szCs w:val="24"/>
          <w:lang w:eastAsia="ko-KR"/>
        </w:rPr>
        <w:t xml:space="preserve"> </w:t>
      </w:r>
      <w:r w:rsidRPr="006C7ABF">
        <w:rPr>
          <w:rFonts w:ascii="Arial" w:hAnsi="Arial" w:cs="Arial"/>
          <w:sz w:val="24"/>
          <w:szCs w:val="24"/>
          <w:lang w:eastAsia="ko-KR"/>
        </w:rPr>
        <w:t>в информационно-телекоммуникационной сети «Интернет</w:t>
      </w:r>
      <w:proofErr w:type="gramStart"/>
      <w:r w:rsidRPr="006C7ABF">
        <w:rPr>
          <w:rFonts w:ascii="Arial" w:hAnsi="Arial" w:cs="Arial"/>
          <w:sz w:val="24"/>
          <w:szCs w:val="24"/>
          <w:lang w:eastAsia="ko-KR"/>
        </w:rPr>
        <w:t>»:</w:t>
      </w:r>
      <w:proofErr w:type="spellStart"/>
      <w:r w:rsidR="002D2917">
        <w:rPr>
          <w:rFonts w:ascii="Arial" w:hAnsi="Arial" w:cs="Arial"/>
          <w:sz w:val="24"/>
          <w:szCs w:val="24"/>
        </w:rPr>
        <w:t>http</w:t>
      </w:r>
      <w:proofErr w:type="spellEnd"/>
      <w:r w:rsidR="002D2917">
        <w:rPr>
          <w:rFonts w:ascii="Arial" w:hAnsi="Arial" w:cs="Arial"/>
          <w:sz w:val="24"/>
          <w:szCs w:val="24"/>
        </w:rPr>
        <w:t>://ahiny.ehirit.ru</w:t>
      </w:r>
      <w:proofErr w:type="gramEnd"/>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в) на Портале.</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145.</w:t>
      </w:r>
      <w:r w:rsidR="00FC5EAC">
        <w:rPr>
          <w:rFonts w:ascii="Arial" w:hAnsi="Arial" w:cs="Arial"/>
          <w:sz w:val="24"/>
          <w:szCs w:val="24"/>
          <w:lang w:eastAsia="ko-KR"/>
        </w:rPr>
        <w:t xml:space="preserve"> </w:t>
      </w:r>
      <w:r w:rsidRPr="006C7ABF">
        <w:rPr>
          <w:rFonts w:ascii="Arial" w:hAnsi="Arial" w:cs="Arial"/>
          <w:sz w:val="24"/>
          <w:szCs w:val="24"/>
          <w:lang w:eastAsia="ko-KR"/>
        </w:rPr>
        <w:t>Заинтересованное лицо может обратиться с жалобой, в том числе в следующих случаях:</w:t>
      </w:r>
    </w:p>
    <w:p w:rsidR="001D34C5" w:rsidRPr="004E451F" w:rsidRDefault="001D34C5" w:rsidP="00D746FD">
      <w:pPr>
        <w:spacing w:after="0" w:line="240" w:lineRule="auto"/>
        <w:ind w:firstLine="709"/>
        <w:jc w:val="both"/>
        <w:rPr>
          <w:rFonts w:ascii="Arial" w:hAnsi="Arial" w:cs="Arial"/>
          <w:sz w:val="24"/>
          <w:szCs w:val="24"/>
        </w:rPr>
      </w:pPr>
      <w:r w:rsidRPr="004E451F">
        <w:rPr>
          <w:rFonts w:ascii="Arial" w:hAnsi="Arial" w:cs="Arial"/>
          <w:sz w:val="24"/>
          <w:szCs w:val="24"/>
          <w:lang w:eastAsia="ko-KR"/>
        </w:rPr>
        <w:t>а)</w:t>
      </w:r>
      <w:r w:rsidR="00D746FD" w:rsidRPr="004E451F">
        <w:rPr>
          <w:rFonts w:ascii="Arial" w:hAnsi="Arial" w:cs="Arial"/>
          <w:sz w:val="24"/>
          <w:szCs w:val="24"/>
          <w:lang w:eastAsia="ko-KR"/>
        </w:rPr>
        <w:t xml:space="preserve"> </w:t>
      </w:r>
      <w:r w:rsidRPr="004E451F">
        <w:rPr>
          <w:rFonts w:ascii="Arial" w:hAnsi="Arial" w:cs="Arial"/>
          <w:sz w:val="24"/>
          <w:szCs w:val="24"/>
          <w:lang w:eastAsia="ko-KR"/>
        </w:rPr>
        <w:t xml:space="preserve">нарушение срока регистрации </w:t>
      </w:r>
      <w:r w:rsidR="00D746FD" w:rsidRPr="004E451F">
        <w:rPr>
          <w:rFonts w:ascii="Arial" w:hAnsi="Arial" w:cs="Arial"/>
          <w:sz w:val="24"/>
          <w:szCs w:val="24"/>
        </w:rPr>
        <w:t xml:space="preserve">запроса о предоставлении государственной или муниципальной услуги, запроса, указанного в </w:t>
      </w:r>
      <w:hyperlink r:id="rId29" w:history="1">
        <w:r w:rsidR="00D746FD" w:rsidRPr="004E451F">
          <w:rPr>
            <w:rStyle w:val="a7"/>
            <w:rFonts w:ascii="Arial" w:hAnsi="Arial" w:cs="Arial"/>
            <w:color w:val="auto"/>
            <w:sz w:val="24"/>
            <w:szCs w:val="24"/>
            <w:u w:val="none"/>
          </w:rPr>
          <w:t>статье 15.1</w:t>
        </w:r>
      </w:hyperlink>
      <w:r w:rsidR="00D746FD" w:rsidRPr="004E451F">
        <w:rPr>
          <w:rFonts w:ascii="Arial" w:hAnsi="Arial" w:cs="Arial"/>
          <w:sz w:val="24"/>
          <w:szCs w:val="24"/>
        </w:rPr>
        <w:t xml:space="preserve"> </w:t>
      </w:r>
      <w:r w:rsidR="00D746FD" w:rsidRPr="004E451F">
        <w:rPr>
          <w:rFonts w:ascii="Arial" w:eastAsia="Times New Roman" w:hAnsi="Arial" w:cs="Arial"/>
          <w:color w:val="000000"/>
          <w:sz w:val="24"/>
          <w:szCs w:val="24"/>
        </w:rPr>
        <w:t xml:space="preserve">Федерального </w:t>
      </w:r>
      <w:hyperlink r:id="rId30" w:history="1">
        <w:r w:rsidR="00D746FD" w:rsidRPr="004E451F">
          <w:rPr>
            <w:rFonts w:ascii="Arial" w:eastAsia="Times New Roman" w:hAnsi="Arial" w:cs="Arial"/>
            <w:color w:val="000000"/>
            <w:sz w:val="24"/>
            <w:szCs w:val="24"/>
          </w:rPr>
          <w:t>закона</w:t>
        </w:r>
      </w:hyperlink>
      <w:r w:rsidR="00D746FD" w:rsidRPr="004E451F">
        <w:rPr>
          <w:rFonts w:ascii="Arial" w:eastAsia="Times New Roman" w:hAnsi="Arial" w:cs="Arial"/>
          <w:color w:val="000000"/>
          <w:sz w:val="24"/>
          <w:szCs w:val="24"/>
        </w:rPr>
        <w:t xml:space="preserve"> от 27.07.2010 №210-ФЗ "Об организации предоставления государственных и муниципальных услуг";</w:t>
      </w:r>
    </w:p>
    <w:p w:rsidR="001D34C5" w:rsidRPr="004E451F" w:rsidRDefault="001D34C5" w:rsidP="00651E2A">
      <w:pPr>
        <w:spacing w:after="0" w:line="240" w:lineRule="auto"/>
        <w:ind w:firstLine="709"/>
        <w:jc w:val="both"/>
        <w:rPr>
          <w:rFonts w:ascii="Arial" w:hAnsi="Arial" w:cs="Arial"/>
          <w:sz w:val="24"/>
          <w:szCs w:val="24"/>
          <w:lang w:eastAsia="ko-KR"/>
        </w:rPr>
      </w:pPr>
      <w:r w:rsidRPr="004E451F">
        <w:rPr>
          <w:rFonts w:ascii="Arial" w:hAnsi="Arial" w:cs="Arial"/>
          <w:sz w:val="24"/>
          <w:szCs w:val="24"/>
          <w:lang w:eastAsia="ko-KR"/>
        </w:rPr>
        <w:t>б) нарушение срока предоставления муниципальной услуги</w:t>
      </w:r>
      <w:r w:rsidR="00651E2A" w:rsidRPr="004E451F">
        <w:rPr>
          <w:rFonts w:ascii="Arial" w:hAnsi="Arial" w:cs="Arial"/>
          <w:sz w:val="24"/>
          <w:szCs w:val="24"/>
          <w:lang w:eastAsia="ko-KR"/>
        </w:rPr>
        <w:t>.</w:t>
      </w:r>
      <w:r w:rsidR="00651E2A" w:rsidRPr="004E451F">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1" w:history="1">
        <w:r w:rsidR="00651E2A" w:rsidRPr="004E451F">
          <w:rPr>
            <w:rStyle w:val="a7"/>
            <w:rFonts w:ascii="Arial" w:hAnsi="Arial" w:cs="Arial"/>
            <w:color w:val="auto"/>
            <w:sz w:val="24"/>
            <w:szCs w:val="24"/>
            <w:u w:val="none"/>
          </w:rPr>
          <w:t>частью 1.3 статьи 16</w:t>
        </w:r>
      </w:hyperlink>
      <w:r w:rsidR="00651E2A" w:rsidRPr="004E451F">
        <w:rPr>
          <w:rFonts w:ascii="Arial" w:hAnsi="Arial" w:cs="Arial"/>
          <w:sz w:val="24"/>
          <w:szCs w:val="24"/>
        </w:rPr>
        <w:t xml:space="preserve"> </w:t>
      </w:r>
      <w:r w:rsidR="00651E2A" w:rsidRPr="004E451F">
        <w:rPr>
          <w:rFonts w:ascii="Arial" w:eastAsia="Times New Roman" w:hAnsi="Arial" w:cs="Arial"/>
          <w:color w:val="000000"/>
          <w:sz w:val="24"/>
          <w:szCs w:val="24"/>
        </w:rPr>
        <w:t xml:space="preserve">Федерального </w:t>
      </w:r>
      <w:hyperlink r:id="rId32" w:history="1">
        <w:r w:rsidR="00651E2A" w:rsidRPr="004E451F">
          <w:rPr>
            <w:rFonts w:ascii="Arial" w:eastAsia="Times New Roman" w:hAnsi="Arial" w:cs="Arial"/>
            <w:color w:val="000000"/>
            <w:sz w:val="24"/>
            <w:szCs w:val="24"/>
          </w:rPr>
          <w:t>закона</w:t>
        </w:r>
      </w:hyperlink>
      <w:r w:rsidR="00651E2A" w:rsidRPr="004E451F">
        <w:rPr>
          <w:rFonts w:ascii="Arial" w:eastAsia="Times New Roman" w:hAnsi="Arial" w:cs="Arial"/>
          <w:color w:val="000000"/>
          <w:sz w:val="24"/>
          <w:szCs w:val="24"/>
        </w:rPr>
        <w:t xml:space="preserve"> от 27.07.2010 №210-ФЗ "Об организации предоставления государственных и муниципальных услуг";</w:t>
      </w:r>
    </w:p>
    <w:p w:rsidR="001D34C5" w:rsidRPr="004D1225" w:rsidRDefault="001D34C5" w:rsidP="00FC5EAC">
      <w:pPr>
        <w:spacing w:after="0" w:line="240" w:lineRule="auto"/>
        <w:ind w:firstLine="709"/>
        <w:jc w:val="both"/>
        <w:rPr>
          <w:rFonts w:ascii="Verdana" w:eastAsia="Times New Roman" w:hAnsi="Verdana" w:cs="Times New Roman"/>
          <w:sz w:val="21"/>
          <w:szCs w:val="21"/>
        </w:rPr>
      </w:pPr>
      <w:r w:rsidRPr="004E451F">
        <w:rPr>
          <w:rFonts w:ascii="Arial" w:hAnsi="Arial" w:cs="Arial"/>
          <w:sz w:val="24"/>
          <w:szCs w:val="24"/>
          <w:lang w:eastAsia="ko-KR"/>
        </w:rPr>
        <w:t>в) требование у заявителя документов</w:t>
      </w:r>
      <w:r w:rsidR="004D1225" w:rsidRPr="004E451F">
        <w:rPr>
          <w:rFonts w:ascii="Arial" w:hAnsi="Arial" w:cs="Arial"/>
        </w:rPr>
        <w:t xml:space="preserve"> </w:t>
      </w:r>
      <w:r w:rsidR="004D1225" w:rsidRPr="004E451F">
        <w:rPr>
          <w:rFonts w:ascii="Arial" w:eastAsia="Times New Roman" w:hAnsi="Arial" w:cs="Arial"/>
          <w:sz w:val="24"/>
          <w:szCs w:val="24"/>
        </w:rPr>
        <w:t xml:space="preserve">или информации либо осуществления действий, представление или осуществление которых не предусмотрено </w:t>
      </w:r>
      <w:r w:rsidRPr="004E451F">
        <w:rPr>
          <w:rFonts w:ascii="Arial" w:hAnsi="Arial" w:cs="Arial"/>
          <w:sz w:val="24"/>
          <w:szCs w:val="24"/>
          <w:lang w:eastAsia="ko-KR"/>
        </w:rPr>
        <w:t>нормативными правовыми актами Российской Федерации, нормативными правовыми актами Иркутской</w:t>
      </w:r>
      <w:r w:rsidRPr="006C7ABF">
        <w:rPr>
          <w:rFonts w:ascii="Arial" w:hAnsi="Arial" w:cs="Arial"/>
          <w:sz w:val="24"/>
          <w:szCs w:val="24"/>
          <w:lang w:eastAsia="ko-KR"/>
        </w:rPr>
        <w:t xml:space="preserve"> области, актами администрации МО «</w:t>
      </w:r>
      <w:proofErr w:type="spellStart"/>
      <w:r w:rsidR="00C251DF">
        <w:rPr>
          <w:rFonts w:ascii="Arial" w:hAnsi="Arial" w:cs="Arial"/>
          <w:sz w:val="24"/>
          <w:szCs w:val="24"/>
          <w:lang w:eastAsia="ko-KR"/>
        </w:rPr>
        <w:t>Ахинское</w:t>
      </w:r>
      <w:proofErr w:type="spellEnd"/>
      <w:r w:rsidRPr="006C7ABF">
        <w:rPr>
          <w:rFonts w:ascii="Arial" w:hAnsi="Arial" w:cs="Arial"/>
          <w:sz w:val="24"/>
          <w:szCs w:val="24"/>
          <w:lang w:eastAsia="ko-KR"/>
        </w:rPr>
        <w:t>» настоящим административным регламентом для предоставления муниципальной услуги;</w:t>
      </w:r>
    </w:p>
    <w:p w:rsidR="001D34C5" w:rsidRPr="006C7ABF" w:rsidRDefault="001D34C5" w:rsidP="00FC5EAC">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администрации МО «</w:t>
      </w:r>
      <w:proofErr w:type="spellStart"/>
      <w:r w:rsidR="00C251DF">
        <w:rPr>
          <w:rFonts w:ascii="Arial" w:hAnsi="Arial" w:cs="Arial"/>
          <w:sz w:val="24"/>
          <w:szCs w:val="24"/>
          <w:lang w:eastAsia="ko-KR"/>
        </w:rPr>
        <w:t>Ахинское</w:t>
      </w:r>
      <w:proofErr w:type="spellEnd"/>
      <w:r w:rsidRPr="006C7ABF">
        <w:rPr>
          <w:rFonts w:ascii="Arial" w:hAnsi="Arial" w:cs="Arial"/>
          <w:sz w:val="24"/>
          <w:szCs w:val="24"/>
          <w:lang w:eastAsia="ko-KR"/>
        </w:rPr>
        <w:t>» для предоставления муниципальной услуги, у заявителя;</w:t>
      </w:r>
    </w:p>
    <w:p w:rsidR="0004198B" w:rsidRDefault="001D34C5" w:rsidP="0004198B">
      <w:pPr>
        <w:spacing w:after="0" w:line="240" w:lineRule="auto"/>
        <w:ind w:firstLine="709"/>
        <w:jc w:val="both"/>
        <w:rPr>
          <w:rFonts w:ascii="Arial" w:eastAsia="Times New Roman" w:hAnsi="Arial" w:cs="Arial"/>
          <w:color w:val="000000"/>
          <w:sz w:val="24"/>
          <w:szCs w:val="24"/>
        </w:rPr>
      </w:pPr>
      <w:r w:rsidRPr="006C7ABF">
        <w:rPr>
          <w:rFonts w:ascii="Arial" w:hAnsi="Arial" w:cs="Arial"/>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w:t>
      </w:r>
      <w:r w:rsidRPr="004E451F">
        <w:rPr>
          <w:rFonts w:ascii="Arial" w:hAnsi="Arial" w:cs="Arial"/>
          <w:sz w:val="24"/>
          <w:szCs w:val="24"/>
          <w:lang w:eastAsia="ko-KR"/>
        </w:rPr>
        <w:t>соответствии с ними иными нормативными правовыми актами Российской Федерации,</w:t>
      </w:r>
      <w:r w:rsidR="0004198B" w:rsidRPr="004E451F">
        <w:rPr>
          <w:rFonts w:ascii="Arial" w:hAnsi="Arial" w:cs="Arial"/>
          <w:sz w:val="24"/>
          <w:szCs w:val="24"/>
          <w:lang w:eastAsia="ko-KR"/>
        </w:rPr>
        <w:t xml:space="preserve"> законами и иными</w:t>
      </w:r>
      <w:r w:rsidRPr="004E451F">
        <w:rPr>
          <w:rFonts w:ascii="Arial" w:hAnsi="Arial" w:cs="Arial"/>
          <w:sz w:val="24"/>
          <w:szCs w:val="24"/>
          <w:lang w:eastAsia="ko-KR"/>
        </w:rPr>
        <w:t xml:space="preserve"> нормативными правовыми актами Иркутской области, актами администрации МО «</w:t>
      </w:r>
      <w:proofErr w:type="spellStart"/>
      <w:r w:rsidR="00C251DF">
        <w:rPr>
          <w:rFonts w:ascii="Arial" w:hAnsi="Arial" w:cs="Arial"/>
          <w:sz w:val="24"/>
          <w:szCs w:val="24"/>
          <w:lang w:eastAsia="ko-KR"/>
        </w:rPr>
        <w:t>Ахинское</w:t>
      </w:r>
      <w:proofErr w:type="spellEnd"/>
      <w:r w:rsidRPr="004E451F">
        <w:rPr>
          <w:rFonts w:ascii="Arial" w:hAnsi="Arial" w:cs="Arial"/>
          <w:sz w:val="24"/>
          <w:szCs w:val="24"/>
          <w:lang w:eastAsia="ko-KR"/>
        </w:rPr>
        <w:t>», а также настоящ</w:t>
      </w:r>
      <w:r w:rsidR="0004198B" w:rsidRPr="004E451F">
        <w:rPr>
          <w:rFonts w:ascii="Arial" w:hAnsi="Arial" w:cs="Arial"/>
          <w:sz w:val="24"/>
          <w:szCs w:val="24"/>
          <w:lang w:eastAsia="ko-KR"/>
        </w:rPr>
        <w:t>им административным регламентом.</w:t>
      </w:r>
      <w:r w:rsidR="0004198B" w:rsidRPr="004E451F">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w:t>
      </w:r>
      <w:r w:rsidR="0004198B" w:rsidRPr="004E451F">
        <w:rPr>
          <w:rFonts w:ascii="Arial" w:hAnsi="Arial" w:cs="Arial"/>
          <w:sz w:val="24"/>
          <w:szCs w:val="24"/>
        </w:rPr>
        <w:lastRenderedPageBreak/>
        <w:t xml:space="preserve">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3" w:history="1">
        <w:r w:rsidR="0004198B" w:rsidRPr="004E451F">
          <w:rPr>
            <w:rStyle w:val="a7"/>
            <w:rFonts w:ascii="Arial" w:hAnsi="Arial" w:cs="Arial"/>
            <w:color w:val="auto"/>
            <w:sz w:val="24"/>
            <w:szCs w:val="24"/>
            <w:u w:val="none"/>
          </w:rPr>
          <w:t>частью 1.3 статьи 16</w:t>
        </w:r>
      </w:hyperlink>
      <w:r w:rsidR="0004198B" w:rsidRPr="004E451F">
        <w:rPr>
          <w:rFonts w:ascii="Arial" w:hAnsi="Arial" w:cs="Arial"/>
          <w:sz w:val="24"/>
          <w:szCs w:val="24"/>
        </w:rPr>
        <w:t xml:space="preserve"> </w:t>
      </w:r>
      <w:r w:rsidR="0004198B" w:rsidRPr="004E451F">
        <w:rPr>
          <w:rFonts w:ascii="Arial" w:eastAsia="Times New Roman" w:hAnsi="Arial" w:cs="Arial"/>
          <w:color w:val="000000"/>
          <w:sz w:val="24"/>
          <w:szCs w:val="24"/>
        </w:rPr>
        <w:t xml:space="preserve">Федерального </w:t>
      </w:r>
      <w:hyperlink r:id="rId34" w:history="1">
        <w:r w:rsidR="0004198B" w:rsidRPr="004E451F">
          <w:rPr>
            <w:rFonts w:ascii="Arial" w:eastAsia="Times New Roman" w:hAnsi="Arial" w:cs="Arial"/>
            <w:color w:val="000000"/>
            <w:sz w:val="24"/>
            <w:szCs w:val="24"/>
          </w:rPr>
          <w:t>закона</w:t>
        </w:r>
      </w:hyperlink>
      <w:r w:rsidR="0004198B" w:rsidRPr="004E451F">
        <w:rPr>
          <w:rFonts w:ascii="Arial" w:eastAsia="Times New Roman" w:hAnsi="Arial" w:cs="Arial"/>
          <w:color w:val="000000"/>
          <w:sz w:val="24"/>
          <w:szCs w:val="24"/>
        </w:rPr>
        <w:t xml:space="preserve"> от 27.07.2010 №210-ФЗ "Об организации предоставления государственных и муниципальных услуг";</w:t>
      </w:r>
    </w:p>
    <w:p w:rsidR="001D34C5" w:rsidRPr="004E451F" w:rsidRDefault="001D34C5" w:rsidP="0004198B">
      <w:pPr>
        <w:spacing w:after="0" w:line="240" w:lineRule="auto"/>
        <w:ind w:firstLine="709"/>
        <w:jc w:val="both"/>
        <w:rPr>
          <w:rFonts w:ascii="Arial" w:hAnsi="Arial" w:cs="Arial"/>
          <w:sz w:val="24"/>
          <w:szCs w:val="24"/>
          <w:lang w:eastAsia="ko-KR"/>
        </w:rPr>
      </w:pPr>
      <w:r w:rsidRPr="0004198B">
        <w:rPr>
          <w:rFonts w:ascii="Arial" w:hAnsi="Arial" w:cs="Arial"/>
          <w:sz w:val="24"/>
          <w:szCs w:val="24"/>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w:t>
      </w:r>
      <w:r w:rsidRPr="004E451F">
        <w:rPr>
          <w:rFonts w:ascii="Arial" w:hAnsi="Arial" w:cs="Arial"/>
          <w:sz w:val="24"/>
          <w:szCs w:val="24"/>
          <w:lang w:eastAsia="ko-KR"/>
        </w:rPr>
        <w:t>администрации МО «</w:t>
      </w:r>
      <w:proofErr w:type="spellStart"/>
      <w:r w:rsidR="00C251DF">
        <w:rPr>
          <w:rFonts w:ascii="Arial" w:hAnsi="Arial" w:cs="Arial"/>
          <w:sz w:val="24"/>
          <w:szCs w:val="24"/>
          <w:lang w:eastAsia="ko-KR"/>
        </w:rPr>
        <w:t>Ахинское</w:t>
      </w:r>
      <w:proofErr w:type="spellEnd"/>
      <w:r w:rsidRPr="004E451F">
        <w:rPr>
          <w:rFonts w:ascii="Arial" w:hAnsi="Arial" w:cs="Arial"/>
          <w:sz w:val="24"/>
          <w:szCs w:val="24"/>
          <w:lang w:eastAsia="ko-KR"/>
        </w:rPr>
        <w:t>»;</w:t>
      </w:r>
    </w:p>
    <w:p w:rsidR="001D34C5" w:rsidRPr="004E451F" w:rsidRDefault="001D34C5" w:rsidP="0004198B">
      <w:pPr>
        <w:pStyle w:val="ConsPlusNormal"/>
        <w:ind w:firstLine="709"/>
        <w:jc w:val="both"/>
        <w:rPr>
          <w:rFonts w:ascii="Arial" w:hAnsi="Arial" w:cs="Arial"/>
          <w:sz w:val="24"/>
          <w:szCs w:val="24"/>
          <w:lang w:eastAsia="ko-KR"/>
        </w:rPr>
      </w:pPr>
      <w:r w:rsidRPr="004E451F">
        <w:rPr>
          <w:rFonts w:ascii="Arial" w:hAnsi="Arial" w:cs="Arial"/>
          <w:sz w:val="24"/>
          <w:szCs w:val="24"/>
          <w:lang w:eastAsia="ko-KR"/>
        </w:rPr>
        <w:t xml:space="preserve">ж) отказ </w:t>
      </w:r>
      <w:r w:rsidR="0004198B" w:rsidRPr="004E451F">
        <w:rPr>
          <w:rFonts w:ascii="Arial" w:hAnsi="Arial" w:cs="Arial"/>
          <w:sz w:val="24"/>
          <w:szCs w:val="24"/>
          <w:lang w:eastAsia="ko-KR"/>
        </w:rPr>
        <w:t xml:space="preserve">уполномоченного органа, </w:t>
      </w:r>
      <w:r w:rsidRPr="004E451F">
        <w:rPr>
          <w:rFonts w:ascii="Arial" w:hAnsi="Arial" w:cs="Arial"/>
          <w:sz w:val="24"/>
          <w:szCs w:val="24"/>
          <w:lang w:eastAsia="ko-KR"/>
        </w:rPr>
        <w:t>должностного лица уполномоченного органа</w:t>
      </w:r>
      <w:r w:rsidR="0004198B" w:rsidRPr="004E451F">
        <w:rPr>
          <w:rFonts w:ascii="Arial" w:hAnsi="Arial" w:cs="Arial"/>
          <w:sz w:val="24"/>
          <w:szCs w:val="24"/>
          <w:lang w:eastAsia="ko-KR"/>
        </w:rPr>
        <w:t xml:space="preserve"> </w:t>
      </w:r>
      <w:r w:rsidRPr="004E451F">
        <w:rPr>
          <w:rFonts w:ascii="Arial" w:hAnsi="Arial" w:cs="Arial"/>
          <w:sz w:val="24"/>
          <w:szCs w:val="24"/>
          <w:lang w:eastAsia="ko-KR"/>
        </w:rPr>
        <w:t xml:space="preserve">в исправлении допущенных </w:t>
      </w:r>
      <w:r w:rsidR="0004198B" w:rsidRPr="004E451F">
        <w:rPr>
          <w:rFonts w:ascii="Arial" w:hAnsi="Arial" w:cs="Arial"/>
          <w:sz w:val="24"/>
          <w:szCs w:val="24"/>
          <w:lang w:eastAsia="ko-KR"/>
        </w:rPr>
        <w:t xml:space="preserve">ими </w:t>
      </w:r>
      <w:r w:rsidRPr="004E451F">
        <w:rPr>
          <w:rFonts w:ascii="Arial" w:hAnsi="Arial" w:cs="Arial"/>
          <w:sz w:val="24"/>
          <w:szCs w:val="24"/>
          <w:lang w:eastAsia="ko-KR"/>
        </w:rPr>
        <w:t>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4198B" w:rsidRPr="004E451F" w:rsidRDefault="0004198B" w:rsidP="0004198B">
      <w:pPr>
        <w:pStyle w:val="ConsPlusNormal"/>
        <w:ind w:firstLine="709"/>
        <w:jc w:val="both"/>
        <w:rPr>
          <w:rFonts w:ascii="Arial" w:hAnsi="Arial" w:cs="Arial"/>
          <w:sz w:val="24"/>
          <w:szCs w:val="24"/>
          <w:lang w:eastAsia="ko-KR"/>
        </w:rPr>
      </w:pPr>
      <w:r w:rsidRPr="004E451F">
        <w:rPr>
          <w:rFonts w:ascii="Arial" w:hAnsi="Arial" w:cs="Arial"/>
          <w:sz w:val="24"/>
          <w:szCs w:val="24"/>
          <w:lang w:eastAsia="ko-KR"/>
        </w:rPr>
        <w:t>з) нарушение срока или порядка выдачи документов по результатам предоставления муниципальной услуги;</w:t>
      </w:r>
    </w:p>
    <w:p w:rsidR="0004198B" w:rsidRPr="004E451F" w:rsidRDefault="0004198B" w:rsidP="0004198B">
      <w:pPr>
        <w:pStyle w:val="ConsPlusNormal"/>
        <w:ind w:firstLine="709"/>
        <w:jc w:val="both"/>
        <w:rPr>
          <w:rFonts w:ascii="Arial" w:hAnsi="Arial" w:cs="Arial"/>
          <w:sz w:val="24"/>
          <w:szCs w:val="24"/>
          <w:lang w:eastAsia="ko-KR"/>
        </w:rPr>
      </w:pPr>
      <w:r w:rsidRPr="004E451F">
        <w:rPr>
          <w:rFonts w:ascii="Arial" w:hAnsi="Arial" w:cs="Arial"/>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5" w:anchor="dst100354" w:history="1">
        <w:r w:rsidRPr="004E451F">
          <w:rPr>
            <w:rStyle w:val="a7"/>
            <w:rFonts w:ascii="Arial" w:hAnsi="Arial" w:cs="Arial"/>
            <w:color w:val="auto"/>
            <w:sz w:val="24"/>
            <w:szCs w:val="24"/>
            <w:u w:val="none"/>
            <w:lang w:eastAsia="ko-KR"/>
          </w:rPr>
          <w:t>частью 1.3 статьи 16</w:t>
        </w:r>
      </w:hyperlink>
      <w:r w:rsidRPr="004E451F">
        <w:rPr>
          <w:rFonts w:ascii="Arial" w:hAnsi="Arial" w:cs="Arial"/>
          <w:sz w:val="24"/>
          <w:szCs w:val="24"/>
        </w:rPr>
        <w:t xml:space="preserve"> </w:t>
      </w:r>
      <w:r w:rsidRPr="004E451F">
        <w:rPr>
          <w:rFonts w:ascii="Arial" w:hAnsi="Arial" w:cs="Arial"/>
          <w:sz w:val="24"/>
          <w:szCs w:val="24"/>
          <w:lang w:eastAsia="ko-KR"/>
        </w:rPr>
        <w:t>Федерального закона</w:t>
      </w:r>
      <w:r w:rsidR="004E451F" w:rsidRPr="004E451F">
        <w:rPr>
          <w:rFonts w:ascii="Arial" w:eastAsia="Times New Roman" w:hAnsi="Arial" w:cs="Arial"/>
          <w:color w:val="000000"/>
          <w:sz w:val="24"/>
          <w:szCs w:val="24"/>
        </w:rPr>
        <w:t xml:space="preserve"> </w:t>
      </w:r>
      <w:r w:rsidR="004E451F">
        <w:rPr>
          <w:rFonts w:ascii="Arial" w:eastAsia="Times New Roman" w:hAnsi="Arial" w:cs="Arial"/>
          <w:color w:val="000000"/>
          <w:sz w:val="24"/>
          <w:szCs w:val="24"/>
        </w:rPr>
        <w:t>от 27.07.2010</w:t>
      </w:r>
      <w:r w:rsidRPr="004E451F">
        <w:rPr>
          <w:rFonts w:ascii="Arial" w:hAnsi="Arial" w:cs="Arial"/>
          <w:sz w:val="24"/>
          <w:szCs w:val="24"/>
          <w:lang w:eastAsia="ko-KR"/>
        </w:rPr>
        <w:t xml:space="preserve"> №210-ФЗ "Об организации предоставления государственных и муниципальных услуг".</w:t>
      </w:r>
    </w:p>
    <w:p w:rsidR="0004198B" w:rsidRPr="004E451F" w:rsidRDefault="0004198B" w:rsidP="0004198B">
      <w:pPr>
        <w:pStyle w:val="ConsPlusNormal"/>
        <w:ind w:firstLine="709"/>
        <w:jc w:val="both"/>
        <w:rPr>
          <w:rFonts w:ascii="Arial" w:hAnsi="Arial" w:cs="Arial"/>
          <w:sz w:val="24"/>
          <w:szCs w:val="24"/>
          <w:lang w:eastAsia="ko-KR"/>
        </w:rPr>
      </w:pPr>
      <w:r w:rsidRPr="004E451F">
        <w:rPr>
          <w:rFonts w:ascii="Arial" w:hAnsi="Arial" w:cs="Arial"/>
          <w:sz w:val="24"/>
          <w:szCs w:val="24"/>
          <w:lang w:eastAsia="ko-KR"/>
        </w:rPr>
        <w:t>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36" w:anchor="dst290" w:history="1">
        <w:r w:rsidRPr="004E451F">
          <w:rPr>
            <w:rStyle w:val="a7"/>
            <w:rFonts w:ascii="Arial" w:hAnsi="Arial" w:cs="Arial"/>
            <w:color w:val="auto"/>
            <w:sz w:val="24"/>
            <w:szCs w:val="24"/>
            <w:u w:val="none"/>
            <w:lang w:eastAsia="ko-KR"/>
          </w:rPr>
          <w:t>пунктом 4 части 1 статьи 7</w:t>
        </w:r>
      </w:hyperlink>
      <w:r w:rsidRPr="004E451F">
        <w:rPr>
          <w:rFonts w:ascii="Arial" w:hAnsi="Arial" w:cs="Arial"/>
          <w:sz w:val="24"/>
          <w:szCs w:val="24"/>
          <w:lang w:eastAsia="ko-KR"/>
        </w:rPr>
        <w:t xml:space="preserve"> Федерального закона</w:t>
      </w:r>
      <w:r w:rsidR="004E451F" w:rsidRPr="004E451F">
        <w:rPr>
          <w:rFonts w:ascii="Arial" w:eastAsia="Times New Roman" w:hAnsi="Arial" w:cs="Arial"/>
          <w:color w:val="000000"/>
          <w:sz w:val="24"/>
          <w:szCs w:val="24"/>
        </w:rPr>
        <w:t xml:space="preserve"> </w:t>
      </w:r>
      <w:r w:rsidR="004E451F">
        <w:rPr>
          <w:rFonts w:ascii="Arial" w:eastAsia="Times New Roman" w:hAnsi="Arial" w:cs="Arial"/>
          <w:color w:val="000000"/>
          <w:sz w:val="24"/>
          <w:szCs w:val="24"/>
        </w:rPr>
        <w:t>от 27.07.2010</w:t>
      </w:r>
      <w:r w:rsidRPr="004E451F">
        <w:rPr>
          <w:rFonts w:ascii="Arial" w:hAnsi="Arial" w:cs="Arial"/>
          <w:sz w:val="24"/>
          <w:szCs w:val="24"/>
          <w:lang w:eastAsia="ko-KR"/>
        </w:rPr>
        <w:t xml:space="preserve"> №210-ФЗ "Об организации предоставления государственных и муниципальных услуг". </w:t>
      </w:r>
    </w:p>
    <w:p w:rsidR="001D34C5" w:rsidRPr="006C7ABF" w:rsidRDefault="001D34C5" w:rsidP="0004198B">
      <w:pPr>
        <w:pStyle w:val="ConsPlusNormal"/>
        <w:ind w:firstLine="709"/>
        <w:jc w:val="both"/>
        <w:rPr>
          <w:rFonts w:ascii="Arial" w:hAnsi="Arial" w:cs="Arial"/>
          <w:sz w:val="24"/>
          <w:szCs w:val="24"/>
          <w:lang w:eastAsia="ko-KR"/>
        </w:rPr>
      </w:pPr>
      <w:r w:rsidRPr="004E451F">
        <w:rPr>
          <w:rFonts w:ascii="Arial" w:hAnsi="Arial" w:cs="Arial"/>
          <w:sz w:val="24"/>
          <w:szCs w:val="24"/>
          <w:lang w:eastAsia="ko-KR"/>
        </w:rPr>
        <w:t>146.Жалоба может быть подана в письменной</w:t>
      </w:r>
      <w:r w:rsidRPr="006C7ABF">
        <w:rPr>
          <w:rFonts w:ascii="Arial" w:hAnsi="Arial" w:cs="Arial"/>
          <w:sz w:val="24"/>
          <w:szCs w:val="24"/>
          <w:lang w:eastAsia="ko-KR"/>
        </w:rPr>
        <w:t xml:space="preserve"> форме на бумажном носителе, в электронной форме одним из следующих способов:</w:t>
      </w:r>
    </w:p>
    <w:p w:rsidR="006C772D" w:rsidRPr="00E26B91" w:rsidRDefault="001D34C5" w:rsidP="002D2917">
      <w:pPr>
        <w:widowControl w:val="0"/>
        <w:autoSpaceDE w:val="0"/>
        <w:autoSpaceDN w:val="0"/>
        <w:adjustRightInd w:val="0"/>
        <w:spacing w:after="0" w:line="240" w:lineRule="auto"/>
        <w:ind w:firstLine="709"/>
        <w:rPr>
          <w:rFonts w:ascii="Arial" w:eastAsia="Times New Roman" w:hAnsi="Arial" w:cs="Arial"/>
          <w:sz w:val="24"/>
          <w:szCs w:val="24"/>
        </w:rPr>
      </w:pPr>
      <w:r w:rsidRPr="000506E0">
        <w:rPr>
          <w:rFonts w:ascii="Arial" w:hAnsi="Arial" w:cs="Arial"/>
          <w:sz w:val="24"/>
          <w:szCs w:val="24"/>
          <w:lang w:eastAsia="ko-KR"/>
        </w:rPr>
        <w:t xml:space="preserve">а) лично по адресу: Иркутская область, </w:t>
      </w:r>
      <w:proofErr w:type="spellStart"/>
      <w:r w:rsidRPr="000506E0">
        <w:rPr>
          <w:rFonts w:ascii="Arial" w:hAnsi="Arial" w:cs="Arial"/>
          <w:sz w:val="24"/>
          <w:szCs w:val="24"/>
          <w:lang w:eastAsia="ko-KR"/>
        </w:rPr>
        <w:t>Эхирит-Булагатский</w:t>
      </w:r>
      <w:proofErr w:type="spellEnd"/>
      <w:r w:rsidRPr="000506E0">
        <w:rPr>
          <w:rFonts w:ascii="Arial" w:hAnsi="Arial" w:cs="Arial"/>
          <w:sz w:val="24"/>
          <w:szCs w:val="24"/>
          <w:lang w:eastAsia="ko-KR"/>
        </w:rPr>
        <w:t xml:space="preserve"> </w:t>
      </w:r>
      <w:r w:rsidR="00E26B91" w:rsidRPr="000506E0">
        <w:rPr>
          <w:rFonts w:ascii="Arial" w:hAnsi="Arial" w:cs="Arial"/>
          <w:sz w:val="24"/>
          <w:szCs w:val="24"/>
          <w:lang w:eastAsia="ko-KR"/>
        </w:rPr>
        <w:t xml:space="preserve">район, </w:t>
      </w:r>
      <w:r w:rsidR="002D2917" w:rsidRPr="007614C2">
        <w:rPr>
          <w:rFonts w:ascii="Arial" w:eastAsia="Times New Roman" w:hAnsi="Arial" w:cs="Arial"/>
          <w:sz w:val="24"/>
          <w:szCs w:val="24"/>
        </w:rPr>
        <w:t>с. Ахины,</w:t>
      </w:r>
      <w:r w:rsidR="002D2917">
        <w:rPr>
          <w:rFonts w:ascii="Arial" w:eastAsia="Times New Roman" w:hAnsi="Arial" w:cs="Arial"/>
          <w:sz w:val="24"/>
          <w:szCs w:val="24"/>
        </w:rPr>
        <w:t xml:space="preserve"> </w:t>
      </w:r>
      <w:r w:rsidR="002D2917" w:rsidRPr="007614C2">
        <w:rPr>
          <w:rFonts w:ascii="Arial" w:eastAsia="Times New Roman" w:hAnsi="Arial" w:cs="Arial"/>
          <w:sz w:val="24"/>
          <w:szCs w:val="24"/>
        </w:rPr>
        <w:t>ул. Ленина,4</w:t>
      </w:r>
      <w:r w:rsidR="006C772D" w:rsidRPr="000506E0">
        <w:rPr>
          <w:rFonts w:ascii="Arial" w:hAnsi="Arial" w:cs="Arial"/>
          <w:sz w:val="24"/>
          <w:szCs w:val="24"/>
          <w:lang w:eastAsia="ko-KR"/>
        </w:rPr>
        <w:t>;</w:t>
      </w:r>
      <w:r w:rsidR="006C772D" w:rsidRPr="00E26B91">
        <w:rPr>
          <w:rFonts w:ascii="Arial" w:hAnsi="Arial" w:cs="Arial"/>
          <w:sz w:val="24"/>
          <w:szCs w:val="24"/>
          <w:lang w:eastAsia="ko-KR"/>
        </w:rPr>
        <w:t xml:space="preserve"> телефон: 8(39542)</w:t>
      </w:r>
      <w:r w:rsidR="00E26B91">
        <w:rPr>
          <w:rFonts w:ascii="Arial" w:hAnsi="Arial" w:cs="Arial"/>
          <w:sz w:val="24"/>
          <w:szCs w:val="24"/>
          <w:lang w:eastAsia="ko-KR"/>
        </w:rPr>
        <w:t>2</w:t>
      </w:r>
      <w:r w:rsidR="000506E0">
        <w:rPr>
          <w:rFonts w:ascii="Arial" w:hAnsi="Arial" w:cs="Arial"/>
          <w:sz w:val="24"/>
          <w:szCs w:val="24"/>
          <w:lang w:eastAsia="ko-KR"/>
        </w:rPr>
        <w:t>3</w:t>
      </w:r>
      <w:r w:rsidR="002D2917">
        <w:rPr>
          <w:rFonts w:ascii="Arial" w:hAnsi="Arial" w:cs="Arial"/>
          <w:sz w:val="24"/>
          <w:szCs w:val="24"/>
          <w:lang w:eastAsia="ko-KR"/>
        </w:rPr>
        <w:t>5</w:t>
      </w:r>
      <w:r w:rsidR="000506E0">
        <w:rPr>
          <w:rFonts w:ascii="Arial" w:hAnsi="Arial" w:cs="Arial"/>
          <w:sz w:val="24"/>
          <w:szCs w:val="24"/>
          <w:lang w:eastAsia="ko-KR"/>
        </w:rPr>
        <w:t>3</w:t>
      </w:r>
      <w:r w:rsidR="002D2917">
        <w:rPr>
          <w:rFonts w:ascii="Arial" w:hAnsi="Arial" w:cs="Arial"/>
          <w:sz w:val="24"/>
          <w:szCs w:val="24"/>
          <w:lang w:eastAsia="ko-KR"/>
        </w:rPr>
        <w:t>0</w:t>
      </w:r>
      <w:r w:rsidR="00E26B91">
        <w:rPr>
          <w:rFonts w:ascii="Arial" w:hAnsi="Arial" w:cs="Arial"/>
          <w:sz w:val="24"/>
          <w:szCs w:val="24"/>
          <w:lang w:eastAsia="ko-KR"/>
        </w:rPr>
        <w:t>;</w:t>
      </w:r>
    </w:p>
    <w:p w:rsidR="001D34C5" w:rsidRPr="006C772D" w:rsidRDefault="001D34C5" w:rsidP="002D2917">
      <w:pPr>
        <w:widowControl w:val="0"/>
        <w:autoSpaceDE w:val="0"/>
        <w:autoSpaceDN w:val="0"/>
        <w:adjustRightInd w:val="0"/>
        <w:spacing w:after="0" w:line="240" w:lineRule="auto"/>
        <w:ind w:firstLine="709"/>
        <w:rPr>
          <w:rFonts w:ascii="Arial" w:hAnsi="Arial" w:cs="Arial"/>
          <w:sz w:val="24"/>
          <w:szCs w:val="24"/>
          <w:lang w:eastAsia="ko-KR"/>
        </w:rPr>
      </w:pPr>
      <w:r w:rsidRPr="006C772D">
        <w:rPr>
          <w:rFonts w:ascii="Arial" w:hAnsi="Arial" w:cs="Arial"/>
          <w:sz w:val="24"/>
          <w:szCs w:val="24"/>
          <w:lang w:eastAsia="ko-KR"/>
        </w:rPr>
        <w:t>б) через организации почтовой связи;</w:t>
      </w:r>
    </w:p>
    <w:p w:rsidR="001D34C5" w:rsidRPr="006C772D" w:rsidRDefault="001D34C5" w:rsidP="002D2917">
      <w:pPr>
        <w:pStyle w:val="ConsPlusNormal"/>
        <w:ind w:firstLine="709"/>
        <w:jc w:val="both"/>
        <w:rPr>
          <w:rFonts w:ascii="Arial" w:hAnsi="Arial" w:cs="Arial"/>
          <w:sz w:val="24"/>
          <w:lang w:eastAsia="ko-KR"/>
        </w:rPr>
      </w:pPr>
      <w:r w:rsidRPr="006C7ABF">
        <w:rPr>
          <w:rFonts w:ascii="Arial" w:hAnsi="Arial" w:cs="Arial"/>
          <w:sz w:val="24"/>
          <w:szCs w:val="24"/>
          <w:lang w:eastAsia="ko-KR"/>
        </w:rPr>
        <w:t>в) с использованием информационно-телекоммуникационной сети «Интернет»:</w:t>
      </w:r>
    </w:p>
    <w:p w:rsidR="001D34C5" w:rsidRPr="002D2917" w:rsidRDefault="001D34C5" w:rsidP="002D2917">
      <w:pPr>
        <w:spacing w:after="0" w:line="240" w:lineRule="auto"/>
        <w:ind w:firstLine="709"/>
        <w:jc w:val="both"/>
        <w:rPr>
          <w:rFonts w:ascii="Arial" w:hAnsi="Arial" w:cs="Arial"/>
          <w:sz w:val="24"/>
          <w:szCs w:val="24"/>
        </w:rPr>
      </w:pPr>
      <w:r w:rsidRPr="006C772D">
        <w:rPr>
          <w:rFonts w:ascii="Arial" w:hAnsi="Arial" w:cs="Arial"/>
          <w:sz w:val="24"/>
          <w:lang w:eastAsia="ko-KR"/>
        </w:rPr>
        <w:t xml:space="preserve">электронная </w:t>
      </w:r>
      <w:r w:rsidRPr="00E26B91">
        <w:rPr>
          <w:rFonts w:ascii="Arial" w:hAnsi="Arial" w:cs="Arial"/>
          <w:sz w:val="24"/>
          <w:szCs w:val="24"/>
          <w:lang w:eastAsia="ko-KR"/>
        </w:rPr>
        <w:t xml:space="preserve">почта: </w:t>
      </w:r>
      <w:hyperlink r:id="rId37" w:history="1">
        <w:r w:rsidR="002D2917" w:rsidRPr="007614C2">
          <w:rPr>
            <w:rStyle w:val="a7"/>
            <w:rFonts w:ascii="Arial" w:hAnsi="Arial" w:cs="Arial"/>
            <w:color w:val="auto"/>
            <w:sz w:val="24"/>
            <w:szCs w:val="24"/>
            <w:u w:val="none"/>
            <w:shd w:val="clear" w:color="auto" w:fill="FFFFFF"/>
          </w:rPr>
          <w:t>ahinbaitog@yandex.ru</w:t>
        </w:r>
      </w:hyperlink>
      <w:r w:rsidRPr="00E26B91">
        <w:rPr>
          <w:rFonts w:ascii="Arial" w:hAnsi="Arial" w:cs="Arial"/>
          <w:sz w:val="24"/>
          <w:szCs w:val="24"/>
          <w:lang w:eastAsia="ko-KR"/>
        </w:rPr>
        <w:t>;</w:t>
      </w:r>
    </w:p>
    <w:p w:rsidR="001D34C5" w:rsidRPr="006C7ABF" w:rsidRDefault="001D34C5" w:rsidP="002D2917">
      <w:pPr>
        <w:spacing w:after="0" w:line="240" w:lineRule="auto"/>
        <w:ind w:firstLine="709"/>
        <w:jc w:val="both"/>
        <w:rPr>
          <w:rFonts w:ascii="Arial" w:hAnsi="Arial" w:cs="Arial"/>
          <w:sz w:val="24"/>
          <w:szCs w:val="24"/>
        </w:rPr>
      </w:pPr>
      <w:r w:rsidRPr="006C7ABF">
        <w:rPr>
          <w:rFonts w:ascii="Arial" w:hAnsi="Arial" w:cs="Arial"/>
          <w:sz w:val="24"/>
          <w:szCs w:val="24"/>
          <w:lang w:eastAsia="ko-KR"/>
        </w:rPr>
        <w:t xml:space="preserve">официальный сайт уполномоченного органа: </w:t>
      </w:r>
      <w:r w:rsidR="002D2917">
        <w:rPr>
          <w:rFonts w:ascii="Arial" w:hAnsi="Arial" w:cs="Arial"/>
          <w:sz w:val="24"/>
          <w:szCs w:val="24"/>
        </w:rPr>
        <w:t>http://ahiny.ehirit.ru</w:t>
      </w:r>
      <w:r w:rsidRPr="006C7ABF">
        <w:rPr>
          <w:rFonts w:ascii="Arial" w:hAnsi="Arial" w:cs="Arial"/>
          <w:sz w:val="24"/>
          <w:szCs w:val="24"/>
        </w:rPr>
        <w:t>;</w:t>
      </w:r>
    </w:p>
    <w:p w:rsidR="001D34C5" w:rsidRPr="006C7ABF" w:rsidRDefault="001D34C5" w:rsidP="002D2917">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г) через МФЦ;</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 xml:space="preserve">д) через </w:t>
      </w:r>
      <w:r w:rsidRPr="006C7ABF">
        <w:rPr>
          <w:rFonts w:ascii="Arial" w:hAnsi="Arial" w:cs="Arial"/>
          <w:sz w:val="24"/>
          <w:szCs w:val="24"/>
        </w:rPr>
        <w:t>Портал.</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 xml:space="preserve">147.Прием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w:t>
      </w:r>
      <w:r w:rsidRPr="006C7ABF">
        <w:rPr>
          <w:rFonts w:ascii="Arial" w:hAnsi="Arial" w:cs="Arial"/>
          <w:sz w:val="24"/>
          <w:szCs w:val="24"/>
          <w:lang w:eastAsia="ko-KR"/>
        </w:rPr>
        <w:lastRenderedPageBreak/>
        <w:t>обжалуется, либо в месте, где заявителем получен результат указанной муниципальной услуги).</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Прием жалоб осуществляется в соответствии с графиком приема заявителей.</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 xml:space="preserve">148.Жалоба может быть подана при личном приеме заинтересованного лица. Прием заинтересованных лиц в уполномоченном органе </w:t>
      </w:r>
      <w:r w:rsidRPr="006C772D">
        <w:rPr>
          <w:rFonts w:ascii="Arial" w:hAnsi="Arial" w:cs="Arial"/>
          <w:sz w:val="24"/>
          <w:szCs w:val="24"/>
          <w:lang w:eastAsia="ko-KR"/>
        </w:rPr>
        <w:t xml:space="preserve">осуществляет </w:t>
      </w:r>
      <w:r w:rsidR="006C772D" w:rsidRPr="006C772D">
        <w:rPr>
          <w:rFonts w:ascii="Arial" w:hAnsi="Arial" w:cs="Arial"/>
          <w:sz w:val="24"/>
          <w:szCs w:val="24"/>
          <w:lang w:eastAsia="ko-KR"/>
        </w:rPr>
        <w:t>глава МО «</w:t>
      </w:r>
      <w:proofErr w:type="spellStart"/>
      <w:r w:rsidR="00C251DF">
        <w:rPr>
          <w:rFonts w:ascii="Arial" w:hAnsi="Arial" w:cs="Arial"/>
          <w:sz w:val="24"/>
          <w:szCs w:val="24"/>
          <w:lang w:eastAsia="ko-KR"/>
        </w:rPr>
        <w:t>Ахинское</w:t>
      </w:r>
      <w:proofErr w:type="spellEnd"/>
      <w:r w:rsidR="006C772D" w:rsidRPr="006C772D">
        <w:rPr>
          <w:rFonts w:ascii="Arial" w:hAnsi="Arial" w:cs="Arial"/>
          <w:sz w:val="24"/>
          <w:szCs w:val="24"/>
          <w:lang w:eastAsia="ko-KR"/>
        </w:rPr>
        <w:t>», в случае его отсутствия – заместитель главы МО «</w:t>
      </w:r>
      <w:proofErr w:type="spellStart"/>
      <w:r w:rsidR="00C251DF">
        <w:rPr>
          <w:rFonts w:ascii="Arial" w:hAnsi="Arial" w:cs="Arial"/>
          <w:sz w:val="24"/>
          <w:szCs w:val="24"/>
          <w:lang w:eastAsia="ko-KR"/>
        </w:rPr>
        <w:t>Ахинское</w:t>
      </w:r>
      <w:proofErr w:type="spellEnd"/>
      <w:r w:rsidR="006C772D" w:rsidRPr="006C772D">
        <w:rPr>
          <w:rFonts w:ascii="Arial" w:hAnsi="Arial" w:cs="Arial"/>
          <w:sz w:val="24"/>
          <w:szCs w:val="24"/>
          <w:lang w:eastAsia="ko-KR"/>
        </w:rPr>
        <w:t>»</w:t>
      </w:r>
      <w:r w:rsidRPr="006C772D">
        <w:rPr>
          <w:rFonts w:ascii="Arial" w:hAnsi="Arial" w:cs="Arial"/>
          <w:sz w:val="24"/>
          <w:szCs w:val="24"/>
          <w:lang w:eastAsia="ko-KR"/>
        </w:rPr>
        <w:t>.</w:t>
      </w:r>
    </w:p>
    <w:p w:rsidR="001D34C5" w:rsidRPr="006C772D" w:rsidRDefault="001D34C5" w:rsidP="006C772D">
      <w:pPr>
        <w:pStyle w:val="ConsPlusNormal"/>
        <w:ind w:firstLine="709"/>
        <w:jc w:val="both"/>
        <w:rPr>
          <w:rFonts w:ascii="Arial" w:hAnsi="Arial" w:cs="Arial"/>
          <w:i/>
          <w:sz w:val="24"/>
          <w:szCs w:val="24"/>
          <w:lang w:eastAsia="ko-KR"/>
        </w:rPr>
      </w:pPr>
      <w:r w:rsidRPr="006C7ABF">
        <w:rPr>
          <w:rFonts w:ascii="Arial" w:hAnsi="Arial" w:cs="Arial"/>
          <w:sz w:val="24"/>
          <w:szCs w:val="24"/>
          <w:lang w:eastAsia="ko-KR"/>
        </w:rPr>
        <w:t xml:space="preserve">149.Прием заинтересованных </w:t>
      </w:r>
      <w:r w:rsidRPr="006C772D">
        <w:rPr>
          <w:rFonts w:ascii="Arial" w:hAnsi="Arial" w:cs="Arial"/>
          <w:sz w:val="24"/>
          <w:szCs w:val="24"/>
          <w:lang w:eastAsia="ko-KR"/>
        </w:rPr>
        <w:t xml:space="preserve">лиц проводится по предварительной записи, которая осуществляется по телефону: </w:t>
      </w:r>
      <w:r w:rsidR="006C772D" w:rsidRPr="006C772D">
        <w:rPr>
          <w:rFonts w:ascii="Arial" w:hAnsi="Arial" w:cs="Arial"/>
          <w:sz w:val="24"/>
          <w:szCs w:val="24"/>
          <w:lang w:eastAsia="ko-KR"/>
        </w:rPr>
        <w:t>8(39541)</w:t>
      </w:r>
      <w:r w:rsidR="00E26B91" w:rsidRPr="00E26B91">
        <w:rPr>
          <w:rFonts w:ascii="Arial" w:hAnsi="Arial" w:cs="Arial"/>
          <w:sz w:val="24"/>
          <w:szCs w:val="24"/>
          <w:lang w:eastAsia="ko-KR"/>
        </w:rPr>
        <w:t xml:space="preserve"> </w:t>
      </w:r>
      <w:r w:rsidR="00E26B91">
        <w:rPr>
          <w:rFonts w:ascii="Arial" w:hAnsi="Arial" w:cs="Arial"/>
          <w:sz w:val="24"/>
          <w:szCs w:val="24"/>
          <w:lang w:eastAsia="ko-KR"/>
        </w:rPr>
        <w:t>2</w:t>
      </w:r>
      <w:r w:rsidR="00462508">
        <w:rPr>
          <w:rFonts w:ascii="Arial" w:hAnsi="Arial" w:cs="Arial"/>
          <w:sz w:val="24"/>
          <w:szCs w:val="24"/>
          <w:lang w:eastAsia="ko-KR"/>
        </w:rPr>
        <w:t>3</w:t>
      </w:r>
      <w:r w:rsidR="002D2917">
        <w:rPr>
          <w:rFonts w:ascii="Arial" w:hAnsi="Arial" w:cs="Arial"/>
          <w:sz w:val="24"/>
          <w:szCs w:val="24"/>
          <w:lang w:eastAsia="ko-KR"/>
        </w:rPr>
        <w:t>5</w:t>
      </w:r>
      <w:r w:rsidR="00462508">
        <w:rPr>
          <w:rFonts w:ascii="Arial" w:hAnsi="Arial" w:cs="Arial"/>
          <w:sz w:val="24"/>
          <w:szCs w:val="24"/>
          <w:lang w:eastAsia="ko-KR"/>
        </w:rPr>
        <w:t>3</w:t>
      </w:r>
      <w:r w:rsidR="002D2917">
        <w:rPr>
          <w:rFonts w:ascii="Arial" w:hAnsi="Arial" w:cs="Arial"/>
          <w:sz w:val="24"/>
          <w:szCs w:val="24"/>
          <w:lang w:eastAsia="ko-KR"/>
        </w:rPr>
        <w:t>0</w:t>
      </w:r>
      <w:r w:rsidRPr="006C772D">
        <w:rPr>
          <w:rFonts w:ascii="Arial" w:hAnsi="Arial" w:cs="Arial"/>
          <w:sz w:val="24"/>
          <w:szCs w:val="24"/>
          <w:lang w:eastAsia="ko-KR"/>
        </w:rPr>
        <w:t>.</w:t>
      </w:r>
    </w:p>
    <w:p w:rsidR="001D34C5" w:rsidRPr="0016769B" w:rsidRDefault="001D34C5" w:rsidP="0016769B">
      <w:pPr>
        <w:pStyle w:val="ConsPlusNormal"/>
        <w:ind w:firstLine="709"/>
        <w:jc w:val="both"/>
        <w:rPr>
          <w:rFonts w:ascii="Arial" w:hAnsi="Arial" w:cs="Arial"/>
          <w:sz w:val="24"/>
          <w:szCs w:val="24"/>
          <w:lang w:eastAsia="ko-KR"/>
        </w:rPr>
      </w:pPr>
      <w:r w:rsidRPr="0016769B">
        <w:rPr>
          <w:rFonts w:ascii="Arial" w:hAnsi="Arial" w:cs="Arial"/>
          <w:sz w:val="24"/>
          <w:szCs w:val="24"/>
          <w:lang w:eastAsia="ko-KR"/>
        </w:rPr>
        <w:t>150.При личном приеме обратившееся заинтересованное лицо предъявляет документ, удостоверяющий его личность.</w:t>
      </w:r>
    </w:p>
    <w:p w:rsidR="001D34C5" w:rsidRPr="0016769B" w:rsidRDefault="001D34C5" w:rsidP="0016769B">
      <w:pPr>
        <w:pStyle w:val="ConsPlusNormal"/>
        <w:ind w:firstLine="709"/>
        <w:jc w:val="both"/>
        <w:rPr>
          <w:rFonts w:ascii="Arial" w:hAnsi="Arial" w:cs="Arial"/>
          <w:sz w:val="24"/>
          <w:szCs w:val="24"/>
          <w:lang w:eastAsia="ko-KR"/>
        </w:rPr>
      </w:pPr>
      <w:r w:rsidRPr="0016769B">
        <w:rPr>
          <w:rFonts w:ascii="Arial" w:hAnsi="Arial" w:cs="Arial"/>
          <w:sz w:val="24"/>
          <w:szCs w:val="24"/>
          <w:lang w:eastAsia="ko-KR"/>
        </w:rPr>
        <w:t>151.Жалоба должна содержать:</w:t>
      </w:r>
    </w:p>
    <w:p w:rsidR="001D34C5" w:rsidRPr="0016769B" w:rsidRDefault="001D34C5" w:rsidP="0016769B">
      <w:pPr>
        <w:pStyle w:val="ConsPlusNormal"/>
        <w:ind w:firstLine="709"/>
        <w:jc w:val="both"/>
        <w:rPr>
          <w:rFonts w:ascii="Arial" w:hAnsi="Arial" w:cs="Arial"/>
          <w:sz w:val="24"/>
          <w:szCs w:val="24"/>
          <w:lang w:eastAsia="ko-KR"/>
        </w:rPr>
      </w:pPr>
      <w:proofErr w:type="gramStart"/>
      <w:r w:rsidRPr="0016769B">
        <w:rPr>
          <w:rFonts w:ascii="Arial" w:hAnsi="Arial" w:cs="Arial"/>
          <w:sz w:val="24"/>
          <w:szCs w:val="24"/>
          <w:lang w:eastAsia="ko-KR"/>
        </w:rPr>
        <w:t>а)наименование</w:t>
      </w:r>
      <w:proofErr w:type="gramEnd"/>
      <w:r w:rsidRPr="0016769B">
        <w:rPr>
          <w:rFonts w:ascii="Arial" w:hAnsi="Arial" w:cs="Arial"/>
          <w:sz w:val="24"/>
          <w:szCs w:val="24"/>
          <w:lang w:eastAsia="ko-KR"/>
        </w:rPr>
        <w:t xml:space="preserve">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D34C5" w:rsidRPr="0016769B" w:rsidRDefault="001D34C5" w:rsidP="0016769B">
      <w:pPr>
        <w:spacing w:after="0" w:line="240" w:lineRule="auto"/>
        <w:ind w:firstLine="709"/>
        <w:jc w:val="both"/>
        <w:rPr>
          <w:rFonts w:ascii="Arial" w:eastAsia="Times New Roman" w:hAnsi="Arial" w:cs="Arial"/>
          <w:sz w:val="21"/>
          <w:szCs w:val="21"/>
        </w:rPr>
      </w:pPr>
      <w:r w:rsidRPr="0016769B">
        <w:rPr>
          <w:rFonts w:ascii="Arial" w:hAnsi="Arial" w:cs="Arial"/>
          <w:sz w:val="24"/>
          <w:szCs w:val="24"/>
          <w:lang w:eastAsia="ko-KR"/>
        </w:rPr>
        <w:t xml:space="preserve">б) </w:t>
      </w:r>
      <w:r w:rsidRPr="0030667E">
        <w:rPr>
          <w:rFonts w:ascii="Arial" w:hAnsi="Arial" w:cs="Arial"/>
          <w:sz w:val="24"/>
          <w:szCs w:val="24"/>
          <w:lang w:eastAsia="ko-KR"/>
        </w:rPr>
        <w:t xml:space="preserve">фамилию, имя, отчество (если имеется), </w:t>
      </w:r>
      <w:r w:rsidR="0016769B" w:rsidRPr="0030667E">
        <w:rPr>
          <w:rFonts w:ascii="Arial" w:eastAsia="Times New Roman" w:hAnsi="Arial" w:cs="Arial"/>
          <w:sz w:val="24"/>
          <w:szCs w:val="24"/>
        </w:rPr>
        <w:t xml:space="preserve">сведения о месте жительства заявителя - физического лица либо </w:t>
      </w:r>
      <w:r w:rsidR="0016769B" w:rsidRPr="004E451F">
        <w:rPr>
          <w:rFonts w:ascii="Arial" w:eastAsia="Times New Roman" w:hAnsi="Arial" w:cs="Arial"/>
          <w:sz w:val="24"/>
          <w:szCs w:val="24"/>
        </w:rPr>
        <w:t>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4E451F">
        <w:rPr>
          <w:rFonts w:ascii="Arial" w:hAnsi="Arial" w:cs="Arial"/>
          <w:sz w:val="24"/>
          <w:szCs w:val="24"/>
          <w:lang w:eastAsia="ko-KR"/>
        </w:rPr>
        <w:t>;</w:t>
      </w:r>
    </w:p>
    <w:p w:rsidR="001D34C5" w:rsidRPr="006C7ABF" w:rsidRDefault="001D34C5" w:rsidP="0016769B">
      <w:pPr>
        <w:pStyle w:val="ConsPlusNormal"/>
        <w:ind w:firstLine="709"/>
        <w:jc w:val="both"/>
        <w:rPr>
          <w:rFonts w:ascii="Arial" w:hAnsi="Arial" w:cs="Arial"/>
          <w:sz w:val="24"/>
          <w:szCs w:val="24"/>
          <w:lang w:eastAsia="ko-KR"/>
        </w:rPr>
      </w:pPr>
      <w:r w:rsidRPr="0016769B">
        <w:rPr>
          <w:rFonts w:ascii="Arial" w:hAnsi="Arial" w:cs="Arial"/>
          <w:sz w:val="24"/>
          <w:szCs w:val="24"/>
          <w:lang w:eastAsia="ko-KR"/>
        </w:rPr>
        <w:t>в) сведения об</w:t>
      </w:r>
      <w:r w:rsidRPr="006C7ABF">
        <w:rPr>
          <w:rFonts w:ascii="Arial" w:hAnsi="Arial" w:cs="Arial"/>
          <w:sz w:val="24"/>
          <w:szCs w:val="24"/>
          <w:lang w:eastAsia="ko-KR"/>
        </w:rPr>
        <w:t xml:space="preserve"> обжалуемых решениях и действиях (бездействии) уполномоченного органа, должностного лица уполномоченного органа;</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152.При рассмотрении жалобы:</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D34C5" w:rsidRPr="006C7ABF" w:rsidRDefault="001D34C5" w:rsidP="006C772D">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б)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1D34C5" w:rsidRPr="006C7ABF" w:rsidRDefault="001D34C5" w:rsidP="001D34C5">
      <w:pPr>
        <w:autoSpaceDE w:val="0"/>
        <w:autoSpaceDN w:val="0"/>
        <w:adjustRightInd w:val="0"/>
        <w:spacing w:after="0" w:line="240" w:lineRule="auto"/>
        <w:ind w:firstLine="709"/>
        <w:jc w:val="both"/>
        <w:rPr>
          <w:rFonts w:ascii="Arial" w:hAnsi="Arial" w:cs="Arial"/>
          <w:sz w:val="24"/>
          <w:szCs w:val="24"/>
        </w:rPr>
      </w:pPr>
      <w:r w:rsidRPr="006C7ABF">
        <w:rPr>
          <w:rFonts w:ascii="Arial" w:hAnsi="Arial" w:cs="Arial"/>
          <w:sz w:val="24"/>
          <w:szCs w:val="24"/>
          <w:lang w:eastAsia="ko-KR"/>
        </w:rPr>
        <w:t>153.Поступившая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 xml:space="preserve">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w:t>
      </w:r>
      <w:r w:rsidRPr="006C7ABF">
        <w:rPr>
          <w:rFonts w:ascii="Arial" w:hAnsi="Arial" w:cs="Arial"/>
          <w:sz w:val="24"/>
          <w:szCs w:val="24"/>
          <w:lang w:eastAsia="ko-KR"/>
        </w:rPr>
        <w:lastRenderedPageBreak/>
        <w:t>услугу, с уведомлением заинтересованного лица, направившего жалобу, о переадресации жалобы.</w:t>
      </w:r>
    </w:p>
    <w:p w:rsidR="001D34C5" w:rsidRPr="006C7ABF" w:rsidRDefault="001D34C5" w:rsidP="001D34C5">
      <w:pPr>
        <w:spacing w:after="0" w:line="240" w:lineRule="auto"/>
        <w:ind w:firstLine="709"/>
        <w:jc w:val="both"/>
        <w:rPr>
          <w:rFonts w:ascii="Arial" w:eastAsia="Times New Roman" w:hAnsi="Arial" w:cs="Arial"/>
          <w:sz w:val="24"/>
          <w:szCs w:val="24"/>
        </w:rPr>
      </w:pPr>
      <w:r w:rsidRPr="00861CBC">
        <w:rPr>
          <w:rFonts w:ascii="Arial" w:hAnsi="Arial" w:cs="Arial"/>
          <w:sz w:val="24"/>
          <w:szCs w:val="24"/>
          <w:lang w:eastAsia="ko-KR"/>
        </w:rPr>
        <w:t>154.</w:t>
      </w:r>
      <w:r w:rsidRPr="00861CBC">
        <w:rPr>
          <w:rFonts w:ascii="Arial" w:eastAsia="Times New Roman" w:hAnsi="Arial" w:cs="Arial"/>
          <w:sz w:val="24"/>
          <w:szCs w:val="24"/>
        </w:rPr>
        <w:t>Порядок рассмотрения отдельных жалоб</w:t>
      </w:r>
      <w:r w:rsidRPr="006C7ABF">
        <w:rPr>
          <w:rFonts w:ascii="Arial" w:eastAsia="Times New Roman" w:hAnsi="Arial" w:cs="Arial"/>
          <w:sz w:val="24"/>
          <w:szCs w:val="24"/>
        </w:rPr>
        <w:t>:</w:t>
      </w:r>
    </w:p>
    <w:p w:rsidR="001D34C5" w:rsidRPr="006C7ABF" w:rsidRDefault="001D34C5" w:rsidP="001D34C5">
      <w:pPr>
        <w:spacing w:after="0" w:line="240" w:lineRule="auto"/>
        <w:ind w:firstLine="709"/>
        <w:jc w:val="both"/>
        <w:rPr>
          <w:rFonts w:ascii="Arial" w:eastAsia="Times New Roman" w:hAnsi="Arial" w:cs="Arial"/>
          <w:sz w:val="24"/>
          <w:szCs w:val="24"/>
        </w:rPr>
      </w:pPr>
      <w:r w:rsidRPr="006C7ABF">
        <w:rPr>
          <w:rFonts w:ascii="Arial" w:eastAsia="Times New Roman"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1D34C5" w:rsidRPr="004E451F" w:rsidRDefault="001D34C5" w:rsidP="001D34C5">
      <w:pPr>
        <w:spacing w:after="0" w:line="240" w:lineRule="auto"/>
        <w:ind w:firstLine="709"/>
        <w:jc w:val="both"/>
        <w:rPr>
          <w:rFonts w:ascii="Arial" w:eastAsia="Times New Roman" w:hAnsi="Arial" w:cs="Arial"/>
          <w:sz w:val="24"/>
          <w:szCs w:val="24"/>
        </w:rPr>
      </w:pPr>
      <w:r w:rsidRPr="006C7ABF">
        <w:rPr>
          <w:rFonts w:ascii="Arial" w:eastAsia="Times New Roman" w:hAnsi="Arial" w:cs="Arial"/>
          <w:sz w:val="24"/>
          <w:szCs w:val="24"/>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w:t>
      </w:r>
      <w:r w:rsidRPr="004E451F">
        <w:rPr>
          <w:rFonts w:ascii="Arial" w:eastAsia="Times New Roman" w:hAnsi="Arial" w:cs="Arial"/>
          <w:sz w:val="24"/>
          <w:szCs w:val="24"/>
        </w:rPr>
        <w:t xml:space="preserve">оставляет жалобу без ответа по существу поставленных в ней вопросов и в течение 7 рабочих дней </w:t>
      </w:r>
      <w:r w:rsidR="0030667E" w:rsidRPr="004E451F">
        <w:rPr>
          <w:rFonts w:ascii="Arial" w:hAnsi="Arial" w:cs="Arial"/>
          <w:sz w:val="24"/>
          <w:szCs w:val="24"/>
        </w:rPr>
        <w:t xml:space="preserve">со дня регистрации жалобы </w:t>
      </w:r>
      <w:r w:rsidRPr="004E451F">
        <w:rPr>
          <w:rFonts w:ascii="Arial" w:eastAsia="Times New Roman" w:hAnsi="Arial" w:cs="Arial"/>
          <w:sz w:val="24"/>
          <w:szCs w:val="24"/>
        </w:rPr>
        <w:t>в письменной форме на бумажном носителе или в электронной форме сообщает лицу, направившему жалобу, о недопустимости злоупотребления правом;</w:t>
      </w:r>
    </w:p>
    <w:p w:rsidR="001D34C5" w:rsidRPr="004E451F" w:rsidRDefault="001D34C5" w:rsidP="001D34C5">
      <w:pPr>
        <w:spacing w:after="0" w:line="240" w:lineRule="auto"/>
        <w:ind w:firstLine="709"/>
        <w:jc w:val="both"/>
        <w:rPr>
          <w:rFonts w:ascii="Arial" w:eastAsia="Times New Roman" w:hAnsi="Arial" w:cs="Arial"/>
          <w:sz w:val="24"/>
          <w:szCs w:val="24"/>
        </w:rPr>
      </w:pPr>
      <w:r w:rsidRPr="004E451F">
        <w:rPr>
          <w:rFonts w:ascii="Arial" w:eastAsia="Times New Roman"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1D34C5" w:rsidRPr="004E451F" w:rsidRDefault="001D34C5" w:rsidP="001D34C5">
      <w:pPr>
        <w:spacing w:after="0" w:line="240" w:lineRule="auto"/>
        <w:ind w:firstLine="709"/>
        <w:jc w:val="both"/>
        <w:rPr>
          <w:rFonts w:ascii="Arial" w:eastAsia="Times New Roman" w:hAnsi="Arial" w:cs="Arial"/>
          <w:sz w:val="24"/>
          <w:szCs w:val="24"/>
        </w:rPr>
      </w:pPr>
      <w:r w:rsidRPr="004E451F">
        <w:rPr>
          <w:rFonts w:ascii="Arial" w:eastAsia="Times New Roman"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r w:rsidR="0030667E" w:rsidRPr="004E451F">
        <w:rPr>
          <w:rFonts w:ascii="Arial" w:hAnsi="Arial" w:cs="Arial"/>
          <w:sz w:val="24"/>
          <w:szCs w:val="24"/>
        </w:rPr>
        <w:t xml:space="preserve"> со дня регистрации жалобы</w:t>
      </w:r>
      <w:r w:rsidRPr="004E451F">
        <w:rPr>
          <w:rFonts w:ascii="Arial" w:eastAsia="Times New Roman" w:hAnsi="Arial" w:cs="Arial"/>
          <w:sz w:val="24"/>
          <w:szCs w:val="24"/>
        </w:rPr>
        <w:t>.</w:t>
      </w:r>
    </w:p>
    <w:p w:rsidR="001D34C5" w:rsidRPr="004E451F" w:rsidRDefault="001D34C5" w:rsidP="00670765">
      <w:pPr>
        <w:pStyle w:val="ConsPlusNormal"/>
        <w:ind w:firstLine="709"/>
        <w:jc w:val="both"/>
        <w:rPr>
          <w:rFonts w:ascii="Arial" w:hAnsi="Arial" w:cs="Arial"/>
          <w:sz w:val="24"/>
          <w:szCs w:val="24"/>
          <w:lang w:eastAsia="ko-KR"/>
        </w:rPr>
      </w:pPr>
      <w:r w:rsidRPr="004E451F">
        <w:rPr>
          <w:rFonts w:ascii="Arial" w:hAnsi="Arial" w:cs="Arial"/>
          <w:sz w:val="24"/>
          <w:szCs w:val="24"/>
          <w:lang w:eastAsia="ko-KR"/>
        </w:rPr>
        <w:t>155.По результатам рассмотрения жалобы принимает</w:t>
      </w:r>
      <w:r w:rsidR="00670765" w:rsidRPr="004E451F">
        <w:rPr>
          <w:rFonts w:ascii="Arial" w:hAnsi="Arial" w:cs="Arial"/>
          <w:sz w:val="24"/>
          <w:szCs w:val="24"/>
          <w:lang w:eastAsia="ko-KR"/>
        </w:rPr>
        <w:t>ся</w:t>
      </w:r>
      <w:r w:rsidRPr="004E451F">
        <w:rPr>
          <w:rFonts w:ascii="Arial" w:hAnsi="Arial" w:cs="Arial"/>
          <w:sz w:val="24"/>
          <w:szCs w:val="24"/>
          <w:lang w:eastAsia="ko-KR"/>
        </w:rPr>
        <w:t xml:space="preserve"> одно из следующих решений:</w:t>
      </w:r>
    </w:p>
    <w:p w:rsidR="001D34C5" w:rsidRPr="004E451F" w:rsidRDefault="001D34C5" w:rsidP="00670765">
      <w:pPr>
        <w:spacing w:after="0" w:line="240" w:lineRule="auto"/>
        <w:ind w:firstLine="709"/>
        <w:jc w:val="both"/>
        <w:rPr>
          <w:rFonts w:ascii="Arial" w:eastAsia="Times New Roman" w:hAnsi="Arial" w:cs="Arial"/>
          <w:sz w:val="21"/>
          <w:szCs w:val="21"/>
        </w:rPr>
      </w:pPr>
      <w:r w:rsidRPr="004E451F">
        <w:rPr>
          <w:rFonts w:ascii="Arial" w:hAnsi="Arial" w:cs="Arial"/>
          <w:sz w:val="24"/>
          <w:szCs w:val="24"/>
          <w:lang w:eastAsia="ko-KR"/>
        </w:rPr>
        <w:t xml:space="preserve">а) </w:t>
      </w:r>
      <w:r w:rsidR="00670765" w:rsidRPr="004E451F">
        <w:rPr>
          <w:rFonts w:ascii="Arial" w:eastAsia="Times New Roman" w:hAnsi="Arial" w:cs="Arial"/>
          <w:sz w:val="24"/>
          <w:szCs w:val="24"/>
        </w:rPr>
        <w:t>жалоба удовлетворяется</w:t>
      </w:r>
      <w:r w:rsidRPr="004E451F">
        <w:rPr>
          <w:rFonts w:ascii="Arial" w:hAnsi="Arial" w:cs="Arial"/>
          <w:sz w:val="24"/>
          <w:szCs w:val="24"/>
          <w:lang w:eastAsia="ko-KR"/>
        </w:rPr>
        <w:t>,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 МО «</w:t>
      </w:r>
      <w:proofErr w:type="spellStart"/>
      <w:r w:rsidR="00C251DF">
        <w:rPr>
          <w:rFonts w:ascii="Arial" w:hAnsi="Arial" w:cs="Arial"/>
          <w:sz w:val="24"/>
          <w:szCs w:val="24"/>
          <w:lang w:eastAsia="ko-KR"/>
        </w:rPr>
        <w:t>Ахинское</w:t>
      </w:r>
      <w:proofErr w:type="spellEnd"/>
      <w:r w:rsidRPr="004E451F">
        <w:rPr>
          <w:rFonts w:ascii="Arial" w:hAnsi="Arial" w:cs="Arial"/>
          <w:sz w:val="24"/>
          <w:szCs w:val="24"/>
          <w:lang w:eastAsia="ko-KR"/>
        </w:rPr>
        <w:t>»;</w:t>
      </w:r>
    </w:p>
    <w:p w:rsidR="001D34C5" w:rsidRPr="004E451F" w:rsidRDefault="001D34C5" w:rsidP="00670765">
      <w:pPr>
        <w:spacing w:after="0" w:line="240" w:lineRule="auto"/>
        <w:ind w:firstLine="709"/>
        <w:jc w:val="both"/>
        <w:rPr>
          <w:rFonts w:ascii="Arial" w:eastAsia="Times New Roman" w:hAnsi="Arial" w:cs="Arial"/>
          <w:sz w:val="21"/>
          <w:szCs w:val="21"/>
        </w:rPr>
      </w:pPr>
      <w:r w:rsidRPr="004E451F">
        <w:rPr>
          <w:rFonts w:ascii="Arial" w:hAnsi="Arial" w:cs="Arial"/>
          <w:sz w:val="24"/>
          <w:szCs w:val="24"/>
          <w:lang w:eastAsia="ko-KR"/>
        </w:rPr>
        <w:t>б) в удовлетворении жалобы</w:t>
      </w:r>
      <w:r w:rsidR="00670765" w:rsidRPr="004E451F">
        <w:rPr>
          <w:rFonts w:ascii="Arial" w:hAnsi="Arial" w:cs="Arial"/>
        </w:rPr>
        <w:t xml:space="preserve"> </w:t>
      </w:r>
      <w:r w:rsidR="00670765" w:rsidRPr="004E451F">
        <w:rPr>
          <w:rFonts w:ascii="Arial" w:eastAsia="Times New Roman" w:hAnsi="Arial" w:cs="Arial"/>
          <w:sz w:val="24"/>
          <w:szCs w:val="24"/>
        </w:rPr>
        <w:t>отказывается.</w:t>
      </w:r>
    </w:p>
    <w:p w:rsidR="001D34C5" w:rsidRPr="004E451F" w:rsidRDefault="001D34C5" w:rsidP="001D34C5">
      <w:pPr>
        <w:pStyle w:val="ConsPlusNormal"/>
        <w:ind w:firstLine="709"/>
        <w:jc w:val="both"/>
        <w:rPr>
          <w:rFonts w:ascii="Arial" w:hAnsi="Arial" w:cs="Arial"/>
          <w:sz w:val="24"/>
          <w:szCs w:val="24"/>
          <w:lang w:eastAsia="ko-KR"/>
        </w:rPr>
      </w:pPr>
      <w:r w:rsidRPr="004E451F">
        <w:rPr>
          <w:rFonts w:ascii="Arial" w:hAnsi="Arial" w:cs="Arial"/>
          <w:sz w:val="24"/>
          <w:szCs w:val="24"/>
          <w:lang w:eastAsia="ko-KR"/>
        </w:rPr>
        <w:t>156.Не позднее дня, следующего за днем принятия решения, указанного в пункте 155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1D34C5" w:rsidRPr="006C7ABF" w:rsidRDefault="001D34C5" w:rsidP="001D34C5">
      <w:pPr>
        <w:pStyle w:val="ConsPlusNormal"/>
        <w:ind w:firstLine="709"/>
        <w:jc w:val="both"/>
        <w:rPr>
          <w:rFonts w:ascii="Arial" w:hAnsi="Arial" w:cs="Arial"/>
          <w:sz w:val="24"/>
          <w:szCs w:val="24"/>
          <w:lang w:eastAsia="ko-KR"/>
        </w:rPr>
      </w:pPr>
      <w:r w:rsidRPr="004E451F">
        <w:rPr>
          <w:rFonts w:ascii="Arial" w:hAnsi="Arial" w:cs="Arial"/>
          <w:sz w:val="24"/>
          <w:szCs w:val="24"/>
          <w:lang w:eastAsia="ko-KR"/>
        </w:rPr>
        <w:t>157.В ответе по результатам рассмотрения жалобы указываются</w:t>
      </w:r>
      <w:r w:rsidRPr="006C7ABF">
        <w:rPr>
          <w:rFonts w:ascii="Arial" w:hAnsi="Arial" w:cs="Arial"/>
          <w:sz w:val="24"/>
          <w:szCs w:val="24"/>
          <w:lang w:eastAsia="ko-KR"/>
        </w:rPr>
        <w:t>:</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в) фамилия, имя и (если имеется) отчество заинтересованного лица, подавшего жалобу;</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г) основания для принятия решения по жалобе;</w:t>
      </w:r>
    </w:p>
    <w:p w:rsidR="001D34C5" w:rsidRPr="006C7ABF" w:rsidRDefault="001D34C5" w:rsidP="001D34C5">
      <w:pPr>
        <w:pStyle w:val="ConsPlusNormal"/>
        <w:ind w:firstLine="709"/>
        <w:jc w:val="both"/>
        <w:rPr>
          <w:rFonts w:ascii="Arial" w:hAnsi="Arial" w:cs="Arial"/>
          <w:sz w:val="24"/>
          <w:szCs w:val="24"/>
          <w:lang w:eastAsia="ko-KR"/>
        </w:rPr>
      </w:pPr>
      <w:proofErr w:type="gramStart"/>
      <w:r w:rsidRPr="006C7ABF">
        <w:rPr>
          <w:rFonts w:ascii="Arial" w:hAnsi="Arial" w:cs="Arial"/>
          <w:sz w:val="24"/>
          <w:szCs w:val="24"/>
          <w:lang w:eastAsia="ko-KR"/>
        </w:rPr>
        <w:t>д)принятое</w:t>
      </w:r>
      <w:proofErr w:type="gramEnd"/>
      <w:r w:rsidRPr="006C7ABF">
        <w:rPr>
          <w:rFonts w:ascii="Arial" w:hAnsi="Arial" w:cs="Arial"/>
          <w:sz w:val="24"/>
          <w:szCs w:val="24"/>
          <w:lang w:eastAsia="ko-KR"/>
        </w:rPr>
        <w:t xml:space="preserve"> по жалобе решение;</w:t>
      </w:r>
    </w:p>
    <w:p w:rsidR="001D34C5" w:rsidRPr="004E451F" w:rsidRDefault="001D34C5" w:rsidP="0067076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lastRenderedPageBreak/>
        <w:t>е</w:t>
      </w:r>
      <w:r w:rsidRPr="00670765">
        <w:rPr>
          <w:rFonts w:ascii="Arial" w:hAnsi="Arial" w:cs="Arial"/>
          <w:sz w:val="24"/>
          <w:szCs w:val="24"/>
          <w:lang w:eastAsia="ko-KR"/>
        </w:rPr>
        <w:t>)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r w:rsidRPr="004E451F">
        <w:rPr>
          <w:rFonts w:ascii="Arial" w:hAnsi="Arial" w:cs="Arial"/>
          <w:sz w:val="24"/>
          <w:szCs w:val="24"/>
          <w:lang w:eastAsia="ko-KR"/>
        </w:rPr>
        <w:t>;</w:t>
      </w:r>
      <w:r w:rsidR="00670765" w:rsidRPr="004E451F">
        <w:rPr>
          <w:rFonts w:ascii="Arial" w:hAnsi="Arial" w:cs="Arial"/>
          <w:sz w:val="24"/>
          <w:szCs w:val="24"/>
        </w:rPr>
        <w:t xml:space="preserve"> дается информация о действиях, осуществляемых уполномоченным органом, многофункциональным центром либо организацией, предусмотренной </w:t>
      </w:r>
      <w:hyperlink r:id="rId38" w:history="1">
        <w:r w:rsidR="00670765" w:rsidRPr="004E451F">
          <w:rPr>
            <w:rStyle w:val="a7"/>
            <w:rFonts w:ascii="Arial" w:hAnsi="Arial" w:cs="Arial"/>
            <w:color w:val="auto"/>
            <w:sz w:val="24"/>
            <w:szCs w:val="24"/>
            <w:u w:val="none"/>
          </w:rPr>
          <w:t>частью 1.1 статьи 16</w:t>
        </w:r>
      </w:hyperlink>
      <w:r w:rsidR="00670765" w:rsidRPr="004E451F">
        <w:rPr>
          <w:rFonts w:ascii="Arial" w:hAnsi="Arial" w:cs="Arial"/>
          <w:sz w:val="24"/>
          <w:szCs w:val="24"/>
        </w:rPr>
        <w:t xml:space="preserve"> </w:t>
      </w:r>
      <w:r w:rsidR="00670765" w:rsidRPr="004E451F">
        <w:rPr>
          <w:rFonts w:ascii="Arial" w:hAnsi="Arial" w:cs="Arial"/>
          <w:sz w:val="24"/>
          <w:szCs w:val="24"/>
          <w:lang w:eastAsia="ko-KR"/>
        </w:rPr>
        <w:t>Федерального закона</w:t>
      </w:r>
      <w:r w:rsidR="004E451F" w:rsidRPr="004E451F">
        <w:rPr>
          <w:rFonts w:ascii="Arial" w:eastAsia="Times New Roman" w:hAnsi="Arial" w:cs="Arial"/>
          <w:color w:val="000000"/>
          <w:sz w:val="24"/>
          <w:szCs w:val="24"/>
        </w:rPr>
        <w:t xml:space="preserve"> от 27.07.2010</w:t>
      </w:r>
      <w:r w:rsidR="00670765" w:rsidRPr="004E451F">
        <w:rPr>
          <w:rFonts w:ascii="Arial" w:hAnsi="Arial" w:cs="Arial"/>
          <w:sz w:val="24"/>
          <w:szCs w:val="24"/>
          <w:lang w:eastAsia="ko-KR"/>
        </w:rPr>
        <w:t xml:space="preserve"> №210-ФЗ "Об организации предоставления государственных и муниципальных услуг"</w:t>
      </w:r>
      <w:r w:rsidR="00670765" w:rsidRPr="004E451F">
        <w:rPr>
          <w:rFonts w:ascii="Arial" w:hAnsi="Arial" w:cs="Arial"/>
          <w:sz w:val="24"/>
          <w:szCs w:val="24"/>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70765" w:rsidRPr="004E451F" w:rsidRDefault="00670765" w:rsidP="00670765">
      <w:pPr>
        <w:pStyle w:val="ConsPlusNormal"/>
        <w:ind w:firstLine="709"/>
        <w:jc w:val="both"/>
        <w:rPr>
          <w:rFonts w:ascii="Arial" w:hAnsi="Arial" w:cs="Arial"/>
          <w:sz w:val="24"/>
          <w:szCs w:val="24"/>
          <w:lang w:eastAsia="ko-KR"/>
        </w:rPr>
      </w:pPr>
      <w:r w:rsidRPr="004E451F">
        <w:rPr>
          <w:rFonts w:ascii="Arial" w:hAnsi="Arial" w:cs="Arial"/>
          <w:sz w:val="24"/>
          <w:szCs w:val="24"/>
          <w:lang w:eastAsia="ko-KR"/>
        </w:rPr>
        <w:t>ж) </w:t>
      </w:r>
      <w:r w:rsidRPr="004E451F">
        <w:rPr>
          <w:rFonts w:ascii="Arial" w:hAnsi="Arial" w:cs="Arial"/>
          <w:sz w:val="24"/>
          <w:szCs w:val="24"/>
        </w:rPr>
        <w:t>в случае признания жалобы не подлежащей удовлетворению - даются аргументированные разъяснения о причинах принятого решения, а также информация о порядке обжалования принятого решения</w:t>
      </w:r>
      <w:r w:rsidRPr="004E451F">
        <w:rPr>
          <w:rFonts w:ascii="Arial" w:hAnsi="Arial" w:cs="Arial"/>
          <w:sz w:val="24"/>
          <w:szCs w:val="24"/>
          <w:lang w:eastAsia="ko-KR"/>
        </w:rPr>
        <w:t>.</w:t>
      </w:r>
    </w:p>
    <w:p w:rsidR="001D34C5" w:rsidRPr="006C7ABF" w:rsidRDefault="00670765" w:rsidP="00670765">
      <w:pPr>
        <w:pStyle w:val="ConsPlusNormal"/>
        <w:ind w:firstLine="709"/>
        <w:jc w:val="both"/>
        <w:rPr>
          <w:rFonts w:ascii="Arial" w:hAnsi="Arial" w:cs="Arial"/>
          <w:sz w:val="24"/>
          <w:szCs w:val="24"/>
          <w:lang w:eastAsia="ko-KR"/>
        </w:rPr>
      </w:pPr>
      <w:r w:rsidRPr="004E451F">
        <w:rPr>
          <w:rFonts w:ascii="Arial" w:hAnsi="Arial" w:cs="Arial"/>
          <w:sz w:val="24"/>
          <w:szCs w:val="24"/>
          <w:lang w:eastAsia="ko-KR"/>
        </w:rPr>
        <w:t>з)</w:t>
      </w:r>
      <w:r w:rsidR="001D34C5" w:rsidRPr="004E451F">
        <w:rPr>
          <w:rFonts w:ascii="Arial" w:hAnsi="Arial" w:cs="Arial"/>
          <w:sz w:val="24"/>
          <w:szCs w:val="24"/>
          <w:lang w:eastAsia="ko-KR"/>
        </w:rPr>
        <w:t xml:space="preserve"> сведения о порядке обжалования принятого по жалобе</w:t>
      </w:r>
      <w:r w:rsidR="001D34C5" w:rsidRPr="006C7ABF">
        <w:rPr>
          <w:rFonts w:ascii="Arial" w:hAnsi="Arial" w:cs="Arial"/>
          <w:sz w:val="24"/>
          <w:szCs w:val="24"/>
          <w:lang w:eastAsia="ko-KR"/>
        </w:rPr>
        <w:t xml:space="preserve"> решения.</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158.Основаниями отказа в удовлетворении жалобы являются:</w:t>
      </w:r>
    </w:p>
    <w:p w:rsidR="001D34C5" w:rsidRPr="006C7ABF" w:rsidRDefault="001D34C5" w:rsidP="001D34C5">
      <w:pPr>
        <w:pStyle w:val="ConsPlusNormal"/>
        <w:ind w:firstLine="709"/>
        <w:jc w:val="both"/>
        <w:rPr>
          <w:rFonts w:ascii="Arial" w:hAnsi="Arial" w:cs="Arial"/>
          <w:sz w:val="24"/>
          <w:szCs w:val="24"/>
          <w:lang w:eastAsia="ko-KR"/>
        </w:rPr>
      </w:pPr>
      <w:proofErr w:type="gramStart"/>
      <w:r w:rsidRPr="006C7ABF">
        <w:rPr>
          <w:rFonts w:ascii="Arial" w:hAnsi="Arial" w:cs="Arial"/>
          <w:sz w:val="24"/>
          <w:szCs w:val="24"/>
          <w:lang w:eastAsia="ko-KR"/>
        </w:rPr>
        <w:t>а)наличие</w:t>
      </w:r>
      <w:proofErr w:type="gramEnd"/>
      <w:r w:rsidRPr="006C7ABF">
        <w:rPr>
          <w:rFonts w:ascii="Arial" w:hAnsi="Arial" w:cs="Arial"/>
          <w:sz w:val="24"/>
          <w:szCs w:val="24"/>
          <w:lang w:eastAsia="ko-KR"/>
        </w:rPr>
        <w:t xml:space="preserve"> вступившего в законную силу решения суда, арбитражного суда по жалобе о том же предмете и по тем же основаниям;</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159.Решение, принятое по результатам рассмотрения жалобы, может быть обжаловано в порядке, установленном законодательством.</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160.В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161.Способами информирования заинтересованных лиц о порядке подачи и рассмотрения жалобы являются:</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а) личное обращение заинтересованных лиц в уполномоченный орган;</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б) через организации почтовой связи;</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в) с помощью средств электронной связи (направление письма на адрес электронной почты уполномоченный орган);</w:t>
      </w:r>
    </w:p>
    <w:p w:rsidR="001D34C5" w:rsidRPr="006C7ABF" w:rsidRDefault="001D34C5" w:rsidP="001D34C5">
      <w:pPr>
        <w:pStyle w:val="ConsPlusNormal"/>
        <w:ind w:firstLine="709"/>
        <w:jc w:val="both"/>
        <w:rPr>
          <w:rFonts w:ascii="Arial" w:hAnsi="Arial" w:cs="Arial"/>
          <w:sz w:val="24"/>
          <w:szCs w:val="24"/>
          <w:lang w:eastAsia="ko-KR"/>
        </w:rPr>
      </w:pPr>
      <w:r w:rsidRPr="006C7ABF">
        <w:rPr>
          <w:rFonts w:ascii="Arial" w:hAnsi="Arial" w:cs="Arial"/>
          <w:sz w:val="24"/>
          <w:szCs w:val="24"/>
          <w:lang w:eastAsia="ko-KR"/>
        </w:rPr>
        <w:t>г) с помощью телефонной и факсимильной связи.</w:t>
      </w:r>
    </w:p>
    <w:p w:rsidR="001D34C5" w:rsidRPr="006C7ABF" w:rsidRDefault="001D34C5" w:rsidP="001D34C5">
      <w:pPr>
        <w:spacing w:after="0" w:line="240" w:lineRule="auto"/>
        <w:jc w:val="both"/>
        <w:rPr>
          <w:rFonts w:ascii="Arial" w:eastAsia="Times New Roman" w:hAnsi="Arial" w:cs="Arial"/>
          <w:b/>
          <w:sz w:val="32"/>
          <w:szCs w:val="32"/>
        </w:rPr>
      </w:pPr>
    </w:p>
    <w:p w:rsidR="001D34C5" w:rsidRPr="002F4D79" w:rsidRDefault="001D34C5" w:rsidP="00CA152D">
      <w:pPr>
        <w:widowControl w:val="0"/>
        <w:autoSpaceDE w:val="0"/>
        <w:autoSpaceDN w:val="0"/>
        <w:adjustRightInd w:val="0"/>
        <w:spacing w:after="0" w:line="240" w:lineRule="auto"/>
        <w:ind w:left="5954"/>
        <w:jc w:val="right"/>
        <w:rPr>
          <w:rFonts w:ascii="Courier New" w:hAnsi="Courier New" w:cs="Courier New"/>
        </w:rPr>
      </w:pPr>
      <w:r w:rsidRPr="002F4D79">
        <w:rPr>
          <w:rFonts w:ascii="Courier New" w:hAnsi="Courier New" w:cs="Courier New"/>
        </w:rPr>
        <w:t>Приложение №1</w:t>
      </w:r>
      <w:r w:rsidR="00CA152D">
        <w:rPr>
          <w:rFonts w:ascii="Courier New" w:hAnsi="Courier New" w:cs="Courier New"/>
        </w:rPr>
        <w:t xml:space="preserve"> </w:t>
      </w:r>
      <w:r w:rsidRPr="002F4D79">
        <w:rPr>
          <w:rFonts w:ascii="Courier New" w:hAnsi="Courier New" w:cs="Courier New"/>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w:t>
      </w:r>
      <w:r w:rsidR="00B35D82">
        <w:rPr>
          <w:rFonts w:ascii="Courier New" w:hAnsi="Courier New" w:cs="Courier New"/>
        </w:rPr>
        <w:t>пального образования «</w:t>
      </w:r>
      <w:proofErr w:type="spellStart"/>
      <w:r w:rsidR="00C251DF">
        <w:rPr>
          <w:rFonts w:ascii="Courier New" w:hAnsi="Courier New" w:cs="Courier New"/>
        </w:rPr>
        <w:t>Ахинское</w:t>
      </w:r>
      <w:proofErr w:type="spellEnd"/>
      <w:r w:rsidRPr="002F4D79">
        <w:rPr>
          <w:rFonts w:ascii="Courier New" w:hAnsi="Courier New" w:cs="Courier New"/>
        </w:rPr>
        <w:t>»</w:t>
      </w:r>
    </w:p>
    <w:p w:rsidR="001D34C5" w:rsidRPr="00861CBC" w:rsidRDefault="001D34C5" w:rsidP="001D34C5">
      <w:pPr>
        <w:spacing w:after="0" w:line="240" w:lineRule="auto"/>
        <w:rPr>
          <w:rFonts w:ascii="Arial" w:hAnsi="Arial" w:cs="Arial"/>
          <w:sz w:val="24"/>
          <w:szCs w:val="24"/>
        </w:rPr>
      </w:pPr>
    </w:p>
    <w:p w:rsidR="001D34C5" w:rsidRPr="00861CBC" w:rsidRDefault="001D34C5" w:rsidP="001D34C5">
      <w:pPr>
        <w:ind w:left="4820"/>
        <w:rPr>
          <w:rFonts w:ascii="Arial" w:hAnsi="Arial" w:cs="Arial"/>
          <w:i/>
          <w:sz w:val="24"/>
          <w:szCs w:val="24"/>
        </w:rPr>
      </w:pPr>
      <w:r w:rsidRPr="00861CBC">
        <w:rPr>
          <w:rFonts w:ascii="Arial" w:hAnsi="Arial" w:cs="Arial"/>
          <w:sz w:val="24"/>
          <w:szCs w:val="24"/>
        </w:rPr>
        <w:t xml:space="preserve">Главе </w:t>
      </w:r>
      <w:r w:rsidRPr="00861CBC">
        <w:rPr>
          <w:rFonts w:ascii="Arial" w:hAnsi="Arial" w:cs="Arial"/>
          <w:i/>
          <w:sz w:val="24"/>
          <w:szCs w:val="24"/>
        </w:rPr>
        <w:t xml:space="preserve">муниципального образования </w:t>
      </w:r>
      <w:r w:rsidR="00D62DA9">
        <w:rPr>
          <w:rFonts w:ascii="Arial" w:hAnsi="Arial" w:cs="Arial"/>
          <w:i/>
          <w:sz w:val="24"/>
          <w:szCs w:val="24"/>
        </w:rPr>
        <w:t>«</w:t>
      </w:r>
      <w:proofErr w:type="spellStart"/>
      <w:r w:rsidR="00C251DF">
        <w:rPr>
          <w:rFonts w:ascii="Arial" w:hAnsi="Arial" w:cs="Arial"/>
          <w:i/>
          <w:sz w:val="24"/>
          <w:szCs w:val="24"/>
        </w:rPr>
        <w:t>Ахинское</w:t>
      </w:r>
      <w:proofErr w:type="spellEnd"/>
      <w:r w:rsidR="00D62DA9">
        <w:rPr>
          <w:rFonts w:ascii="Arial" w:hAnsi="Arial" w:cs="Arial"/>
          <w:i/>
          <w:sz w:val="24"/>
          <w:szCs w:val="24"/>
        </w:rPr>
        <w:t>»</w:t>
      </w:r>
      <w:r w:rsidRPr="00861CBC">
        <w:rPr>
          <w:rFonts w:ascii="Arial" w:hAnsi="Arial" w:cs="Arial"/>
          <w:i/>
          <w:sz w:val="24"/>
          <w:szCs w:val="24"/>
        </w:rPr>
        <w:t xml:space="preserve"> __</w:t>
      </w:r>
      <w:r>
        <w:rPr>
          <w:rFonts w:ascii="Arial" w:hAnsi="Arial" w:cs="Arial"/>
          <w:i/>
          <w:sz w:val="24"/>
          <w:szCs w:val="24"/>
        </w:rPr>
        <w:t>______________________________</w:t>
      </w:r>
    </w:p>
    <w:p w:rsidR="001D34C5" w:rsidRPr="00861CBC" w:rsidRDefault="001D34C5" w:rsidP="001D34C5">
      <w:pPr>
        <w:ind w:left="4820"/>
        <w:rPr>
          <w:rFonts w:ascii="Arial" w:hAnsi="Arial" w:cs="Arial"/>
          <w:i/>
          <w:sz w:val="24"/>
          <w:szCs w:val="24"/>
        </w:rPr>
      </w:pPr>
      <w:r w:rsidRPr="00861CBC">
        <w:rPr>
          <w:rFonts w:ascii="Arial" w:hAnsi="Arial" w:cs="Arial"/>
          <w:sz w:val="24"/>
          <w:szCs w:val="24"/>
        </w:rPr>
        <w:lastRenderedPageBreak/>
        <w:t>от</w:t>
      </w:r>
      <w:r w:rsidRPr="00861CBC">
        <w:rPr>
          <w:rFonts w:ascii="Arial" w:hAnsi="Arial" w:cs="Arial"/>
          <w:i/>
          <w:sz w:val="24"/>
          <w:szCs w:val="24"/>
        </w:rPr>
        <w:t xml:space="preserve"> _______________________________</w:t>
      </w:r>
    </w:p>
    <w:p w:rsidR="001D34C5" w:rsidRDefault="001D34C5" w:rsidP="001D34C5">
      <w:pPr>
        <w:spacing w:after="0" w:line="240" w:lineRule="auto"/>
        <w:ind w:left="4820"/>
        <w:rPr>
          <w:rFonts w:ascii="Arial" w:hAnsi="Arial" w:cs="Arial"/>
          <w:i/>
          <w:sz w:val="24"/>
          <w:szCs w:val="24"/>
        </w:rPr>
      </w:pPr>
      <w:r w:rsidRPr="00861CBC">
        <w:rPr>
          <w:rFonts w:ascii="Arial" w:hAnsi="Arial" w:cs="Arial"/>
          <w:i/>
          <w:sz w:val="24"/>
          <w:szCs w:val="24"/>
        </w:rPr>
        <w:t>_</w:t>
      </w:r>
      <w:r>
        <w:rPr>
          <w:rFonts w:ascii="Arial" w:hAnsi="Arial" w:cs="Arial"/>
          <w:i/>
          <w:sz w:val="24"/>
          <w:szCs w:val="24"/>
        </w:rPr>
        <w:t>_______________________________</w:t>
      </w:r>
    </w:p>
    <w:p w:rsidR="001D34C5" w:rsidRPr="006C7ABF" w:rsidRDefault="001D34C5" w:rsidP="001D34C5">
      <w:pPr>
        <w:spacing w:after="0" w:line="240" w:lineRule="auto"/>
        <w:ind w:left="4820"/>
        <w:rPr>
          <w:rFonts w:ascii="Arial" w:hAnsi="Arial" w:cs="Arial"/>
          <w:i/>
          <w:sz w:val="20"/>
          <w:szCs w:val="20"/>
        </w:rPr>
      </w:pPr>
      <w:r w:rsidRPr="006C7ABF">
        <w:rPr>
          <w:rFonts w:ascii="Arial" w:hAnsi="Arial" w:cs="Arial"/>
          <w:sz w:val="20"/>
          <w:szCs w:val="20"/>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для физических лиц)</w:t>
      </w:r>
    </w:p>
    <w:p w:rsidR="001D34C5" w:rsidRPr="00861CBC" w:rsidRDefault="001D34C5" w:rsidP="001D34C5">
      <w:pPr>
        <w:rPr>
          <w:rFonts w:ascii="Arial" w:hAnsi="Arial" w:cs="Arial"/>
          <w:sz w:val="24"/>
          <w:szCs w:val="24"/>
        </w:rPr>
      </w:pPr>
    </w:p>
    <w:p w:rsidR="001D34C5" w:rsidRPr="00861CBC" w:rsidRDefault="001D34C5" w:rsidP="001D34C5">
      <w:pPr>
        <w:jc w:val="center"/>
        <w:rPr>
          <w:rFonts w:ascii="Arial" w:hAnsi="Arial" w:cs="Arial"/>
          <w:sz w:val="24"/>
          <w:szCs w:val="24"/>
        </w:rPr>
      </w:pPr>
      <w:r w:rsidRPr="00861CBC">
        <w:rPr>
          <w:rFonts w:ascii="Arial" w:hAnsi="Arial" w:cs="Arial"/>
          <w:sz w:val="24"/>
          <w:szCs w:val="24"/>
        </w:rPr>
        <w:t>ЗАЯВЛЕНИЕ</w:t>
      </w:r>
    </w:p>
    <w:p w:rsidR="001D34C5" w:rsidRPr="00861CBC" w:rsidRDefault="001D34C5" w:rsidP="001D34C5">
      <w:pPr>
        <w:spacing w:after="0" w:line="240" w:lineRule="auto"/>
        <w:rPr>
          <w:rFonts w:ascii="Arial" w:hAnsi="Arial" w:cs="Arial"/>
          <w:sz w:val="24"/>
          <w:szCs w:val="24"/>
        </w:rPr>
      </w:pPr>
    </w:p>
    <w:p w:rsidR="001D34C5" w:rsidRPr="00861CBC" w:rsidRDefault="001D34C5" w:rsidP="001D34C5">
      <w:pPr>
        <w:ind w:firstLine="567"/>
        <w:jc w:val="both"/>
        <w:rPr>
          <w:rFonts w:ascii="Arial" w:hAnsi="Arial" w:cs="Arial"/>
          <w:sz w:val="24"/>
          <w:szCs w:val="24"/>
        </w:rPr>
      </w:pPr>
      <w:r w:rsidRPr="00861CBC">
        <w:rPr>
          <w:rFonts w:ascii="Arial" w:hAnsi="Arial" w:cs="Arial"/>
          <w:sz w:val="24"/>
          <w:szCs w:val="24"/>
        </w:rPr>
        <w:t>Прошу выдать разрешение на ввод в эксплуатацию законченного строительством (реконструкцией) объ</w:t>
      </w:r>
      <w:r>
        <w:rPr>
          <w:rFonts w:ascii="Arial" w:hAnsi="Arial" w:cs="Arial"/>
          <w:sz w:val="24"/>
          <w:szCs w:val="24"/>
        </w:rPr>
        <w:t>екта капитального строительства</w:t>
      </w:r>
    </w:p>
    <w:p w:rsidR="001D34C5" w:rsidRPr="00861CBC" w:rsidRDefault="001D34C5" w:rsidP="001D34C5">
      <w:pPr>
        <w:rPr>
          <w:rFonts w:ascii="Arial" w:hAnsi="Arial" w:cs="Arial"/>
          <w:sz w:val="24"/>
          <w:szCs w:val="24"/>
        </w:rPr>
      </w:pPr>
    </w:p>
    <w:tbl>
      <w:tblPr>
        <w:tblStyle w:val="a6"/>
        <w:tblW w:w="9139" w:type="dxa"/>
        <w:tblLayout w:type="fixed"/>
        <w:tblLook w:val="01E0" w:firstRow="1" w:lastRow="1" w:firstColumn="1" w:lastColumn="1" w:noHBand="0" w:noVBand="0"/>
      </w:tblPr>
      <w:tblGrid>
        <w:gridCol w:w="91"/>
        <w:gridCol w:w="2373"/>
        <w:gridCol w:w="356"/>
        <w:gridCol w:w="5101"/>
        <w:gridCol w:w="949"/>
        <w:gridCol w:w="269"/>
      </w:tblGrid>
      <w:tr w:rsidR="001D34C5" w:rsidRPr="00861CBC" w:rsidTr="00AD7B47">
        <w:trPr>
          <w:gridBefore w:val="1"/>
          <w:gridAfter w:val="2"/>
          <w:wBefore w:w="91" w:type="dxa"/>
          <w:wAfter w:w="1218" w:type="dxa"/>
          <w:trHeight w:val="998"/>
        </w:trPr>
        <w:tc>
          <w:tcPr>
            <w:tcW w:w="7830" w:type="dxa"/>
            <w:gridSpan w:val="3"/>
            <w:tcBorders>
              <w:left w:val="nil"/>
              <w:bottom w:val="nil"/>
              <w:right w:val="nil"/>
            </w:tcBorders>
          </w:tcPr>
          <w:p w:rsidR="001D34C5" w:rsidRPr="00861CBC" w:rsidRDefault="001D34C5" w:rsidP="00AD7B47">
            <w:pPr>
              <w:jc w:val="center"/>
              <w:rPr>
                <w:rFonts w:ascii="Arial" w:hAnsi="Arial" w:cs="Arial"/>
                <w:i/>
                <w:iCs/>
                <w:sz w:val="24"/>
                <w:szCs w:val="24"/>
              </w:rPr>
            </w:pPr>
            <w:r w:rsidRPr="00861CBC">
              <w:rPr>
                <w:rFonts w:ascii="Arial" w:hAnsi="Arial" w:cs="Arial"/>
                <w:i/>
                <w:iCs/>
                <w:sz w:val="24"/>
                <w:szCs w:val="24"/>
              </w:rPr>
              <w:t>(указывается наименование объекта в точном соответствии с наименованием объекта, указанным в разрешении</w:t>
            </w:r>
          </w:p>
          <w:p w:rsidR="001D34C5" w:rsidRPr="00861CBC" w:rsidRDefault="001D34C5" w:rsidP="00AD7B47">
            <w:pPr>
              <w:jc w:val="center"/>
              <w:rPr>
                <w:rFonts w:ascii="Arial" w:hAnsi="Arial" w:cs="Arial"/>
                <w:i/>
                <w:iCs/>
                <w:sz w:val="24"/>
                <w:szCs w:val="24"/>
              </w:rPr>
            </w:pPr>
            <w:r w:rsidRPr="00861CBC">
              <w:rPr>
                <w:rFonts w:ascii="Arial" w:hAnsi="Arial" w:cs="Arial"/>
                <w:i/>
                <w:iCs/>
                <w:sz w:val="24"/>
                <w:szCs w:val="24"/>
              </w:rPr>
              <w:t xml:space="preserve"> на строительство)</w:t>
            </w:r>
          </w:p>
        </w:tc>
      </w:tr>
      <w:tr w:rsidR="001D34C5" w:rsidRPr="00861CBC" w:rsidTr="00AD7B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4"/>
        </w:trPr>
        <w:tc>
          <w:tcPr>
            <w:tcW w:w="2820" w:type="dxa"/>
            <w:gridSpan w:val="3"/>
          </w:tcPr>
          <w:p w:rsidR="001D34C5" w:rsidRPr="00861CBC" w:rsidRDefault="001D34C5" w:rsidP="00AD7B47">
            <w:pPr>
              <w:ind w:right="-108"/>
              <w:rPr>
                <w:rFonts w:ascii="Arial" w:hAnsi="Arial" w:cs="Arial"/>
                <w:sz w:val="24"/>
                <w:szCs w:val="24"/>
              </w:rPr>
            </w:pPr>
            <w:r w:rsidRPr="00861CBC">
              <w:rPr>
                <w:rFonts w:ascii="Arial" w:hAnsi="Arial" w:cs="Arial"/>
                <w:sz w:val="24"/>
                <w:szCs w:val="24"/>
              </w:rPr>
              <w:t>расположенного по адресу</w:t>
            </w:r>
          </w:p>
          <w:p w:rsidR="001D34C5" w:rsidRPr="00861CBC" w:rsidRDefault="001D34C5" w:rsidP="00AD7B47">
            <w:pPr>
              <w:ind w:right="-108"/>
              <w:rPr>
                <w:rFonts w:ascii="Arial" w:hAnsi="Arial" w:cs="Arial"/>
                <w:sz w:val="24"/>
                <w:szCs w:val="24"/>
              </w:rPr>
            </w:pPr>
          </w:p>
        </w:tc>
        <w:tc>
          <w:tcPr>
            <w:tcW w:w="6050" w:type="dxa"/>
            <w:gridSpan w:val="2"/>
            <w:tcBorders>
              <w:bottom w:val="single" w:sz="4" w:space="0" w:color="auto"/>
            </w:tcBorders>
          </w:tcPr>
          <w:p w:rsidR="001D34C5" w:rsidRPr="00861CBC" w:rsidRDefault="001D34C5" w:rsidP="00AD7B47">
            <w:pPr>
              <w:rPr>
                <w:rFonts w:ascii="Arial" w:hAnsi="Arial" w:cs="Arial"/>
                <w:sz w:val="24"/>
                <w:szCs w:val="24"/>
              </w:rPr>
            </w:pPr>
          </w:p>
        </w:tc>
        <w:tc>
          <w:tcPr>
            <w:tcW w:w="269" w:type="dxa"/>
          </w:tcPr>
          <w:p w:rsidR="001D34C5" w:rsidRPr="00861CBC" w:rsidRDefault="001D34C5" w:rsidP="00AD7B47">
            <w:pPr>
              <w:rPr>
                <w:rFonts w:ascii="Arial" w:hAnsi="Arial" w:cs="Arial"/>
                <w:sz w:val="24"/>
                <w:szCs w:val="24"/>
              </w:rPr>
            </w:pPr>
            <w:r w:rsidRPr="00861CBC">
              <w:rPr>
                <w:rFonts w:ascii="Arial" w:hAnsi="Arial" w:cs="Arial"/>
                <w:sz w:val="24"/>
                <w:szCs w:val="24"/>
              </w:rPr>
              <w:t>.</w:t>
            </w:r>
          </w:p>
        </w:tc>
      </w:tr>
      <w:tr w:rsidR="001D34C5" w:rsidRPr="00861CBC" w:rsidTr="00AD7B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218" w:type="dxa"/>
          <w:trHeight w:val="684"/>
        </w:trPr>
        <w:tc>
          <w:tcPr>
            <w:tcW w:w="2464" w:type="dxa"/>
            <w:gridSpan w:val="2"/>
          </w:tcPr>
          <w:p w:rsidR="001D34C5" w:rsidRPr="00861CBC" w:rsidRDefault="001D34C5" w:rsidP="00AD7B47">
            <w:pPr>
              <w:jc w:val="center"/>
              <w:rPr>
                <w:rFonts w:ascii="Arial" w:hAnsi="Arial" w:cs="Arial"/>
                <w:sz w:val="24"/>
                <w:szCs w:val="24"/>
              </w:rPr>
            </w:pPr>
          </w:p>
        </w:tc>
        <w:tc>
          <w:tcPr>
            <w:tcW w:w="5457" w:type="dxa"/>
            <w:gridSpan w:val="2"/>
          </w:tcPr>
          <w:p w:rsidR="001D34C5" w:rsidRPr="00861CBC" w:rsidRDefault="001D34C5" w:rsidP="00AD7B47">
            <w:pPr>
              <w:jc w:val="center"/>
              <w:rPr>
                <w:rFonts w:ascii="Arial" w:hAnsi="Arial" w:cs="Arial"/>
                <w:i/>
                <w:iCs/>
                <w:sz w:val="24"/>
                <w:szCs w:val="24"/>
              </w:rPr>
            </w:pPr>
            <w:r w:rsidRPr="00861CBC">
              <w:rPr>
                <w:rFonts w:ascii="Arial" w:hAnsi="Arial" w:cs="Arial"/>
                <w:i/>
                <w:iCs/>
                <w:sz w:val="24"/>
                <w:szCs w:val="24"/>
              </w:rPr>
              <w:t>(указывается почтовый или строительный адрес объекта)</w:t>
            </w:r>
          </w:p>
        </w:tc>
      </w:tr>
    </w:tbl>
    <w:p w:rsidR="001D34C5" w:rsidRPr="00861CBC" w:rsidRDefault="001D34C5" w:rsidP="001D34C5">
      <w:pPr>
        <w:rPr>
          <w:rFonts w:ascii="Arial" w:hAnsi="Arial" w:cs="Arial"/>
          <w:sz w:val="24"/>
          <w:szCs w:val="24"/>
        </w:rPr>
      </w:pPr>
    </w:p>
    <w:p w:rsidR="001D34C5" w:rsidRPr="00861CBC" w:rsidRDefault="001D34C5" w:rsidP="001D34C5">
      <w:pPr>
        <w:ind w:firstLine="567"/>
        <w:rPr>
          <w:rFonts w:ascii="Arial" w:hAnsi="Arial" w:cs="Arial"/>
          <w:sz w:val="24"/>
          <w:szCs w:val="24"/>
        </w:rPr>
      </w:pPr>
      <w:r w:rsidRPr="00861CBC">
        <w:rPr>
          <w:rFonts w:ascii="Arial" w:hAnsi="Arial" w:cs="Arial"/>
          <w:sz w:val="24"/>
          <w:szCs w:val="24"/>
        </w:rPr>
        <w:t>Приложения на _____ л.:</w:t>
      </w:r>
    </w:p>
    <w:p w:rsidR="001D34C5" w:rsidRPr="00861CBC" w:rsidRDefault="001D34C5" w:rsidP="001D34C5">
      <w:pPr>
        <w:autoSpaceDE w:val="0"/>
        <w:autoSpaceDN w:val="0"/>
        <w:adjustRightInd w:val="0"/>
        <w:rPr>
          <w:rFonts w:ascii="Arial" w:hAnsi="Arial" w:cs="Arial"/>
          <w:sz w:val="24"/>
          <w:szCs w:val="24"/>
        </w:rPr>
      </w:pPr>
    </w:p>
    <w:p w:rsidR="001D34C5" w:rsidRPr="00861CBC" w:rsidRDefault="001D34C5" w:rsidP="001D34C5">
      <w:pPr>
        <w:autoSpaceDE w:val="0"/>
        <w:autoSpaceDN w:val="0"/>
        <w:adjustRightInd w:val="0"/>
        <w:ind w:firstLine="284"/>
        <w:rPr>
          <w:rFonts w:ascii="Arial" w:hAnsi="Arial" w:cs="Arial"/>
          <w:sz w:val="24"/>
          <w:szCs w:val="24"/>
        </w:rPr>
      </w:pPr>
      <w:r w:rsidRPr="00861CBC">
        <w:rPr>
          <w:rFonts w:ascii="Arial" w:hAnsi="Arial" w:cs="Arial"/>
          <w:sz w:val="24"/>
          <w:szCs w:val="24"/>
        </w:rPr>
        <w:t>_________ от «___» _________ 20__ г. (дата и номер принятия заявления)</w:t>
      </w:r>
    </w:p>
    <w:p w:rsidR="00C92595" w:rsidRDefault="00C92595"/>
    <w:sectPr w:rsidR="00C92595" w:rsidSect="00D278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703C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B916BA3"/>
    <w:multiLevelType w:val="hybridMultilevel"/>
    <w:tmpl w:val="16C4A248"/>
    <w:lvl w:ilvl="0" w:tplc="3CECA5AA">
      <w:start w:val="1"/>
      <w:numFmt w:val="bullet"/>
      <w:lvlText w:val=""/>
      <w:lvlJc w:val="left"/>
      <w:pPr>
        <w:tabs>
          <w:tab w:val="num" w:pos="720"/>
        </w:tabs>
        <w:ind w:left="720" w:hanging="360"/>
      </w:pPr>
      <w:rPr>
        <w:rFonts w:ascii="Symbol" w:hAnsi="Symbol" w:hint="default"/>
      </w:rPr>
    </w:lvl>
    <w:lvl w:ilvl="1" w:tplc="064A9884">
      <w:start w:val="1"/>
      <w:numFmt w:val="bullet"/>
      <w:lvlText w:val=""/>
      <w:lvlJc w:val="left"/>
      <w:pPr>
        <w:tabs>
          <w:tab w:val="num" w:pos="1440"/>
        </w:tabs>
        <w:ind w:left="1440" w:hanging="360"/>
      </w:pPr>
      <w:rPr>
        <w:rFonts w:ascii="Symbol" w:hAnsi="Symbol" w:hint="default"/>
      </w:rPr>
    </w:lvl>
    <w:lvl w:ilvl="2" w:tplc="80F266A0">
      <w:start w:val="1"/>
      <w:numFmt w:val="bullet"/>
      <w:lvlText w:val=""/>
      <w:lvlJc w:val="left"/>
      <w:pPr>
        <w:tabs>
          <w:tab w:val="num" w:pos="2160"/>
        </w:tabs>
        <w:ind w:left="2160" w:hanging="360"/>
      </w:pPr>
      <w:rPr>
        <w:rFonts w:ascii="Symbol" w:hAnsi="Symbol" w:hint="default"/>
      </w:rPr>
    </w:lvl>
    <w:lvl w:ilvl="3" w:tplc="9D9CDD8A">
      <w:start w:val="1"/>
      <w:numFmt w:val="bullet"/>
      <w:lvlText w:val=""/>
      <w:lvlJc w:val="left"/>
      <w:pPr>
        <w:tabs>
          <w:tab w:val="num" w:pos="2880"/>
        </w:tabs>
        <w:ind w:left="2880" w:hanging="360"/>
      </w:pPr>
      <w:rPr>
        <w:rFonts w:ascii="Symbol" w:hAnsi="Symbol" w:hint="default"/>
      </w:rPr>
    </w:lvl>
    <w:lvl w:ilvl="4" w:tplc="B70CFD78">
      <w:start w:val="1"/>
      <w:numFmt w:val="bullet"/>
      <w:lvlText w:val=""/>
      <w:lvlJc w:val="left"/>
      <w:pPr>
        <w:tabs>
          <w:tab w:val="num" w:pos="3600"/>
        </w:tabs>
        <w:ind w:left="3600" w:hanging="360"/>
      </w:pPr>
      <w:rPr>
        <w:rFonts w:ascii="Symbol" w:hAnsi="Symbol" w:hint="default"/>
      </w:rPr>
    </w:lvl>
    <w:lvl w:ilvl="5" w:tplc="74ECE9B0">
      <w:start w:val="1"/>
      <w:numFmt w:val="bullet"/>
      <w:lvlText w:val=""/>
      <w:lvlJc w:val="left"/>
      <w:pPr>
        <w:tabs>
          <w:tab w:val="num" w:pos="4320"/>
        </w:tabs>
        <w:ind w:left="4320" w:hanging="360"/>
      </w:pPr>
      <w:rPr>
        <w:rFonts w:ascii="Symbol" w:hAnsi="Symbol" w:hint="default"/>
      </w:rPr>
    </w:lvl>
    <w:lvl w:ilvl="6" w:tplc="8F32FEFC">
      <w:start w:val="1"/>
      <w:numFmt w:val="bullet"/>
      <w:lvlText w:val=""/>
      <w:lvlJc w:val="left"/>
      <w:pPr>
        <w:tabs>
          <w:tab w:val="num" w:pos="5040"/>
        </w:tabs>
        <w:ind w:left="5040" w:hanging="360"/>
      </w:pPr>
      <w:rPr>
        <w:rFonts w:ascii="Symbol" w:hAnsi="Symbol" w:hint="default"/>
      </w:rPr>
    </w:lvl>
    <w:lvl w:ilvl="7" w:tplc="CD12D156">
      <w:start w:val="1"/>
      <w:numFmt w:val="bullet"/>
      <w:lvlText w:val=""/>
      <w:lvlJc w:val="left"/>
      <w:pPr>
        <w:tabs>
          <w:tab w:val="num" w:pos="5760"/>
        </w:tabs>
        <w:ind w:left="5760" w:hanging="360"/>
      </w:pPr>
      <w:rPr>
        <w:rFonts w:ascii="Symbol" w:hAnsi="Symbol" w:hint="default"/>
      </w:rPr>
    </w:lvl>
    <w:lvl w:ilvl="8" w:tplc="66E4B2E4">
      <w:start w:val="1"/>
      <w:numFmt w:val="bullet"/>
      <w:lvlText w:val=""/>
      <w:lvlJc w:val="left"/>
      <w:pPr>
        <w:tabs>
          <w:tab w:val="num" w:pos="6480"/>
        </w:tabs>
        <w:ind w:left="6480" w:hanging="360"/>
      </w:pPr>
      <w:rPr>
        <w:rFonts w:ascii="Symbol" w:hAnsi="Symbol" w:hint="default"/>
      </w:rPr>
    </w:lvl>
  </w:abstractNum>
  <w:abstractNum w:abstractNumId="2">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3">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651962"/>
    <w:multiLevelType w:val="multilevel"/>
    <w:tmpl w:val="86DA0238"/>
    <w:lvl w:ilvl="0">
      <w:start w:val="1"/>
      <w:numFmt w:val="decimal"/>
      <w:lvlText w:val="%1."/>
      <w:lvlJc w:val="left"/>
      <w:pPr>
        <w:ind w:left="1729" w:hanging="1020"/>
      </w:pPr>
      <w:rPr>
        <w:rFonts w:eastAsiaTheme="minorHAnsi" w:hint="default"/>
        <w:color w:val="auto"/>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nsid w:val="240F1A66"/>
    <w:multiLevelType w:val="hybridMultilevel"/>
    <w:tmpl w:val="FF96BC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EC3CEF"/>
    <w:multiLevelType w:val="multilevel"/>
    <w:tmpl w:val="B6A671F8"/>
    <w:lvl w:ilvl="0">
      <w:start w:val="1"/>
      <w:numFmt w:val="decimal"/>
      <w:lvlText w:val="%1."/>
      <w:lvlJc w:val="left"/>
      <w:pPr>
        <w:tabs>
          <w:tab w:val="num" w:pos="495"/>
        </w:tabs>
        <w:ind w:left="495" w:hanging="495"/>
      </w:pPr>
      <w:rPr>
        <w:rFonts w:cs="Times New Roman"/>
        <w:b/>
        <w:bCs/>
      </w:rPr>
    </w:lvl>
    <w:lvl w:ilvl="1">
      <w:start w:val="1"/>
      <w:numFmt w:val="decimal"/>
      <w:lvlText w:val="%1.%2."/>
      <w:lvlJc w:val="left"/>
      <w:pPr>
        <w:tabs>
          <w:tab w:val="num" w:pos="1260"/>
        </w:tabs>
        <w:ind w:left="1260" w:hanging="720"/>
      </w:pPr>
      <w:rPr>
        <w:rFonts w:cs="Times New Roman"/>
        <w:b/>
        <w:bCs/>
      </w:rPr>
    </w:lvl>
    <w:lvl w:ilvl="2">
      <w:start w:val="1"/>
      <w:numFmt w:val="decimal"/>
      <w:lvlText w:val="%1.%2.%3."/>
      <w:lvlJc w:val="left"/>
      <w:pPr>
        <w:tabs>
          <w:tab w:val="num" w:pos="1800"/>
        </w:tabs>
        <w:ind w:left="1800" w:hanging="720"/>
      </w:pPr>
      <w:rPr>
        <w:rFonts w:cs="Times New Roman"/>
        <w:b/>
        <w:bCs/>
      </w:rPr>
    </w:lvl>
    <w:lvl w:ilvl="3">
      <w:start w:val="1"/>
      <w:numFmt w:val="decimal"/>
      <w:lvlText w:val="%1.%2.%3.%4."/>
      <w:lvlJc w:val="left"/>
      <w:pPr>
        <w:tabs>
          <w:tab w:val="num" w:pos="2700"/>
        </w:tabs>
        <w:ind w:left="2700" w:hanging="1080"/>
      </w:pPr>
      <w:rPr>
        <w:rFonts w:cs="Times New Roman"/>
        <w:b/>
        <w:bCs/>
      </w:rPr>
    </w:lvl>
    <w:lvl w:ilvl="4">
      <w:start w:val="1"/>
      <w:numFmt w:val="decimal"/>
      <w:lvlText w:val="%1.%2.%3.%4.%5."/>
      <w:lvlJc w:val="left"/>
      <w:pPr>
        <w:tabs>
          <w:tab w:val="num" w:pos="3240"/>
        </w:tabs>
        <w:ind w:left="3240" w:hanging="1080"/>
      </w:pPr>
      <w:rPr>
        <w:rFonts w:cs="Times New Roman"/>
        <w:b/>
        <w:bCs/>
      </w:rPr>
    </w:lvl>
    <w:lvl w:ilvl="5">
      <w:start w:val="1"/>
      <w:numFmt w:val="decimal"/>
      <w:lvlText w:val="%1.%2.%3.%4.%5.%6."/>
      <w:lvlJc w:val="left"/>
      <w:pPr>
        <w:tabs>
          <w:tab w:val="num" w:pos="4140"/>
        </w:tabs>
        <w:ind w:left="4140" w:hanging="1440"/>
      </w:pPr>
      <w:rPr>
        <w:rFonts w:cs="Times New Roman"/>
        <w:b/>
        <w:bCs/>
      </w:rPr>
    </w:lvl>
    <w:lvl w:ilvl="6">
      <w:start w:val="1"/>
      <w:numFmt w:val="decimal"/>
      <w:lvlText w:val="%1.%2.%3.%4.%5.%6.%7."/>
      <w:lvlJc w:val="left"/>
      <w:pPr>
        <w:tabs>
          <w:tab w:val="num" w:pos="5040"/>
        </w:tabs>
        <w:ind w:left="5040" w:hanging="1800"/>
      </w:pPr>
      <w:rPr>
        <w:rFonts w:cs="Times New Roman"/>
        <w:b/>
        <w:bCs/>
      </w:rPr>
    </w:lvl>
    <w:lvl w:ilvl="7">
      <w:start w:val="1"/>
      <w:numFmt w:val="decimal"/>
      <w:lvlText w:val="%1.%2.%3.%4.%5.%6.%7.%8."/>
      <w:lvlJc w:val="left"/>
      <w:pPr>
        <w:tabs>
          <w:tab w:val="num" w:pos="5580"/>
        </w:tabs>
        <w:ind w:left="5580" w:hanging="1800"/>
      </w:pPr>
      <w:rPr>
        <w:rFonts w:cs="Times New Roman"/>
        <w:b/>
        <w:bCs/>
      </w:rPr>
    </w:lvl>
    <w:lvl w:ilvl="8">
      <w:start w:val="1"/>
      <w:numFmt w:val="decimal"/>
      <w:lvlText w:val="%1.%2.%3.%4.%5.%6.%7.%8.%9."/>
      <w:lvlJc w:val="left"/>
      <w:pPr>
        <w:tabs>
          <w:tab w:val="num" w:pos="6480"/>
        </w:tabs>
        <w:ind w:left="6480" w:hanging="2160"/>
      </w:pPr>
      <w:rPr>
        <w:rFonts w:cs="Times New Roman"/>
        <w:b/>
        <w:bCs/>
      </w:rPr>
    </w:lvl>
  </w:abstractNum>
  <w:abstractNum w:abstractNumId="9">
    <w:nsid w:val="31390AE4"/>
    <w:multiLevelType w:val="multilevel"/>
    <w:tmpl w:val="FE186AD8"/>
    <w:lvl w:ilvl="0">
      <w:start w:val="1"/>
      <w:numFmt w:val="decimal"/>
      <w:lvlText w:val="%1."/>
      <w:lvlJc w:val="left"/>
      <w:pPr>
        <w:ind w:left="360" w:hanging="360"/>
      </w:pPr>
      <w:rPr>
        <w:rFonts w:ascii="Tms Rmn" w:hAnsi="Tms Rmn" w:cs="Tms Rmn"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D176351"/>
    <w:multiLevelType w:val="hybridMultilevel"/>
    <w:tmpl w:val="E72AC688"/>
    <w:lvl w:ilvl="0" w:tplc="E43C4E66">
      <w:start w:val="1"/>
      <w:numFmt w:val="bullet"/>
      <w:lvlText w:val=""/>
      <w:lvlJc w:val="left"/>
      <w:pPr>
        <w:tabs>
          <w:tab w:val="num" w:pos="720"/>
        </w:tabs>
        <w:ind w:left="720" w:hanging="360"/>
      </w:pPr>
      <w:rPr>
        <w:rFonts w:ascii="Symbol" w:hAnsi="Symbol" w:hint="default"/>
      </w:rPr>
    </w:lvl>
    <w:lvl w:ilvl="1" w:tplc="EEC0D41C">
      <w:start w:val="1"/>
      <w:numFmt w:val="bullet"/>
      <w:lvlText w:val=""/>
      <w:lvlJc w:val="left"/>
      <w:pPr>
        <w:tabs>
          <w:tab w:val="num" w:pos="1440"/>
        </w:tabs>
        <w:ind w:left="1440" w:hanging="360"/>
      </w:pPr>
      <w:rPr>
        <w:rFonts w:ascii="Symbol" w:hAnsi="Symbol" w:hint="default"/>
      </w:rPr>
    </w:lvl>
    <w:lvl w:ilvl="2" w:tplc="E28CA9AC">
      <w:start w:val="1"/>
      <w:numFmt w:val="bullet"/>
      <w:lvlText w:val=""/>
      <w:lvlJc w:val="left"/>
      <w:pPr>
        <w:tabs>
          <w:tab w:val="num" w:pos="2160"/>
        </w:tabs>
        <w:ind w:left="2160" w:hanging="360"/>
      </w:pPr>
      <w:rPr>
        <w:rFonts w:ascii="Symbol" w:hAnsi="Symbol" w:hint="default"/>
      </w:rPr>
    </w:lvl>
    <w:lvl w:ilvl="3" w:tplc="DF542944">
      <w:start w:val="1"/>
      <w:numFmt w:val="bullet"/>
      <w:lvlText w:val=""/>
      <w:lvlJc w:val="left"/>
      <w:pPr>
        <w:tabs>
          <w:tab w:val="num" w:pos="2880"/>
        </w:tabs>
        <w:ind w:left="2880" w:hanging="360"/>
      </w:pPr>
      <w:rPr>
        <w:rFonts w:ascii="Symbol" w:hAnsi="Symbol" w:hint="default"/>
      </w:rPr>
    </w:lvl>
    <w:lvl w:ilvl="4" w:tplc="5B44A366">
      <w:start w:val="1"/>
      <w:numFmt w:val="bullet"/>
      <w:lvlText w:val=""/>
      <w:lvlJc w:val="left"/>
      <w:pPr>
        <w:tabs>
          <w:tab w:val="num" w:pos="3600"/>
        </w:tabs>
        <w:ind w:left="3600" w:hanging="360"/>
      </w:pPr>
      <w:rPr>
        <w:rFonts w:ascii="Symbol" w:hAnsi="Symbol" w:hint="default"/>
      </w:rPr>
    </w:lvl>
    <w:lvl w:ilvl="5" w:tplc="F6C6CFE8">
      <w:start w:val="1"/>
      <w:numFmt w:val="bullet"/>
      <w:lvlText w:val=""/>
      <w:lvlJc w:val="left"/>
      <w:pPr>
        <w:tabs>
          <w:tab w:val="num" w:pos="4320"/>
        </w:tabs>
        <w:ind w:left="4320" w:hanging="360"/>
      </w:pPr>
      <w:rPr>
        <w:rFonts w:ascii="Symbol" w:hAnsi="Symbol" w:hint="default"/>
      </w:rPr>
    </w:lvl>
    <w:lvl w:ilvl="6" w:tplc="9A3EA15C">
      <w:start w:val="1"/>
      <w:numFmt w:val="bullet"/>
      <w:lvlText w:val=""/>
      <w:lvlJc w:val="left"/>
      <w:pPr>
        <w:tabs>
          <w:tab w:val="num" w:pos="5040"/>
        </w:tabs>
        <w:ind w:left="5040" w:hanging="360"/>
      </w:pPr>
      <w:rPr>
        <w:rFonts w:ascii="Symbol" w:hAnsi="Symbol" w:hint="default"/>
      </w:rPr>
    </w:lvl>
    <w:lvl w:ilvl="7" w:tplc="CC846968">
      <w:start w:val="1"/>
      <w:numFmt w:val="bullet"/>
      <w:lvlText w:val=""/>
      <w:lvlJc w:val="left"/>
      <w:pPr>
        <w:tabs>
          <w:tab w:val="num" w:pos="5760"/>
        </w:tabs>
        <w:ind w:left="5760" w:hanging="360"/>
      </w:pPr>
      <w:rPr>
        <w:rFonts w:ascii="Symbol" w:hAnsi="Symbol" w:hint="default"/>
      </w:rPr>
    </w:lvl>
    <w:lvl w:ilvl="8" w:tplc="1FD0CAD6">
      <w:start w:val="1"/>
      <w:numFmt w:val="bullet"/>
      <w:lvlText w:val=""/>
      <w:lvlJc w:val="left"/>
      <w:pPr>
        <w:tabs>
          <w:tab w:val="num" w:pos="6480"/>
        </w:tabs>
        <w:ind w:left="6480" w:hanging="360"/>
      </w:pPr>
      <w:rPr>
        <w:rFonts w:ascii="Symbol" w:hAnsi="Symbol" w:hint="default"/>
      </w:rPr>
    </w:lvl>
  </w:abstractNum>
  <w:abstractNum w:abstractNumId="12">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428B190C"/>
    <w:multiLevelType w:val="hybridMultilevel"/>
    <w:tmpl w:val="E2A6A6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8A4106F"/>
    <w:multiLevelType w:val="hybridMultilevel"/>
    <w:tmpl w:val="6F1616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6">
    <w:nsid w:val="4AF56CD6"/>
    <w:multiLevelType w:val="hybridMultilevel"/>
    <w:tmpl w:val="3AFAF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60E445CB"/>
    <w:multiLevelType w:val="multilevel"/>
    <w:tmpl w:val="52FE59CA"/>
    <w:lvl w:ilvl="0">
      <w:start w:val="1"/>
      <w:numFmt w:val="decimal"/>
      <w:lvlText w:val="%1."/>
      <w:lvlJc w:val="left"/>
      <w:pPr>
        <w:ind w:left="1729" w:hanging="1020"/>
      </w:pPr>
      <w:rPr>
        <w:rFonts w:hint="default"/>
      </w:rPr>
    </w:lvl>
    <w:lvl w:ilvl="1">
      <w:start w:val="1"/>
      <w:numFmt w:val="decimal"/>
      <w:isLgl/>
      <w:lvlText w:val="%1.%2."/>
      <w:lvlJc w:val="left"/>
      <w:pPr>
        <w:ind w:left="1909" w:hanging="1200"/>
      </w:pPr>
      <w:rPr>
        <w:rFonts w:hint="default"/>
      </w:rPr>
    </w:lvl>
    <w:lvl w:ilvl="2">
      <w:start w:val="1"/>
      <w:numFmt w:val="decimal"/>
      <w:isLgl/>
      <w:lvlText w:val="%1.%2.%3."/>
      <w:lvlJc w:val="left"/>
      <w:pPr>
        <w:ind w:left="1909" w:hanging="1200"/>
      </w:pPr>
      <w:rPr>
        <w:rFonts w:hint="default"/>
      </w:rPr>
    </w:lvl>
    <w:lvl w:ilvl="3">
      <w:start w:val="1"/>
      <w:numFmt w:val="decimal"/>
      <w:isLgl/>
      <w:lvlText w:val="%1.%2.%3.%4."/>
      <w:lvlJc w:val="left"/>
      <w:pPr>
        <w:ind w:left="1909" w:hanging="1200"/>
      </w:pPr>
      <w:rPr>
        <w:rFonts w:hint="default"/>
      </w:rPr>
    </w:lvl>
    <w:lvl w:ilvl="4">
      <w:start w:val="1"/>
      <w:numFmt w:val="decimal"/>
      <w:isLgl/>
      <w:lvlText w:val="%1.%2.%3.%4.%5."/>
      <w:lvlJc w:val="left"/>
      <w:pPr>
        <w:ind w:left="1909" w:hanging="1200"/>
      </w:pPr>
      <w:rPr>
        <w:rFonts w:hint="default"/>
      </w:rPr>
    </w:lvl>
    <w:lvl w:ilvl="5">
      <w:start w:val="1"/>
      <w:numFmt w:val="decimal"/>
      <w:isLgl/>
      <w:lvlText w:val="%1.%2.%3.%4.%5.%6."/>
      <w:lvlJc w:val="left"/>
      <w:pPr>
        <w:ind w:left="1909" w:hanging="120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nsid w:val="663671B2"/>
    <w:multiLevelType w:val="multilevel"/>
    <w:tmpl w:val="06C4D65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EE92FE8"/>
    <w:multiLevelType w:val="hybridMultilevel"/>
    <w:tmpl w:val="0284D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B565E12"/>
    <w:multiLevelType w:val="hybridMultilevel"/>
    <w:tmpl w:val="1DC6BEF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7B6C260C"/>
    <w:multiLevelType w:val="hybridMultilevel"/>
    <w:tmpl w:val="C90C629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
  </w:num>
  <w:num w:numId="5">
    <w:abstractNumId w:val="18"/>
  </w:num>
  <w:num w:numId="6">
    <w:abstractNumId w:val="4"/>
  </w:num>
  <w:num w:numId="7">
    <w:abstractNumId w:val="17"/>
  </w:num>
  <w:num w:numId="8">
    <w:abstractNumId w:val="10"/>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3"/>
  </w:num>
  <w:num w:numId="13">
    <w:abstractNumId w:val="5"/>
  </w:num>
  <w:num w:numId="14">
    <w:abstractNumId w:val="15"/>
  </w:num>
  <w:num w:numId="15">
    <w:abstractNumId w:val="13"/>
  </w:num>
  <w:num w:numId="16">
    <w:abstractNumId w:val="16"/>
  </w:num>
  <w:num w:numId="17">
    <w:abstractNumId w:val="2"/>
  </w:num>
  <w:num w:numId="18">
    <w:abstractNumId w:val="20"/>
  </w:num>
  <w:num w:numId="19">
    <w:abstractNumId w:val="22"/>
  </w:num>
  <w:num w:numId="20">
    <w:abstractNumId w:val="21"/>
  </w:num>
  <w:num w:numId="21">
    <w:abstractNumId w:val="14"/>
  </w:num>
  <w:num w:numId="22">
    <w:abstractNumId w:val="0"/>
  </w:num>
  <w:num w:numId="23">
    <w:abstractNumId w:val="19"/>
  </w:num>
  <w:num w:numId="24">
    <w:abstractNumId w:val="9"/>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4C5"/>
    <w:rsid w:val="00012B5E"/>
    <w:rsid w:val="0004198B"/>
    <w:rsid w:val="00043982"/>
    <w:rsid w:val="000506E0"/>
    <w:rsid w:val="00062E42"/>
    <w:rsid w:val="00083150"/>
    <w:rsid w:val="000869E3"/>
    <w:rsid w:val="00093F54"/>
    <w:rsid w:val="000A772E"/>
    <w:rsid w:val="000C6B91"/>
    <w:rsid w:val="000E7241"/>
    <w:rsid w:val="00113866"/>
    <w:rsid w:val="0016769B"/>
    <w:rsid w:val="00167DAA"/>
    <w:rsid w:val="001D34C5"/>
    <w:rsid w:val="00242B10"/>
    <w:rsid w:val="002A7124"/>
    <w:rsid w:val="002D2917"/>
    <w:rsid w:val="0030667E"/>
    <w:rsid w:val="00343E22"/>
    <w:rsid w:val="00352851"/>
    <w:rsid w:val="003735DA"/>
    <w:rsid w:val="00375050"/>
    <w:rsid w:val="00381E84"/>
    <w:rsid w:val="00393028"/>
    <w:rsid w:val="00393568"/>
    <w:rsid w:val="003E60DC"/>
    <w:rsid w:val="00462508"/>
    <w:rsid w:val="00477E74"/>
    <w:rsid w:val="004B70A1"/>
    <w:rsid w:val="004D1225"/>
    <w:rsid w:val="004E451F"/>
    <w:rsid w:val="004F2896"/>
    <w:rsid w:val="00573352"/>
    <w:rsid w:val="00623895"/>
    <w:rsid w:val="00651E2A"/>
    <w:rsid w:val="00653BC7"/>
    <w:rsid w:val="00670765"/>
    <w:rsid w:val="006B313F"/>
    <w:rsid w:val="006C772D"/>
    <w:rsid w:val="008C685B"/>
    <w:rsid w:val="008E56D8"/>
    <w:rsid w:val="008E654A"/>
    <w:rsid w:val="009369E2"/>
    <w:rsid w:val="009A03D0"/>
    <w:rsid w:val="00A3173B"/>
    <w:rsid w:val="00AD711C"/>
    <w:rsid w:val="00AD7B47"/>
    <w:rsid w:val="00B35D82"/>
    <w:rsid w:val="00B506B0"/>
    <w:rsid w:val="00BF30DD"/>
    <w:rsid w:val="00C251DF"/>
    <w:rsid w:val="00C407AC"/>
    <w:rsid w:val="00C42632"/>
    <w:rsid w:val="00C6024A"/>
    <w:rsid w:val="00C92595"/>
    <w:rsid w:val="00CA152D"/>
    <w:rsid w:val="00CA4AD3"/>
    <w:rsid w:val="00CD19A3"/>
    <w:rsid w:val="00CD7BDA"/>
    <w:rsid w:val="00D0743F"/>
    <w:rsid w:val="00D278DE"/>
    <w:rsid w:val="00D62DA9"/>
    <w:rsid w:val="00D746FD"/>
    <w:rsid w:val="00DC3331"/>
    <w:rsid w:val="00DE44FA"/>
    <w:rsid w:val="00E26B91"/>
    <w:rsid w:val="00E84865"/>
    <w:rsid w:val="00EC1930"/>
    <w:rsid w:val="00EC6E72"/>
    <w:rsid w:val="00ED5A0C"/>
    <w:rsid w:val="00F475E2"/>
    <w:rsid w:val="00FA5C61"/>
    <w:rsid w:val="00FC5EAC"/>
    <w:rsid w:val="00FF4408"/>
    <w:rsid w:val="00FF5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9C45E0-D697-4CD2-BCEC-3E4C0969F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8DE"/>
  </w:style>
  <w:style w:type="paragraph" w:styleId="1">
    <w:name w:val="heading 1"/>
    <w:basedOn w:val="a"/>
    <w:next w:val="a"/>
    <w:link w:val="10"/>
    <w:uiPriority w:val="9"/>
    <w:qFormat/>
    <w:rsid w:val="001D34C5"/>
    <w:pPr>
      <w:keepNext/>
      <w:spacing w:after="0" w:line="240" w:lineRule="auto"/>
      <w:jc w:val="center"/>
      <w:outlineLvl w:val="0"/>
    </w:pPr>
    <w:rPr>
      <w:rFonts w:ascii="Times New Roman" w:eastAsia="Times New Roman" w:hAnsi="Times New Roman" w:cs="Times New Roman"/>
      <w:b/>
      <w:sz w:val="40"/>
      <w:szCs w:val="20"/>
    </w:rPr>
  </w:style>
  <w:style w:type="paragraph" w:styleId="2">
    <w:name w:val="heading 2"/>
    <w:basedOn w:val="a"/>
    <w:next w:val="a"/>
    <w:link w:val="20"/>
    <w:uiPriority w:val="99"/>
    <w:qFormat/>
    <w:rsid w:val="001D34C5"/>
    <w:pPr>
      <w:keepNext/>
      <w:spacing w:after="0" w:line="240" w:lineRule="auto"/>
      <w:jc w:val="center"/>
      <w:outlineLvl w:val="1"/>
    </w:pPr>
    <w:rPr>
      <w:rFonts w:ascii="Times New Roman" w:eastAsia="Calibri" w:hAnsi="Times New Roman" w:cs="Times New Roman"/>
      <w:b/>
      <w:sz w:val="36"/>
      <w:szCs w:val="20"/>
    </w:rPr>
  </w:style>
  <w:style w:type="paragraph" w:styleId="3">
    <w:name w:val="heading 3"/>
    <w:basedOn w:val="a"/>
    <w:next w:val="a"/>
    <w:link w:val="30"/>
    <w:uiPriority w:val="99"/>
    <w:qFormat/>
    <w:rsid w:val="001D34C5"/>
    <w:pPr>
      <w:keepNext/>
      <w:spacing w:after="0" w:line="240" w:lineRule="auto"/>
      <w:jc w:val="center"/>
      <w:outlineLvl w:val="2"/>
    </w:pPr>
    <w:rPr>
      <w:rFonts w:ascii="Times New Roman" w:eastAsia="Calibri" w:hAnsi="Times New Roman" w:cs="Times New Roman"/>
      <w:b/>
      <w:sz w:val="44"/>
      <w:szCs w:val="20"/>
    </w:rPr>
  </w:style>
  <w:style w:type="paragraph" w:styleId="4">
    <w:name w:val="heading 4"/>
    <w:basedOn w:val="a"/>
    <w:next w:val="a"/>
    <w:link w:val="40"/>
    <w:uiPriority w:val="9"/>
    <w:qFormat/>
    <w:rsid w:val="001D34C5"/>
    <w:pPr>
      <w:keepNext/>
      <w:spacing w:after="0" w:line="240" w:lineRule="auto"/>
      <w:ind w:right="-1418"/>
      <w:jc w:val="center"/>
      <w:outlineLvl w:val="3"/>
    </w:pPr>
    <w:rPr>
      <w:rFonts w:ascii="Times New Roman" w:eastAsia="Times New Roman" w:hAnsi="Times New Roman" w:cs="Times New Roman"/>
      <w:sz w:val="28"/>
      <w:szCs w:val="20"/>
    </w:rPr>
  </w:style>
  <w:style w:type="paragraph" w:styleId="5">
    <w:name w:val="heading 5"/>
    <w:basedOn w:val="a"/>
    <w:next w:val="a"/>
    <w:link w:val="50"/>
    <w:uiPriority w:val="9"/>
    <w:semiHidden/>
    <w:unhideWhenUsed/>
    <w:qFormat/>
    <w:rsid w:val="001D34C5"/>
    <w:pPr>
      <w:keepNext/>
      <w:keepLines/>
      <w:spacing w:before="40" w:after="0" w:line="240" w:lineRule="auto"/>
      <w:ind w:firstLine="720"/>
      <w:jc w:val="both"/>
      <w:outlineLvl w:val="4"/>
    </w:pPr>
    <w:rPr>
      <w:rFonts w:ascii="Calibri Light" w:eastAsia="Times New Roman" w:hAnsi="Calibri Light" w:cs="Times New Roman"/>
      <w:color w:val="2E74B5"/>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34C5"/>
    <w:rPr>
      <w:rFonts w:ascii="Times New Roman" w:eastAsia="Times New Roman" w:hAnsi="Times New Roman" w:cs="Times New Roman"/>
      <w:b/>
      <w:sz w:val="40"/>
      <w:szCs w:val="20"/>
    </w:rPr>
  </w:style>
  <w:style w:type="character" w:customStyle="1" w:styleId="20">
    <w:name w:val="Заголовок 2 Знак"/>
    <w:basedOn w:val="a0"/>
    <w:link w:val="2"/>
    <w:uiPriority w:val="99"/>
    <w:rsid w:val="001D34C5"/>
    <w:rPr>
      <w:rFonts w:ascii="Times New Roman" w:eastAsia="Calibri" w:hAnsi="Times New Roman" w:cs="Times New Roman"/>
      <w:b/>
      <w:sz w:val="36"/>
      <w:szCs w:val="20"/>
    </w:rPr>
  </w:style>
  <w:style w:type="character" w:customStyle="1" w:styleId="30">
    <w:name w:val="Заголовок 3 Знак"/>
    <w:basedOn w:val="a0"/>
    <w:link w:val="3"/>
    <w:uiPriority w:val="99"/>
    <w:rsid w:val="001D34C5"/>
    <w:rPr>
      <w:rFonts w:ascii="Times New Roman" w:eastAsia="Calibri" w:hAnsi="Times New Roman" w:cs="Times New Roman"/>
      <w:b/>
      <w:sz w:val="44"/>
      <w:szCs w:val="20"/>
    </w:rPr>
  </w:style>
  <w:style w:type="character" w:customStyle="1" w:styleId="40">
    <w:name w:val="Заголовок 4 Знак"/>
    <w:basedOn w:val="a0"/>
    <w:link w:val="4"/>
    <w:uiPriority w:val="9"/>
    <w:rsid w:val="001D34C5"/>
    <w:rPr>
      <w:rFonts w:ascii="Times New Roman" w:eastAsia="Times New Roman" w:hAnsi="Times New Roman" w:cs="Times New Roman"/>
      <w:sz w:val="28"/>
      <w:szCs w:val="20"/>
    </w:rPr>
  </w:style>
  <w:style w:type="character" w:customStyle="1" w:styleId="50">
    <w:name w:val="Заголовок 5 Знак"/>
    <w:basedOn w:val="a0"/>
    <w:link w:val="5"/>
    <w:uiPriority w:val="9"/>
    <w:semiHidden/>
    <w:rsid w:val="001D34C5"/>
    <w:rPr>
      <w:rFonts w:ascii="Calibri Light" w:eastAsia="Times New Roman" w:hAnsi="Calibri Light" w:cs="Times New Roman"/>
      <w:color w:val="2E74B5"/>
      <w:sz w:val="28"/>
      <w:szCs w:val="20"/>
    </w:rPr>
  </w:style>
  <w:style w:type="paragraph" w:styleId="a3">
    <w:name w:val="List Paragraph"/>
    <w:basedOn w:val="a"/>
    <w:uiPriority w:val="34"/>
    <w:qFormat/>
    <w:rsid w:val="001D34C5"/>
    <w:pPr>
      <w:ind w:left="720"/>
      <w:contextualSpacing/>
    </w:pPr>
    <w:rPr>
      <w:rFonts w:eastAsiaTheme="minorHAnsi"/>
      <w:lang w:eastAsia="en-US"/>
    </w:rPr>
  </w:style>
  <w:style w:type="paragraph" w:styleId="a4">
    <w:name w:val="Balloon Text"/>
    <w:basedOn w:val="a"/>
    <w:link w:val="a5"/>
    <w:uiPriority w:val="99"/>
    <w:semiHidden/>
    <w:unhideWhenUsed/>
    <w:rsid w:val="001D34C5"/>
    <w:pPr>
      <w:spacing w:after="0" w:line="240" w:lineRule="auto"/>
    </w:pPr>
    <w:rPr>
      <w:rFonts w:ascii="Tahoma" w:eastAsiaTheme="minorHAnsi" w:hAnsi="Tahoma" w:cs="Tahoma"/>
      <w:sz w:val="16"/>
      <w:szCs w:val="16"/>
      <w:lang w:eastAsia="en-US"/>
    </w:rPr>
  </w:style>
  <w:style w:type="character" w:customStyle="1" w:styleId="a5">
    <w:name w:val="Текст выноски Знак"/>
    <w:basedOn w:val="a0"/>
    <w:link w:val="a4"/>
    <w:uiPriority w:val="99"/>
    <w:semiHidden/>
    <w:rsid w:val="001D34C5"/>
    <w:rPr>
      <w:rFonts w:ascii="Tahoma" w:eastAsiaTheme="minorHAnsi" w:hAnsi="Tahoma" w:cs="Tahoma"/>
      <w:sz w:val="16"/>
      <w:szCs w:val="16"/>
      <w:lang w:eastAsia="en-US"/>
    </w:rPr>
  </w:style>
  <w:style w:type="table" w:styleId="a6">
    <w:name w:val="Table Grid"/>
    <w:basedOn w:val="a1"/>
    <w:uiPriority w:val="39"/>
    <w:rsid w:val="001D34C5"/>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7">
    <w:name w:val="Hyperlink"/>
    <w:basedOn w:val="a0"/>
    <w:rsid w:val="001D34C5"/>
    <w:rPr>
      <w:rFonts w:cs="Times New Roman"/>
      <w:color w:val="0000FF"/>
      <w:u w:val="single"/>
    </w:rPr>
  </w:style>
  <w:style w:type="paragraph" w:styleId="a8">
    <w:name w:val="header"/>
    <w:basedOn w:val="a"/>
    <w:link w:val="a9"/>
    <w:uiPriority w:val="99"/>
    <w:unhideWhenUsed/>
    <w:rsid w:val="001D34C5"/>
    <w:pPr>
      <w:tabs>
        <w:tab w:val="center" w:pos="4677"/>
        <w:tab w:val="right" w:pos="9355"/>
      </w:tabs>
      <w:spacing w:after="0" w:line="240" w:lineRule="auto"/>
    </w:pPr>
    <w:rPr>
      <w:rFonts w:eastAsiaTheme="minorHAnsi"/>
      <w:lang w:eastAsia="en-US"/>
    </w:rPr>
  </w:style>
  <w:style w:type="character" w:customStyle="1" w:styleId="a9">
    <w:name w:val="Верхний колонтитул Знак"/>
    <w:basedOn w:val="a0"/>
    <w:link w:val="a8"/>
    <w:uiPriority w:val="99"/>
    <w:rsid w:val="001D34C5"/>
    <w:rPr>
      <w:rFonts w:eastAsiaTheme="minorHAnsi"/>
      <w:lang w:eastAsia="en-US"/>
    </w:rPr>
  </w:style>
  <w:style w:type="paragraph" w:styleId="aa">
    <w:name w:val="footer"/>
    <w:basedOn w:val="a"/>
    <w:link w:val="ab"/>
    <w:uiPriority w:val="99"/>
    <w:unhideWhenUsed/>
    <w:rsid w:val="001D34C5"/>
    <w:pPr>
      <w:tabs>
        <w:tab w:val="center" w:pos="4677"/>
        <w:tab w:val="right" w:pos="9355"/>
      </w:tabs>
      <w:spacing w:after="0" w:line="240" w:lineRule="auto"/>
    </w:pPr>
    <w:rPr>
      <w:rFonts w:eastAsiaTheme="minorHAnsi"/>
      <w:lang w:eastAsia="en-US"/>
    </w:rPr>
  </w:style>
  <w:style w:type="character" w:customStyle="1" w:styleId="ab">
    <w:name w:val="Нижний колонтитул Знак"/>
    <w:basedOn w:val="a0"/>
    <w:link w:val="aa"/>
    <w:uiPriority w:val="99"/>
    <w:rsid w:val="001D34C5"/>
    <w:rPr>
      <w:rFonts w:eastAsiaTheme="minorHAnsi"/>
      <w:lang w:eastAsia="en-US"/>
    </w:rPr>
  </w:style>
  <w:style w:type="paragraph" w:styleId="ac">
    <w:name w:val="Normal (Web)"/>
    <w:basedOn w:val="a"/>
    <w:uiPriority w:val="99"/>
    <w:unhideWhenUsed/>
    <w:rsid w:val="001D34C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1">
    <w:name w:val="Нет списка1"/>
    <w:next w:val="a2"/>
    <w:uiPriority w:val="99"/>
    <w:semiHidden/>
    <w:unhideWhenUsed/>
    <w:rsid w:val="001D34C5"/>
  </w:style>
  <w:style w:type="table" w:customStyle="1" w:styleId="12">
    <w:name w:val="Сетка таблицы1"/>
    <w:basedOn w:val="a1"/>
    <w:next w:val="a6"/>
    <w:uiPriority w:val="99"/>
    <w:rsid w:val="001D34C5"/>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link w:val="ConsPlusNormal0"/>
    <w:rsid w:val="001D34C5"/>
    <w:pPr>
      <w:autoSpaceDE w:val="0"/>
      <w:autoSpaceDN w:val="0"/>
      <w:adjustRightInd w:val="0"/>
      <w:spacing w:after="0" w:line="240" w:lineRule="auto"/>
    </w:pPr>
    <w:rPr>
      <w:rFonts w:ascii="Times New Roman" w:eastAsiaTheme="minorHAnsi" w:hAnsi="Times New Roman" w:cs="Times New Roman"/>
      <w:sz w:val="28"/>
      <w:szCs w:val="28"/>
      <w:lang w:eastAsia="en-US"/>
    </w:rPr>
  </w:style>
  <w:style w:type="paragraph" w:customStyle="1" w:styleId="s15">
    <w:name w:val="s_15"/>
    <w:basedOn w:val="a"/>
    <w:uiPriority w:val="99"/>
    <w:rsid w:val="001D34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D34C5"/>
  </w:style>
  <w:style w:type="paragraph" w:customStyle="1" w:styleId="s1">
    <w:name w:val="s_1"/>
    <w:basedOn w:val="a"/>
    <w:uiPriority w:val="99"/>
    <w:rsid w:val="001D34C5"/>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No Spacing"/>
    <w:uiPriority w:val="1"/>
    <w:qFormat/>
    <w:rsid w:val="001D34C5"/>
    <w:pPr>
      <w:spacing w:after="0" w:line="240" w:lineRule="auto"/>
    </w:pPr>
    <w:rPr>
      <w:rFonts w:eastAsiaTheme="minorHAnsi"/>
      <w:lang w:eastAsia="en-US"/>
    </w:rPr>
  </w:style>
  <w:style w:type="character" w:customStyle="1" w:styleId="ae">
    <w:name w:val="Цветовое выделение"/>
    <w:uiPriority w:val="99"/>
    <w:rsid w:val="001D34C5"/>
    <w:rPr>
      <w:b/>
      <w:bCs/>
      <w:color w:val="26282F"/>
    </w:rPr>
  </w:style>
  <w:style w:type="character" w:styleId="af">
    <w:name w:val="Strong"/>
    <w:basedOn w:val="a0"/>
    <w:uiPriority w:val="22"/>
    <w:qFormat/>
    <w:rsid w:val="001D34C5"/>
    <w:rPr>
      <w:rFonts w:cs="Times New Roman"/>
      <w:b/>
    </w:rPr>
  </w:style>
  <w:style w:type="paragraph" w:styleId="af0">
    <w:name w:val="Body Text"/>
    <w:basedOn w:val="a"/>
    <w:link w:val="af1"/>
    <w:uiPriority w:val="99"/>
    <w:rsid w:val="001D34C5"/>
    <w:pPr>
      <w:spacing w:after="0" w:line="240" w:lineRule="auto"/>
      <w:jc w:val="both"/>
    </w:pPr>
    <w:rPr>
      <w:rFonts w:ascii="Times New Roman" w:eastAsia="Calibri" w:hAnsi="Times New Roman" w:cs="Times New Roman"/>
      <w:sz w:val="24"/>
      <w:szCs w:val="24"/>
    </w:rPr>
  </w:style>
  <w:style w:type="character" w:customStyle="1" w:styleId="af1">
    <w:name w:val="Основной текст Знак"/>
    <w:basedOn w:val="a0"/>
    <w:link w:val="af0"/>
    <w:uiPriority w:val="99"/>
    <w:rsid w:val="001D34C5"/>
    <w:rPr>
      <w:rFonts w:ascii="Times New Roman" w:eastAsia="Calibri" w:hAnsi="Times New Roman" w:cs="Times New Roman"/>
      <w:sz w:val="24"/>
      <w:szCs w:val="24"/>
    </w:rPr>
  </w:style>
  <w:style w:type="paragraph" w:customStyle="1" w:styleId="13">
    <w:name w:val="Без интервала1"/>
    <w:uiPriority w:val="99"/>
    <w:rsid w:val="001D34C5"/>
    <w:pPr>
      <w:spacing w:after="0" w:line="240" w:lineRule="auto"/>
    </w:pPr>
    <w:rPr>
      <w:rFonts w:ascii="Calibri" w:eastAsia="Calibri" w:hAnsi="Calibri" w:cs="Times New Roman"/>
    </w:rPr>
  </w:style>
  <w:style w:type="paragraph" w:styleId="af2">
    <w:name w:val="Document Map"/>
    <w:basedOn w:val="a"/>
    <w:link w:val="af3"/>
    <w:uiPriority w:val="99"/>
    <w:semiHidden/>
    <w:rsid w:val="001D34C5"/>
    <w:pPr>
      <w:shd w:val="clear" w:color="auto" w:fill="000080"/>
      <w:spacing w:after="0" w:line="240" w:lineRule="auto"/>
    </w:pPr>
    <w:rPr>
      <w:rFonts w:ascii="Tahoma" w:eastAsia="Calibri" w:hAnsi="Tahoma" w:cs="Tahoma"/>
      <w:sz w:val="20"/>
      <w:szCs w:val="20"/>
    </w:rPr>
  </w:style>
  <w:style w:type="character" w:customStyle="1" w:styleId="af3">
    <w:name w:val="Схема документа Знак"/>
    <w:basedOn w:val="a0"/>
    <w:link w:val="af2"/>
    <w:uiPriority w:val="99"/>
    <w:semiHidden/>
    <w:rsid w:val="001D34C5"/>
    <w:rPr>
      <w:rFonts w:ascii="Tahoma" w:eastAsia="Calibri" w:hAnsi="Tahoma" w:cs="Tahoma"/>
      <w:sz w:val="20"/>
      <w:szCs w:val="20"/>
      <w:shd w:val="clear" w:color="auto" w:fill="000080"/>
    </w:rPr>
  </w:style>
  <w:style w:type="paragraph" w:customStyle="1" w:styleId="ConsTitle">
    <w:name w:val="ConsTitle"/>
    <w:uiPriority w:val="99"/>
    <w:rsid w:val="001D34C5"/>
    <w:pPr>
      <w:widowControl w:val="0"/>
      <w:autoSpaceDE w:val="0"/>
      <w:autoSpaceDN w:val="0"/>
      <w:adjustRightInd w:val="0"/>
      <w:spacing w:after="0" w:line="240" w:lineRule="auto"/>
      <w:ind w:right="19772"/>
    </w:pPr>
    <w:rPr>
      <w:rFonts w:ascii="Arial" w:eastAsia="Times New Roman" w:hAnsi="Arial" w:cs="Arial"/>
      <w:b/>
      <w:bCs/>
      <w:sz w:val="18"/>
      <w:szCs w:val="18"/>
    </w:rPr>
  </w:style>
  <w:style w:type="paragraph" w:customStyle="1" w:styleId="ConsNormal">
    <w:name w:val="ConsNormal"/>
    <w:uiPriority w:val="99"/>
    <w:rsid w:val="001D34C5"/>
    <w:pPr>
      <w:widowControl w:val="0"/>
      <w:autoSpaceDE w:val="0"/>
      <w:autoSpaceDN w:val="0"/>
      <w:adjustRightInd w:val="0"/>
      <w:spacing w:after="0" w:line="240" w:lineRule="auto"/>
      <w:ind w:right="19772" w:firstLine="720"/>
    </w:pPr>
    <w:rPr>
      <w:rFonts w:ascii="Arial" w:eastAsia="Times New Roman" w:hAnsi="Arial" w:cs="Arial"/>
    </w:rPr>
  </w:style>
  <w:style w:type="character" w:styleId="af4">
    <w:name w:val="FollowedHyperlink"/>
    <w:basedOn w:val="a0"/>
    <w:uiPriority w:val="99"/>
    <w:semiHidden/>
    <w:unhideWhenUsed/>
    <w:rsid w:val="001D34C5"/>
    <w:rPr>
      <w:color w:val="800080" w:themeColor="followedHyperlink"/>
      <w:u w:val="single"/>
    </w:rPr>
  </w:style>
  <w:style w:type="paragraph" w:customStyle="1" w:styleId="formattexttopleveltextcentertext">
    <w:name w:val="formattext topleveltext centertext"/>
    <w:basedOn w:val="a"/>
    <w:rsid w:val="001D34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topleveltextcentertext">
    <w:name w:val="headertext topleveltext centertext"/>
    <w:basedOn w:val="a"/>
    <w:rsid w:val="001D34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topleveltext">
    <w:name w:val="formattext topleveltext"/>
    <w:basedOn w:val="a"/>
    <w:rsid w:val="001D34C5"/>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Indent 2"/>
    <w:basedOn w:val="a"/>
    <w:link w:val="22"/>
    <w:uiPriority w:val="99"/>
    <w:semiHidden/>
    <w:unhideWhenUsed/>
    <w:rsid w:val="001D34C5"/>
    <w:pPr>
      <w:spacing w:after="120" w:line="480" w:lineRule="auto"/>
      <w:ind w:left="283"/>
    </w:pPr>
    <w:rPr>
      <w:rFonts w:eastAsiaTheme="minorHAnsi"/>
      <w:lang w:eastAsia="en-US"/>
    </w:rPr>
  </w:style>
  <w:style w:type="character" w:customStyle="1" w:styleId="22">
    <w:name w:val="Основной текст с отступом 2 Знак"/>
    <w:basedOn w:val="a0"/>
    <w:link w:val="21"/>
    <w:uiPriority w:val="99"/>
    <w:semiHidden/>
    <w:rsid w:val="001D34C5"/>
    <w:rPr>
      <w:rFonts w:eastAsiaTheme="minorHAnsi"/>
      <w:lang w:eastAsia="en-US"/>
    </w:rPr>
  </w:style>
  <w:style w:type="character" w:customStyle="1" w:styleId="af5">
    <w:name w:val="Основной текст_"/>
    <w:link w:val="14"/>
    <w:rsid w:val="001D34C5"/>
    <w:rPr>
      <w:rFonts w:ascii="Sylfaen" w:eastAsia="Sylfaen" w:hAnsi="Sylfaen" w:cs="Sylfaen"/>
      <w:sz w:val="26"/>
      <w:szCs w:val="26"/>
      <w:shd w:val="clear" w:color="auto" w:fill="FFFFFF"/>
    </w:rPr>
  </w:style>
  <w:style w:type="paragraph" w:customStyle="1" w:styleId="14">
    <w:name w:val="Основной текст1"/>
    <w:basedOn w:val="a"/>
    <w:link w:val="af5"/>
    <w:rsid w:val="001D34C5"/>
    <w:pPr>
      <w:widowControl w:val="0"/>
      <w:shd w:val="clear" w:color="auto" w:fill="FFFFFF"/>
      <w:spacing w:after="180" w:line="0" w:lineRule="atLeast"/>
      <w:jc w:val="center"/>
    </w:pPr>
    <w:rPr>
      <w:rFonts w:ascii="Sylfaen" w:eastAsia="Sylfaen" w:hAnsi="Sylfaen" w:cs="Sylfaen"/>
      <w:sz w:val="26"/>
      <w:szCs w:val="26"/>
    </w:rPr>
  </w:style>
  <w:style w:type="paragraph" w:styleId="af6">
    <w:name w:val="footnote text"/>
    <w:basedOn w:val="a"/>
    <w:link w:val="af7"/>
    <w:uiPriority w:val="99"/>
    <w:semiHidden/>
    <w:unhideWhenUsed/>
    <w:rsid w:val="001D34C5"/>
    <w:pPr>
      <w:spacing w:after="0" w:line="240" w:lineRule="auto"/>
    </w:pPr>
    <w:rPr>
      <w:rFonts w:eastAsiaTheme="minorHAnsi"/>
      <w:sz w:val="20"/>
      <w:szCs w:val="20"/>
      <w:lang w:eastAsia="en-US"/>
    </w:rPr>
  </w:style>
  <w:style w:type="character" w:customStyle="1" w:styleId="af7">
    <w:name w:val="Текст сноски Знак"/>
    <w:basedOn w:val="a0"/>
    <w:link w:val="af6"/>
    <w:uiPriority w:val="99"/>
    <w:semiHidden/>
    <w:rsid w:val="001D34C5"/>
    <w:rPr>
      <w:rFonts w:eastAsiaTheme="minorHAnsi"/>
      <w:sz w:val="20"/>
      <w:szCs w:val="20"/>
      <w:lang w:eastAsia="en-US"/>
    </w:rPr>
  </w:style>
  <w:style w:type="character" w:styleId="af8">
    <w:name w:val="page number"/>
    <w:basedOn w:val="a0"/>
    <w:rsid w:val="001D34C5"/>
  </w:style>
  <w:style w:type="numbering" w:customStyle="1" w:styleId="23">
    <w:name w:val="Нет списка2"/>
    <w:next w:val="a2"/>
    <w:uiPriority w:val="99"/>
    <w:semiHidden/>
    <w:unhideWhenUsed/>
    <w:rsid w:val="001D34C5"/>
  </w:style>
  <w:style w:type="table" w:customStyle="1" w:styleId="24">
    <w:name w:val="Сетка таблицы2"/>
    <w:basedOn w:val="a1"/>
    <w:next w:val="a6"/>
    <w:uiPriority w:val="39"/>
    <w:rsid w:val="001D34C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1D34C5"/>
    <w:pPr>
      <w:widowControl w:val="0"/>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ConsPlusNonformat">
    <w:name w:val="ConsPlusNonformat"/>
    <w:uiPriority w:val="99"/>
    <w:rsid w:val="001D34C5"/>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HTML">
    <w:name w:val="HTML Preformatted"/>
    <w:basedOn w:val="a"/>
    <w:link w:val="HTML0"/>
    <w:uiPriority w:val="99"/>
    <w:semiHidden/>
    <w:unhideWhenUsed/>
    <w:rsid w:val="001D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ko-KR"/>
    </w:rPr>
  </w:style>
  <w:style w:type="character" w:customStyle="1" w:styleId="HTML0">
    <w:name w:val="Стандартный HTML Знак"/>
    <w:basedOn w:val="a0"/>
    <w:link w:val="HTML"/>
    <w:uiPriority w:val="99"/>
    <w:semiHidden/>
    <w:rsid w:val="001D34C5"/>
    <w:rPr>
      <w:rFonts w:ascii="Courier New" w:eastAsia="Times New Roman" w:hAnsi="Courier New" w:cs="Times New Roman"/>
      <w:sz w:val="20"/>
      <w:szCs w:val="20"/>
      <w:lang w:eastAsia="ko-KR"/>
    </w:rPr>
  </w:style>
  <w:style w:type="character" w:customStyle="1" w:styleId="blk">
    <w:name w:val="blk"/>
    <w:basedOn w:val="a0"/>
    <w:rsid w:val="001D34C5"/>
  </w:style>
  <w:style w:type="character" w:styleId="af9">
    <w:name w:val="Placeholder Text"/>
    <w:uiPriority w:val="99"/>
    <w:semiHidden/>
    <w:rsid w:val="001D34C5"/>
    <w:rPr>
      <w:color w:val="808080"/>
    </w:rPr>
  </w:style>
  <w:style w:type="character" w:customStyle="1" w:styleId="r">
    <w:name w:val="r"/>
    <w:basedOn w:val="a0"/>
    <w:rsid w:val="001D34C5"/>
  </w:style>
  <w:style w:type="character" w:styleId="afa">
    <w:name w:val="annotation reference"/>
    <w:uiPriority w:val="99"/>
    <w:semiHidden/>
    <w:unhideWhenUsed/>
    <w:rsid w:val="001D34C5"/>
    <w:rPr>
      <w:sz w:val="16"/>
      <w:szCs w:val="16"/>
    </w:rPr>
  </w:style>
  <w:style w:type="paragraph" w:styleId="afb">
    <w:name w:val="annotation text"/>
    <w:basedOn w:val="a"/>
    <w:link w:val="afc"/>
    <w:uiPriority w:val="99"/>
    <w:semiHidden/>
    <w:unhideWhenUsed/>
    <w:rsid w:val="001D34C5"/>
    <w:pPr>
      <w:spacing w:after="0" w:line="240" w:lineRule="auto"/>
      <w:ind w:firstLine="720"/>
      <w:jc w:val="both"/>
    </w:pPr>
    <w:rPr>
      <w:rFonts w:ascii="Tms Rmn" w:eastAsia="Times New Roman" w:hAnsi="Tms Rmn" w:cs="Times New Roman"/>
      <w:sz w:val="20"/>
      <w:szCs w:val="20"/>
    </w:rPr>
  </w:style>
  <w:style w:type="character" w:customStyle="1" w:styleId="afc">
    <w:name w:val="Текст примечания Знак"/>
    <w:basedOn w:val="a0"/>
    <w:link w:val="afb"/>
    <w:uiPriority w:val="99"/>
    <w:semiHidden/>
    <w:rsid w:val="001D34C5"/>
    <w:rPr>
      <w:rFonts w:ascii="Tms Rmn" w:eastAsia="Times New Roman" w:hAnsi="Tms Rmn" w:cs="Times New Roman"/>
      <w:sz w:val="20"/>
      <w:szCs w:val="20"/>
    </w:rPr>
  </w:style>
  <w:style w:type="paragraph" w:styleId="afd">
    <w:name w:val="annotation subject"/>
    <w:basedOn w:val="afb"/>
    <w:next w:val="afb"/>
    <w:link w:val="afe"/>
    <w:uiPriority w:val="99"/>
    <w:semiHidden/>
    <w:unhideWhenUsed/>
    <w:rsid w:val="001D34C5"/>
    <w:rPr>
      <w:b/>
      <w:bCs/>
    </w:rPr>
  </w:style>
  <w:style w:type="character" w:customStyle="1" w:styleId="afe">
    <w:name w:val="Тема примечания Знак"/>
    <w:basedOn w:val="afc"/>
    <w:link w:val="afd"/>
    <w:uiPriority w:val="99"/>
    <w:semiHidden/>
    <w:rsid w:val="001D34C5"/>
    <w:rPr>
      <w:rFonts w:ascii="Tms Rmn" w:eastAsia="Times New Roman" w:hAnsi="Tms Rmn" w:cs="Times New Roman"/>
      <w:b/>
      <w:bCs/>
      <w:sz w:val="20"/>
      <w:szCs w:val="20"/>
    </w:rPr>
  </w:style>
  <w:style w:type="paragraph" w:styleId="aff">
    <w:name w:val="Revision"/>
    <w:hidden/>
    <w:uiPriority w:val="99"/>
    <w:semiHidden/>
    <w:rsid w:val="001D34C5"/>
    <w:pPr>
      <w:spacing w:after="0" w:line="240" w:lineRule="auto"/>
    </w:pPr>
    <w:rPr>
      <w:rFonts w:ascii="Tms Rmn" w:eastAsia="Times New Roman" w:hAnsi="Tms Rmn" w:cs="Times New Roman"/>
      <w:sz w:val="28"/>
      <w:szCs w:val="20"/>
    </w:rPr>
  </w:style>
  <w:style w:type="character" w:styleId="aff0">
    <w:name w:val="footnote reference"/>
    <w:uiPriority w:val="99"/>
    <w:semiHidden/>
    <w:unhideWhenUsed/>
    <w:rsid w:val="001D34C5"/>
    <w:rPr>
      <w:vertAlign w:val="superscript"/>
    </w:rPr>
  </w:style>
  <w:style w:type="paragraph" w:customStyle="1" w:styleId="aff1">
    <w:name w:val="Знак"/>
    <w:basedOn w:val="a"/>
    <w:rsid w:val="001D34C5"/>
    <w:pPr>
      <w:spacing w:after="160" w:line="240" w:lineRule="exact"/>
    </w:pPr>
    <w:rPr>
      <w:rFonts w:ascii="Verdana" w:eastAsia="Times New Roman" w:hAnsi="Verdana" w:cs="Times New Roman"/>
      <w:sz w:val="24"/>
      <w:szCs w:val="24"/>
      <w:lang w:val="en-US" w:eastAsia="en-US"/>
    </w:rPr>
  </w:style>
  <w:style w:type="paragraph" w:customStyle="1" w:styleId="ConsPlusTitle">
    <w:name w:val="ConsPlusTitle"/>
    <w:rsid w:val="001D34C5"/>
    <w:pPr>
      <w:widowControl w:val="0"/>
      <w:autoSpaceDE w:val="0"/>
      <w:autoSpaceDN w:val="0"/>
      <w:spacing w:after="0" w:line="240" w:lineRule="auto"/>
    </w:pPr>
    <w:rPr>
      <w:rFonts w:ascii="Calibri" w:eastAsia="Times New Roman" w:hAnsi="Calibri" w:cs="Calibri"/>
      <w:b/>
      <w:szCs w:val="20"/>
    </w:rPr>
  </w:style>
  <w:style w:type="paragraph" w:styleId="aff2">
    <w:name w:val="endnote text"/>
    <w:basedOn w:val="a"/>
    <w:link w:val="aff3"/>
    <w:uiPriority w:val="99"/>
    <w:semiHidden/>
    <w:unhideWhenUsed/>
    <w:rsid w:val="001D34C5"/>
    <w:pPr>
      <w:spacing w:after="0" w:line="240" w:lineRule="auto"/>
      <w:ind w:firstLine="720"/>
      <w:jc w:val="both"/>
    </w:pPr>
    <w:rPr>
      <w:rFonts w:ascii="Tms Rmn" w:hAnsi="Tms Rmn" w:cs="Times New Roman"/>
      <w:sz w:val="20"/>
      <w:szCs w:val="20"/>
    </w:rPr>
  </w:style>
  <w:style w:type="character" w:customStyle="1" w:styleId="aff3">
    <w:name w:val="Текст концевой сноски Знак"/>
    <w:basedOn w:val="a0"/>
    <w:link w:val="aff2"/>
    <w:uiPriority w:val="99"/>
    <w:semiHidden/>
    <w:rsid w:val="001D34C5"/>
    <w:rPr>
      <w:rFonts w:ascii="Tms Rmn" w:hAnsi="Tms Rmn" w:cs="Times New Roman"/>
      <w:sz w:val="20"/>
      <w:szCs w:val="20"/>
    </w:rPr>
  </w:style>
  <w:style w:type="character" w:styleId="aff4">
    <w:name w:val="endnote reference"/>
    <w:basedOn w:val="a0"/>
    <w:uiPriority w:val="99"/>
    <w:semiHidden/>
    <w:unhideWhenUsed/>
    <w:rsid w:val="001D34C5"/>
    <w:rPr>
      <w:vertAlign w:val="superscript"/>
    </w:rPr>
  </w:style>
  <w:style w:type="character" w:customStyle="1" w:styleId="ConsPlusNormal0">
    <w:name w:val="ConsPlusNormal Знак"/>
    <w:link w:val="ConsPlusNormal"/>
    <w:locked/>
    <w:rsid w:val="0004198B"/>
    <w:rPr>
      <w:rFonts w:ascii="Times New Roman" w:eastAsiaTheme="minorHAnsi" w:hAnsi="Times New Roman" w:cs="Times New Roman"/>
      <w:sz w:val="28"/>
      <w:szCs w:val="28"/>
      <w:lang w:eastAsia="en-US"/>
    </w:rPr>
  </w:style>
  <w:style w:type="character" w:customStyle="1" w:styleId="aff5">
    <w:name w:val="Гипертекстовая ссылка"/>
    <w:basedOn w:val="a0"/>
    <w:uiPriority w:val="99"/>
    <w:rsid w:val="00C6024A"/>
    <w:rPr>
      <w:rFonts w:cs="Times New Roman"/>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691705">
      <w:bodyDiv w:val="1"/>
      <w:marLeft w:val="0"/>
      <w:marRight w:val="0"/>
      <w:marTop w:val="0"/>
      <w:marBottom w:val="0"/>
      <w:divBdr>
        <w:top w:val="none" w:sz="0" w:space="0" w:color="auto"/>
        <w:left w:val="none" w:sz="0" w:space="0" w:color="auto"/>
        <w:bottom w:val="none" w:sz="0" w:space="0" w:color="auto"/>
        <w:right w:val="none" w:sz="0" w:space="0" w:color="auto"/>
      </w:divBdr>
    </w:div>
    <w:div w:id="127171236">
      <w:bodyDiv w:val="1"/>
      <w:marLeft w:val="0"/>
      <w:marRight w:val="0"/>
      <w:marTop w:val="0"/>
      <w:marBottom w:val="0"/>
      <w:divBdr>
        <w:top w:val="none" w:sz="0" w:space="0" w:color="auto"/>
        <w:left w:val="none" w:sz="0" w:space="0" w:color="auto"/>
        <w:bottom w:val="none" w:sz="0" w:space="0" w:color="auto"/>
        <w:right w:val="none" w:sz="0" w:space="0" w:color="auto"/>
      </w:divBdr>
    </w:div>
    <w:div w:id="278072193">
      <w:bodyDiv w:val="1"/>
      <w:marLeft w:val="0"/>
      <w:marRight w:val="0"/>
      <w:marTop w:val="0"/>
      <w:marBottom w:val="0"/>
      <w:divBdr>
        <w:top w:val="none" w:sz="0" w:space="0" w:color="auto"/>
        <w:left w:val="none" w:sz="0" w:space="0" w:color="auto"/>
        <w:bottom w:val="none" w:sz="0" w:space="0" w:color="auto"/>
        <w:right w:val="none" w:sz="0" w:space="0" w:color="auto"/>
      </w:divBdr>
    </w:div>
    <w:div w:id="379784769">
      <w:bodyDiv w:val="1"/>
      <w:marLeft w:val="0"/>
      <w:marRight w:val="0"/>
      <w:marTop w:val="0"/>
      <w:marBottom w:val="0"/>
      <w:divBdr>
        <w:top w:val="none" w:sz="0" w:space="0" w:color="auto"/>
        <w:left w:val="none" w:sz="0" w:space="0" w:color="auto"/>
        <w:bottom w:val="none" w:sz="0" w:space="0" w:color="auto"/>
        <w:right w:val="none" w:sz="0" w:space="0" w:color="auto"/>
      </w:divBdr>
    </w:div>
    <w:div w:id="414253490">
      <w:bodyDiv w:val="1"/>
      <w:marLeft w:val="0"/>
      <w:marRight w:val="0"/>
      <w:marTop w:val="0"/>
      <w:marBottom w:val="0"/>
      <w:divBdr>
        <w:top w:val="none" w:sz="0" w:space="0" w:color="auto"/>
        <w:left w:val="none" w:sz="0" w:space="0" w:color="auto"/>
        <w:bottom w:val="none" w:sz="0" w:space="0" w:color="auto"/>
        <w:right w:val="none" w:sz="0" w:space="0" w:color="auto"/>
      </w:divBdr>
    </w:div>
    <w:div w:id="470564335">
      <w:bodyDiv w:val="1"/>
      <w:marLeft w:val="0"/>
      <w:marRight w:val="0"/>
      <w:marTop w:val="0"/>
      <w:marBottom w:val="0"/>
      <w:divBdr>
        <w:top w:val="none" w:sz="0" w:space="0" w:color="auto"/>
        <w:left w:val="none" w:sz="0" w:space="0" w:color="auto"/>
        <w:bottom w:val="none" w:sz="0" w:space="0" w:color="auto"/>
        <w:right w:val="none" w:sz="0" w:space="0" w:color="auto"/>
      </w:divBdr>
    </w:div>
    <w:div w:id="515001860">
      <w:bodyDiv w:val="1"/>
      <w:marLeft w:val="0"/>
      <w:marRight w:val="0"/>
      <w:marTop w:val="0"/>
      <w:marBottom w:val="0"/>
      <w:divBdr>
        <w:top w:val="none" w:sz="0" w:space="0" w:color="auto"/>
        <w:left w:val="none" w:sz="0" w:space="0" w:color="auto"/>
        <w:bottom w:val="none" w:sz="0" w:space="0" w:color="auto"/>
        <w:right w:val="none" w:sz="0" w:space="0" w:color="auto"/>
      </w:divBdr>
    </w:div>
    <w:div w:id="520244520">
      <w:bodyDiv w:val="1"/>
      <w:marLeft w:val="0"/>
      <w:marRight w:val="0"/>
      <w:marTop w:val="0"/>
      <w:marBottom w:val="0"/>
      <w:divBdr>
        <w:top w:val="none" w:sz="0" w:space="0" w:color="auto"/>
        <w:left w:val="none" w:sz="0" w:space="0" w:color="auto"/>
        <w:bottom w:val="none" w:sz="0" w:space="0" w:color="auto"/>
        <w:right w:val="none" w:sz="0" w:space="0" w:color="auto"/>
      </w:divBdr>
    </w:div>
    <w:div w:id="546065752">
      <w:bodyDiv w:val="1"/>
      <w:marLeft w:val="0"/>
      <w:marRight w:val="0"/>
      <w:marTop w:val="0"/>
      <w:marBottom w:val="0"/>
      <w:divBdr>
        <w:top w:val="none" w:sz="0" w:space="0" w:color="auto"/>
        <w:left w:val="none" w:sz="0" w:space="0" w:color="auto"/>
        <w:bottom w:val="none" w:sz="0" w:space="0" w:color="auto"/>
        <w:right w:val="none" w:sz="0" w:space="0" w:color="auto"/>
      </w:divBdr>
    </w:div>
    <w:div w:id="773742934">
      <w:bodyDiv w:val="1"/>
      <w:marLeft w:val="0"/>
      <w:marRight w:val="0"/>
      <w:marTop w:val="0"/>
      <w:marBottom w:val="0"/>
      <w:divBdr>
        <w:top w:val="none" w:sz="0" w:space="0" w:color="auto"/>
        <w:left w:val="none" w:sz="0" w:space="0" w:color="auto"/>
        <w:bottom w:val="none" w:sz="0" w:space="0" w:color="auto"/>
        <w:right w:val="none" w:sz="0" w:space="0" w:color="auto"/>
      </w:divBdr>
    </w:div>
    <w:div w:id="807474677">
      <w:bodyDiv w:val="1"/>
      <w:marLeft w:val="0"/>
      <w:marRight w:val="0"/>
      <w:marTop w:val="0"/>
      <w:marBottom w:val="0"/>
      <w:divBdr>
        <w:top w:val="none" w:sz="0" w:space="0" w:color="auto"/>
        <w:left w:val="none" w:sz="0" w:space="0" w:color="auto"/>
        <w:bottom w:val="none" w:sz="0" w:space="0" w:color="auto"/>
        <w:right w:val="none" w:sz="0" w:space="0" w:color="auto"/>
      </w:divBdr>
    </w:div>
    <w:div w:id="811555454">
      <w:bodyDiv w:val="1"/>
      <w:marLeft w:val="0"/>
      <w:marRight w:val="0"/>
      <w:marTop w:val="0"/>
      <w:marBottom w:val="0"/>
      <w:divBdr>
        <w:top w:val="none" w:sz="0" w:space="0" w:color="auto"/>
        <w:left w:val="none" w:sz="0" w:space="0" w:color="auto"/>
        <w:bottom w:val="none" w:sz="0" w:space="0" w:color="auto"/>
        <w:right w:val="none" w:sz="0" w:space="0" w:color="auto"/>
      </w:divBdr>
    </w:div>
    <w:div w:id="847714280">
      <w:bodyDiv w:val="1"/>
      <w:marLeft w:val="0"/>
      <w:marRight w:val="0"/>
      <w:marTop w:val="0"/>
      <w:marBottom w:val="0"/>
      <w:divBdr>
        <w:top w:val="none" w:sz="0" w:space="0" w:color="auto"/>
        <w:left w:val="none" w:sz="0" w:space="0" w:color="auto"/>
        <w:bottom w:val="none" w:sz="0" w:space="0" w:color="auto"/>
        <w:right w:val="none" w:sz="0" w:space="0" w:color="auto"/>
      </w:divBdr>
    </w:div>
    <w:div w:id="1178082535">
      <w:bodyDiv w:val="1"/>
      <w:marLeft w:val="0"/>
      <w:marRight w:val="0"/>
      <w:marTop w:val="0"/>
      <w:marBottom w:val="0"/>
      <w:divBdr>
        <w:top w:val="none" w:sz="0" w:space="0" w:color="auto"/>
        <w:left w:val="none" w:sz="0" w:space="0" w:color="auto"/>
        <w:bottom w:val="none" w:sz="0" w:space="0" w:color="auto"/>
        <w:right w:val="none" w:sz="0" w:space="0" w:color="auto"/>
      </w:divBdr>
    </w:div>
    <w:div w:id="1269464120">
      <w:bodyDiv w:val="1"/>
      <w:marLeft w:val="0"/>
      <w:marRight w:val="0"/>
      <w:marTop w:val="0"/>
      <w:marBottom w:val="0"/>
      <w:divBdr>
        <w:top w:val="none" w:sz="0" w:space="0" w:color="auto"/>
        <w:left w:val="none" w:sz="0" w:space="0" w:color="auto"/>
        <w:bottom w:val="none" w:sz="0" w:space="0" w:color="auto"/>
        <w:right w:val="none" w:sz="0" w:space="0" w:color="auto"/>
      </w:divBdr>
    </w:div>
    <w:div w:id="1466465507">
      <w:bodyDiv w:val="1"/>
      <w:marLeft w:val="0"/>
      <w:marRight w:val="0"/>
      <w:marTop w:val="0"/>
      <w:marBottom w:val="0"/>
      <w:divBdr>
        <w:top w:val="none" w:sz="0" w:space="0" w:color="auto"/>
        <w:left w:val="none" w:sz="0" w:space="0" w:color="auto"/>
        <w:bottom w:val="none" w:sz="0" w:space="0" w:color="auto"/>
        <w:right w:val="none" w:sz="0" w:space="0" w:color="auto"/>
      </w:divBdr>
    </w:div>
    <w:div w:id="1567954652">
      <w:bodyDiv w:val="1"/>
      <w:marLeft w:val="0"/>
      <w:marRight w:val="0"/>
      <w:marTop w:val="0"/>
      <w:marBottom w:val="0"/>
      <w:divBdr>
        <w:top w:val="none" w:sz="0" w:space="0" w:color="auto"/>
        <w:left w:val="none" w:sz="0" w:space="0" w:color="auto"/>
        <w:bottom w:val="none" w:sz="0" w:space="0" w:color="auto"/>
        <w:right w:val="none" w:sz="0" w:space="0" w:color="auto"/>
      </w:divBdr>
    </w:div>
    <w:div w:id="1581794826">
      <w:bodyDiv w:val="1"/>
      <w:marLeft w:val="0"/>
      <w:marRight w:val="0"/>
      <w:marTop w:val="0"/>
      <w:marBottom w:val="0"/>
      <w:divBdr>
        <w:top w:val="none" w:sz="0" w:space="0" w:color="auto"/>
        <w:left w:val="none" w:sz="0" w:space="0" w:color="auto"/>
        <w:bottom w:val="none" w:sz="0" w:space="0" w:color="auto"/>
        <w:right w:val="none" w:sz="0" w:space="0" w:color="auto"/>
      </w:divBdr>
    </w:div>
    <w:div w:id="1655143116">
      <w:bodyDiv w:val="1"/>
      <w:marLeft w:val="0"/>
      <w:marRight w:val="0"/>
      <w:marTop w:val="0"/>
      <w:marBottom w:val="0"/>
      <w:divBdr>
        <w:top w:val="none" w:sz="0" w:space="0" w:color="auto"/>
        <w:left w:val="none" w:sz="0" w:space="0" w:color="auto"/>
        <w:bottom w:val="none" w:sz="0" w:space="0" w:color="auto"/>
        <w:right w:val="none" w:sz="0" w:space="0" w:color="auto"/>
      </w:divBdr>
    </w:div>
    <w:div w:id="1778984826">
      <w:bodyDiv w:val="1"/>
      <w:marLeft w:val="0"/>
      <w:marRight w:val="0"/>
      <w:marTop w:val="0"/>
      <w:marBottom w:val="0"/>
      <w:divBdr>
        <w:top w:val="none" w:sz="0" w:space="0" w:color="auto"/>
        <w:left w:val="none" w:sz="0" w:space="0" w:color="auto"/>
        <w:bottom w:val="none" w:sz="0" w:space="0" w:color="auto"/>
        <w:right w:val="none" w:sz="0" w:space="0" w:color="auto"/>
      </w:divBdr>
    </w:div>
    <w:div w:id="1808473089">
      <w:bodyDiv w:val="1"/>
      <w:marLeft w:val="0"/>
      <w:marRight w:val="0"/>
      <w:marTop w:val="0"/>
      <w:marBottom w:val="0"/>
      <w:divBdr>
        <w:top w:val="none" w:sz="0" w:space="0" w:color="auto"/>
        <w:left w:val="none" w:sz="0" w:space="0" w:color="auto"/>
        <w:bottom w:val="none" w:sz="0" w:space="0" w:color="auto"/>
        <w:right w:val="none" w:sz="0" w:space="0" w:color="auto"/>
      </w:divBdr>
    </w:div>
    <w:div w:id="2044666560">
      <w:bodyDiv w:val="1"/>
      <w:marLeft w:val="0"/>
      <w:marRight w:val="0"/>
      <w:marTop w:val="0"/>
      <w:marBottom w:val="0"/>
      <w:divBdr>
        <w:top w:val="none" w:sz="0" w:space="0" w:color="auto"/>
        <w:left w:val="none" w:sz="0" w:space="0" w:color="auto"/>
        <w:bottom w:val="none" w:sz="0" w:space="0" w:color="auto"/>
        <w:right w:val="none" w:sz="0" w:space="0" w:color="auto"/>
      </w:divBdr>
    </w:div>
    <w:div w:id="2094620250">
      <w:bodyDiv w:val="1"/>
      <w:marLeft w:val="0"/>
      <w:marRight w:val="0"/>
      <w:marTop w:val="0"/>
      <w:marBottom w:val="0"/>
      <w:divBdr>
        <w:top w:val="none" w:sz="0" w:space="0" w:color="auto"/>
        <w:left w:val="none" w:sz="0" w:space="0" w:color="auto"/>
        <w:bottom w:val="none" w:sz="0" w:space="0" w:color="auto"/>
        <w:right w:val="none" w:sz="0" w:space="0" w:color="auto"/>
      </w:divBdr>
    </w:div>
    <w:div w:id="2129617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72;&#1093;&#1080;&#1085;&#1089;&#1082;&#1086;&#1077;.&#1088;&#1092;" TargetMode="External"/><Relationship Id="rId13" Type="http://schemas.openxmlformats.org/officeDocument/2006/relationships/hyperlink" Target="consultantplus://offline/ref=DFA3C8822F42EE20D4FCBB5F930B771FAB62D0A99EDFC47FD4CE3508B5FB2167A970B8D54CY8yCF" TargetMode="External"/><Relationship Id="rId18" Type="http://schemas.openxmlformats.org/officeDocument/2006/relationships/hyperlink" Target="consultantplus://offline/ref=15152A6818C1FAF21F54853149E73178475F294D1B3F90D157FB2BECFAZ8s1F" TargetMode="External"/><Relationship Id="rId26" Type="http://schemas.openxmlformats.org/officeDocument/2006/relationships/hyperlink" Target="consultantplus://offline/ref=46E8F2A6750E8288D982292BD57F3797A2C525F2E623C5EEFFDD8B8513ECA9BCE602712647A61E7DCF67F"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RZB&amp;n=301011&amp;rnd=A24EE03459C4AE1020A79CAA7A2EA226&amp;dst=100836&amp;fld=134" TargetMode="External"/><Relationship Id="rId34" Type="http://schemas.openxmlformats.org/officeDocument/2006/relationships/hyperlink" Target="consultantplus://offline/ref=3F8FD55B2565AC0FB09449F3228678FEF1B6461D7FD7A397F96E2E7CEEEFE5CC41CD31F2701BE23BhDO4E" TargetMode="External"/><Relationship Id="rId7" Type="http://schemas.openxmlformats.org/officeDocument/2006/relationships/hyperlink" Target="http://38.gosuslugi.ru" TargetMode="External"/><Relationship Id="rId12" Type="http://schemas.openxmlformats.org/officeDocument/2006/relationships/hyperlink" Target="https://login.consultant.ru/link/?req=doc&amp;base=RZB&amp;n=301546&amp;rnd=A24EE03459C4AE1020A79CAA7A2EA226" TargetMode="External"/><Relationship Id="rId17" Type="http://schemas.openxmlformats.org/officeDocument/2006/relationships/hyperlink" Target="consultantplus://offline/ref=15152A6818C1FAF21F549B3C5F8B6B744751704117399B8709A470B1AD888C565A7C594C9DD941E0EAFFCDZDs7F" TargetMode="External"/><Relationship Id="rId25" Type="http://schemas.openxmlformats.org/officeDocument/2006/relationships/hyperlink" Target="consultantplus://offline/ref=46E8F2A6750E8288D982292BD57F3797A2C525F2E623C5EEFFDD8B8513ECA9BCE602712647A61E7DCF67F" TargetMode="External"/><Relationship Id="rId33" Type="http://schemas.openxmlformats.org/officeDocument/2006/relationships/hyperlink" Target="https://login.consultant.ru/link/?req=doc&amp;base=RZB&amp;n=303658&amp;rnd=A24EE03459C4AE1020A79CAA7A2EA226&amp;dst=100354&amp;fld=134" TargetMode="External"/><Relationship Id="rId38" Type="http://schemas.openxmlformats.org/officeDocument/2006/relationships/hyperlink" Target="https://login.consultant.ru/link/?req=doc&amp;base=RZB&amp;n=303658&amp;rnd=A24EE03459C4AE1020A79CAA7A2EA226&amp;dst=100352&amp;fld=134" TargetMode="External"/><Relationship Id="rId2" Type="http://schemas.openxmlformats.org/officeDocument/2006/relationships/styles" Target="styles.xml"/><Relationship Id="rId16" Type="http://schemas.openxmlformats.org/officeDocument/2006/relationships/hyperlink" Target="consultantplus://offline/ref=6BB3C080A98FC7D05E9296E6E6CC21D18E8BC4701079F0D9EB3FA1DE6457237C42450BE3F55B18B1eCnEF" TargetMode="External"/><Relationship Id="rId20" Type="http://schemas.openxmlformats.org/officeDocument/2006/relationships/hyperlink" Target="https://login.consultant.ru/link/?req=doc&amp;base=RZB&amp;n=301011&amp;rnd=A24EE03459C4AE1020A79CAA7A2EA226&amp;dst=2536&amp;fld=134" TargetMode="External"/><Relationship Id="rId29" Type="http://schemas.openxmlformats.org/officeDocument/2006/relationships/hyperlink" Target="https://login.consultant.ru/link/?req=doc&amp;base=RZB&amp;n=303658&amp;rnd=A24EE03459C4AE1020A79CAA7A2EA226&amp;dst=244&amp;fld=134" TargetMode="External"/><Relationship Id="rId1" Type="http://schemas.openxmlformats.org/officeDocument/2006/relationships/numbering" Target="numbering.xml"/><Relationship Id="rId6" Type="http://schemas.openxmlformats.org/officeDocument/2006/relationships/hyperlink" Target="consultantplus://offline/ref=3F8FD55B2565AC0FB09449F3228678FEF1B9471E7BD9A397F96E2E7CEEhEOFE" TargetMode="External"/><Relationship Id="rId11" Type="http://schemas.openxmlformats.org/officeDocument/2006/relationships/hyperlink" Target="consultantplus://offline/ref=04B5C5C310266A33150F6F12D814587011968B3E388D2CC345B9E69E97FC56852EBC10C126D6BC51iBZ0D" TargetMode="External"/><Relationship Id="rId24" Type="http://schemas.openxmlformats.org/officeDocument/2006/relationships/hyperlink" Target="consultantplus://offline/ref=46E8F2A6750E8288D982292BD57F3797A2C525F2E623C5EEFFDD8B8513ECA9BCE602712647A61E7DCF67F" TargetMode="External"/><Relationship Id="rId32" Type="http://schemas.openxmlformats.org/officeDocument/2006/relationships/hyperlink" Target="consultantplus://offline/ref=3F8FD55B2565AC0FB09449F3228678FEF1B6461D7FD7A397F96E2E7CEEEFE5CC41CD31F2701BE23BhDO4E" TargetMode="External"/><Relationship Id="rId37" Type="http://schemas.openxmlformats.org/officeDocument/2006/relationships/hyperlink" Target="mailto:ahinbaitog@yandex.ru" TargetMode="External"/><Relationship Id="rId40" Type="http://schemas.openxmlformats.org/officeDocument/2006/relationships/theme" Target="theme/theme1.xml"/><Relationship Id="rId5" Type="http://schemas.openxmlformats.org/officeDocument/2006/relationships/hyperlink" Target="consultantplus://offline/ref=3F8FD55B2565AC0FB09449F3228678FEF1B6461D7FD7A397F96E2E7CEEEFE5CC41CD31F2701BE23BhDO4E" TargetMode="External"/><Relationship Id="rId15" Type="http://schemas.openxmlformats.org/officeDocument/2006/relationships/hyperlink" Target="https://login.consultant.ru/link/?req=doc&amp;base=RZB&amp;n=301011&amp;rnd=A24EE03459C4AE1020A79CAA7A2EA226&amp;dst=433&amp;fld=134" TargetMode="External"/><Relationship Id="rId23" Type="http://schemas.openxmlformats.org/officeDocument/2006/relationships/hyperlink" Target="consultantplus://offline/ref=FE4AF0CF3427A82AAF077E0CE3B12B8927A1973B825A3E0C6197BD5A478298C6A2CA1DF2v2QCD" TargetMode="External"/><Relationship Id="rId28" Type="http://schemas.openxmlformats.org/officeDocument/2006/relationships/hyperlink" Target="consultantplus://offline/ref=2934FCF9DB2E8E9CA013D5F45859A021CEE58684CC9A4D591105C7FC71V3NCI" TargetMode="External"/><Relationship Id="rId36" Type="http://schemas.openxmlformats.org/officeDocument/2006/relationships/hyperlink" Target="http://www.consultant.ru/document/cons_doc_LAW_302971/a593eaab768d34bf2d7419322eac79481e73cf03/" TargetMode="External"/><Relationship Id="rId10" Type="http://schemas.openxmlformats.org/officeDocument/2006/relationships/hyperlink" Target="consultantplus://offline/ref=E920F3DF7897A3D876DCC4BE99E5A8B46849995D029C9C1D7BE648E0B6E588265DBD2F86ABBD3759j17DC" TargetMode="External"/><Relationship Id="rId19" Type="http://schemas.openxmlformats.org/officeDocument/2006/relationships/hyperlink" Target="https://login.consultant.ru/link/?req=doc&amp;base=RZB&amp;n=302971&amp;rnd=76E27746B53FB71B24E9DCC838F28091&amp;dst=290&amp;fld=134" TargetMode="External"/><Relationship Id="rId31" Type="http://schemas.openxmlformats.org/officeDocument/2006/relationships/hyperlink" Target="https://login.consultant.ru/link/?req=doc&amp;base=RZB&amp;n=303658&amp;rnd=A24EE03459C4AE1020A79CAA7A2EA226&amp;dst=100354&amp;fld=134" TargetMode="External"/><Relationship Id="rId4" Type="http://schemas.openxmlformats.org/officeDocument/2006/relationships/webSettings" Target="webSettings.xml"/><Relationship Id="rId9" Type="http://schemas.openxmlformats.org/officeDocument/2006/relationships/hyperlink" Target="http://www.mfc38.ru" TargetMode="External"/><Relationship Id="rId14" Type="http://schemas.openxmlformats.org/officeDocument/2006/relationships/hyperlink" Target="https://login.consultant.ru/link/?req=doc&amp;base=RZB&amp;n=301011&amp;rnd=A24EE03459C4AE1020A79CAA7A2EA226&amp;dst=171&amp;fld=134" TargetMode="External"/><Relationship Id="rId22" Type="http://schemas.openxmlformats.org/officeDocument/2006/relationships/hyperlink" Target="consultantplus://offline/ref=9A846F7E44A581AE36E516DAED6C579D6E7D9FC8C86067A05310EFDFF3161E1E9139D51ECB3A6B33A7S5H" TargetMode="External"/><Relationship Id="rId27" Type="http://schemas.openxmlformats.org/officeDocument/2006/relationships/hyperlink" Target="consultantplus://offline/ref=46E8F2A6750E8288D982292BD57F3797A2C520F3E42CC5EEFFDD8B8513CE6CF" TargetMode="External"/><Relationship Id="rId30" Type="http://schemas.openxmlformats.org/officeDocument/2006/relationships/hyperlink" Target="consultantplus://offline/ref=3F8FD55B2565AC0FB09449F3228678FEF1B6461D7FD7A397F96E2E7CEEEFE5CC41CD31F2701BE23BhDO4E" TargetMode="External"/><Relationship Id="rId35" Type="http://schemas.openxmlformats.org/officeDocument/2006/relationships/hyperlink" Target="http://www.consultant.ru/document/cons_doc_LAW_302971/a2588b2a1374c05e0939bb4df8e54fc0dfd6e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14083</Words>
  <Characters>80275</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888</dc:creator>
  <cp:keywords/>
  <dc:description/>
  <cp:lastModifiedBy>Надежда</cp:lastModifiedBy>
  <cp:revision>2</cp:revision>
  <dcterms:created xsi:type="dcterms:W3CDTF">2019-08-08T02:07:00Z</dcterms:created>
  <dcterms:modified xsi:type="dcterms:W3CDTF">2019-08-08T02:07:00Z</dcterms:modified>
</cp:coreProperties>
</file>