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8DF" w:rsidRPr="00C61E05" w:rsidRDefault="001D08DF" w:rsidP="00C61E05">
      <w:pPr>
        <w:suppressAutoHyphens/>
        <w:spacing w:after="0" w:line="240" w:lineRule="auto"/>
        <w:jc w:val="center"/>
        <w:rPr>
          <w:rFonts w:ascii="Arial" w:eastAsia="Times New Roman" w:hAnsi="Arial" w:cs="Arial"/>
          <w:b/>
          <w:sz w:val="32"/>
          <w:szCs w:val="32"/>
          <w:lang w:eastAsia="ar-SA"/>
        </w:rPr>
      </w:pPr>
      <w:r>
        <w:rPr>
          <w:rFonts w:ascii="Arial" w:eastAsia="Times New Roman" w:hAnsi="Arial" w:cs="Arial"/>
          <w:b/>
          <w:sz w:val="30"/>
          <w:szCs w:val="30"/>
          <w:lang w:eastAsia="ar-SA"/>
        </w:rPr>
        <w:t>23.</w:t>
      </w:r>
      <w:r w:rsidRPr="00C61E05">
        <w:rPr>
          <w:rFonts w:ascii="Arial" w:eastAsia="Times New Roman" w:hAnsi="Arial" w:cs="Arial"/>
          <w:b/>
          <w:sz w:val="32"/>
          <w:szCs w:val="32"/>
          <w:lang w:eastAsia="ar-SA"/>
        </w:rPr>
        <w:t>11.2017</w:t>
      </w:r>
      <w:r w:rsidR="00C61E05" w:rsidRPr="00C61E05">
        <w:rPr>
          <w:rFonts w:ascii="Arial" w:eastAsia="Times New Roman" w:hAnsi="Arial" w:cs="Arial"/>
          <w:b/>
          <w:sz w:val="32"/>
          <w:szCs w:val="32"/>
          <w:lang w:eastAsia="ar-SA"/>
        </w:rPr>
        <w:t xml:space="preserve"> </w:t>
      </w:r>
      <w:r w:rsidRPr="00C61E05">
        <w:rPr>
          <w:rFonts w:ascii="Arial" w:eastAsia="Times New Roman" w:hAnsi="Arial" w:cs="Arial"/>
          <w:b/>
          <w:sz w:val="32"/>
          <w:szCs w:val="32"/>
          <w:lang w:eastAsia="ar-SA"/>
        </w:rPr>
        <w:t>г</w:t>
      </w:r>
      <w:r w:rsidR="00C61E05" w:rsidRPr="00C61E05">
        <w:rPr>
          <w:rFonts w:ascii="Arial" w:eastAsia="Times New Roman" w:hAnsi="Arial" w:cs="Arial"/>
          <w:b/>
          <w:sz w:val="32"/>
          <w:szCs w:val="32"/>
          <w:lang w:eastAsia="ar-SA"/>
        </w:rPr>
        <w:t>.</w:t>
      </w:r>
      <w:r w:rsidRPr="00C61E05">
        <w:rPr>
          <w:rFonts w:ascii="Arial" w:eastAsia="Times New Roman" w:hAnsi="Arial" w:cs="Arial"/>
          <w:b/>
          <w:sz w:val="32"/>
          <w:szCs w:val="32"/>
          <w:lang w:eastAsia="ar-SA"/>
        </w:rPr>
        <w:t xml:space="preserve"> </w:t>
      </w:r>
      <w:r w:rsidR="00900AA2">
        <w:rPr>
          <w:rFonts w:ascii="Arial" w:eastAsia="Times New Roman" w:hAnsi="Arial" w:cs="Arial"/>
          <w:b/>
          <w:sz w:val="32"/>
          <w:szCs w:val="32"/>
          <w:lang w:eastAsia="ar-SA"/>
        </w:rPr>
        <w:t>№</w:t>
      </w:r>
      <w:r w:rsidR="00C61E05" w:rsidRPr="00C61E05">
        <w:rPr>
          <w:rFonts w:ascii="Arial" w:eastAsia="Times New Roman" w:hAnsi="Arial" w:cs="Arial"/>
          <w:b/>
          <w:sz w:val="32"/>
          <w:szCs w:val="32"/>
          <w:lang w:eastAsia="ar-SA"/>
        </w:rPr>
        <w:t>78</w:t>
      </w:r>
    </w:p>
    <w:p w:rsidR="00C61E05" w:rsidRPr="00C61E05" w:rsidRDefault="00C61E05" w:rsidP="00C61E05">
      <w:pPr>
        <w:suppressAutoHyphens/>
        <w:spacing w:after="0" w:line="240" w:lineRule="auto"/>
        <w:jc w:val="center"/>
        <w:rPr>
          <w:rFonts w:ascii="Arial" w:eastAsia="Times New Roman" w:hAnsi="Arial" w:cs="Arial"/>
          <w:b/>
          <w:sz w:val="32"/>
          <w:szCs w:val="32"/>
          <w:lang w:eastAsia="ar-SA"/>
        </w:rPr>
      </w:pPr>
      <w:r w:rsidRPr="00C61E05">
        <w:rPr>
          <w:rFonts w:ascii="Arial" w:eastAsia="Times New Roman" w:hAnsi="Arial" w:cs="Arial"/>
          <w:b/>
          <w:sz w:val="32"/>
          <w:szCs w:val="32"/>
          <w:lang w:eastAsia="ar-SA"/>
        </w:rPr>
        <w:t>РОССИЙСКАЯ ФЕДЕРАЦИЯ</w:t>
      </w:r>
    </w:p>
    <w:p w:rsidR="00C61E05" w:rsidRPr="00C61E05" w:rsidRDefault="00C61E05" w:rsidP="00C61E05">
      <w:pPr>
        <w:suppressAutoHyphens/>
        <w:spacing w:after="0" w:line="240" w:lineRule="auto"/>
        <w:jc w:val="center"/>
        <w:rPr>
          <w:rFonts w:ascii="Arial" w:eastAsia="Times New Roman" w:hAnsi="Arial" w:cs="Arial"/>
          <w:b/>
          <w:sz w:val="32"/>
          <w:szCs w:val="32"/>
          <w:lang w:eastAsia="ar-SA"/>
        </w:rPr>
      </w:pPr>
      <w:r w:rsidRPr="00C61E05">
        <w:rPr>
          <w:rFonts w:ascii="Arial" w:eastAsia="Times New Roman" w:hAnsi="Arial" w:cs="Arial"/>
          <w:b/>
          <w:sz w:val="32"/>
          <w:szCs w:val="32"/>
          <w:lang w:eastAsia="ar-SA"/>
        </w:rPr>
        <w:t>ИРКУТСКАЯ ОБЛАСТЬ</w:t>
      </w:r>
    </w:p>
    <w:p w:rsidR="00C61E05" w:rsidRPr="00C61E05" w:rsidRDefault="00C61E05" w:rsidP="00C61E05">
      <w:pPr>
        <w:suppressAutoHyphens/>
        <w:spacing w:after="0" w:line="240" w:lineRule="auto"/>
        <w:jc w:val="center"/>
        <w:rPr>
          <w:rFonts w:ascii="Arial" w:eastAsia="Times New Roman" w:hAnsi="Arial" w:cs="Arial"/>
          <w:b/>
          <w:sz w:val="32"/>
          <w:szCs w:val="32"/>
          <w:lang w:eastAsia="ar-SA"/>
        </w:rPr>
      </w:pPr>
      <w:r w:rsidRPr="00C61E05">
        <w:rPr>
          <w:rFonts w:ascii="Arial" w:eastAsia="Times New Roman" w:hAnsi="Arial" w:cs="Arial"/>
          <w:b/>
          <w:sz w:val="32"/>
          <w:szCs w:val="32"/>
          <w:lang w:eastAsia="ar-SA"/>
        </w:rPr>
        <w:t>ЭХИРИТ-БУЛАГАТСКИЙ РАЙОН</w:t>
      </w:r>
    </w:p>
    <w:p w:rsidR="00C61E05" w:rsidRPr="00C61E05" w:rsidRDefault="00C61E05" w:rsidP="00C61E05">
      <w:pPr>
        <w:suppressAutoHyphens/>
        <w:spacing w:after="0" w:line="240" w:lineRule="auto"/>
        <w:jc w:val="center"/>
        <w:rPr>
          <w:rFonts w:ascii="Arial" w:eastAsia="Times New Roman" w:hAnsi="Arial" w:cs="Arial"/>
          <w:b/>
          <w:sz w:val="32"/>
          <w:szCs w:val="32"/>
          <w:lang w:eastAsia="ar-SA"/>
        </w:rPr>
      </w:pPr>
      <w:r w:rsidRPr="00C61E05">
        <w:rPr>
          <w:rFonts w:ascii="Arial" w:eastAsia="Times New Roman" w:hAnsi="Arial" w:cs="Arial"/>
          <w:b/>
          <w:sz w:val="32"/>
          <w:szCs w:val="32"/>
          <w:lang w:eastAsia="ar-SA"/>
        </w:rPr>
        <w:t>МУНИЦИПАЛЬНОЕ ОБРАЗОВАНИЕ «АХИНСКОЕ»</w:t>
      </w:r>
    </w:p>
    <w:p w:rsidR="00C61E05" w:rsidRPr="00C61E05" w:rsidRDefault="00C61E05" w:rsidP="00C61E05">
      <w:pPr>
        <w:suppressAutoHyphens/>
        <w:spacing w:after="0" w:line="240" w:lineRule="auto"/>
        <w:jc w:val="center"/>
        <w:rPr>
          <w:rFonts w:ascii="Arial" w:eastAsia="Times New Roman" w:hAnsi="Arial" w:cs="Arial"/>
          <w:b/>
          <w:sz w:val="32"/>
          <w:szCs w:val="32"/>
          <w:lang w:eastAsia="ar-SA"/>
        </w:rPr>
      </w:pPr>
      <w:r w:rsidRPr="00C61E05">
        <w:rPr>
          <w:rFonts w:ascii="Arial" w:eastAsia="Times New Roman" w:hAnsi="Arial" w:cs="Arial"/>
          <w:b/>
          <w:sz w:val="32"/>
          <w:szCs w:val="32"/>
          <w:lang w:eastAsia="ar-SA"/>
        </w:rPr>
        <w:t>АДМИНИСТРАЦИЯ</w:t>
      </w:r>
    </w:p>
    <w:p w:rsidR="00C61E05" w:rsidRPr="00883DAE" w:rsidRDefault="00C61E05" w:rsidP="00C61E05">
      <w:pPr>
        <w:suppressAutoHyphens/>
        <w:spacing w:after="0" w:line="240" w:lineRule="auto"/>
        <w:jc w:val="center"/>
        <w:rPr>
          <w:rFonts w:ascii="Arial" w:eastAsia="Times New Roman" w:hAnsi="Arial" w:cs="Arial"/>
          <w:b/>
          <w:sz w:val="32"/>
          <w:szCs w:val="32"/>
          <w:lang w:eastAsia="ar-SA"/>
        </w:rPr>
      </w:pPr>
      <w:r w:rsidRPr="00C61E05">
        <w:rPr>
          <w:rFonts w:ascii="Arial" w:eastAsia="Times New Roman" w:hAnsi="Arial" w:cs="Arial"/>
          <w:b/>
          <w:sz w:val="32"/>
          <w:szCs w:val="32"/>
          <w:lang w:eastAsia="ar-SA"/>
        </w:rPr>
        <w:t>ПОСТАНОВЛЕНИЕ</w:t>
      </w:r>
    </w:p>
    <w:p w:rsidR="007D41E9" w:rsidRPr="00C61E05" w:rsidRDefault="007D41E9" w:rsidP="001D08DF">
      <w:pPr>
        <w:spacing w:after="0" w:line="240" w:lineRule="auto"/>
        <w:rPr>
          <w:rFonts w:ascii="Arial" w:eastAsia="Times New Roman" w:hAnsi="Arial" w:cs="Arial"/>
          <w:b/>
          <w:sz w:val="32"/>
          <w:szCs w:val="28"/>
          <w:lang w:eastAsia="ru-RU"/>
        </w:rPr>
      </w:pPr>
    </w:p>
    <w:p w:rsidR="00BF5B5E" w:rsidRPr="00C61E05" w:rsidRDefault="007D41E9" w:rsidP="007D41E9">
      <w:pPr>
        <w:spacing w:after="0" w:line="240" w:lineRule="auto"/>
        <w:jc w:val="center"/>
        <w:rPr>
          <w:rFonts w:ascii="Arial" w:eastAsia="Times New Roman" w:hAnsi="Arial" w:cs="Arial"/>
          <w:b/>
          <w:sz w:val="30"/>
          <w:szCs w:val="30"/>
          <w:lang w:eastAsia="ru-RU"/>
        </w:rPr>
      </w:pPr>
      <w:r w:rsidRPr="00C61E05">
        <w:rPr>
          <w:rFonts w:ascii="Arial" w:eastAsia="Times New Roman" w:hAnsi="Arial" w:cs="Arial"/>
          <w:b/>
          <w:sz w:val="30"/>
          <w:szCs w:val="30"/>
          <w:lang w:eastAsia="ru-RU"/>
        </w:rPr>
        <w:t>ОБ УТВЕРЖДЕНИИПРАВИЛ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w:t>
      </w:r>
      <w:r w:rsidR="00A8288A" w:rsidRPr="00C61E05">
        <w:rPr>
          <w:rFonts w:ascii="Arial" w:eastAsia="Times New Roman" w:hAnsi="Arial" w:cs="Arial"/>
          <w:b/>
          <w:sz w:val="30"/>
          <w:szCs w:val="30"/>
          <w:lang w:eastAsia="ru-RU"/>
        </w:rPr>
        <w:t xml:space="preserve"> ПЕРСОНАЛЬНЫХ ДАННЫХ</w:t>
      </w:r>
      <w:r w:rsidR="00D42B3D" w:rsidRPr="00C61E05">
        <w:rPr>
          <w:rFonts w:ascii="Arial" w:eastAsia="Times New Roman" w:hAnsi="Arial" w:cs="Arial"/>
          <w:b/>
          <w:sz w:val="30"/>
          <w:szCs w:val="30"/>
          <w:lang w:eastAsia="ru-RU"/>
        </w:rPr>
        <w:t>,</w:t>
      </w:r>
      <w:r w:rsidR="00A8288A" w:rsidRPr="00C61E05">
        <w:rPr>
          <w:rFonts w:ascii="Arial" w:eastAsia="Times New Roman" w:hAnsi="Arial" w:cs="Arial"/>
          <w:b/>
          <w:sz w:val="30"/>
          <w:szCs w:val="30"/>
          <w:lang w:eastAsia="ru-RU"/>
        </w:rPr>
        <w:t xml:space="preserve"> СОДЕРЖАНИЕ </w:t>
      </w:r>
      <w:r w:rsidRPr="00C61E05">
        <w:rPr>
          <w:rFonts w:ascii="Arial" w:eastAsia="Times New Roman" w:hAnsi="Arial" w:cs="Arial"/>
          <w:b/>
          <w:sz w:val="30"/>
          <w:szCs w:val="30"/>
          <w:lang w:eastAsia="ru-RU"/>
        </w:rPr>
        <w:t>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p>
    <w:p w:rsidR="007D41E9" w:rsidRPr="006E18AC" w:rsidRDefault="007D41E9" w:rsidP="007D41E9">
      <w:pPr>
        <w:spacing w:after="0" w:line="240" w:lineRule="auto"/>
        <w:jc w:val="center"/>
        <w:rPr>
          <w:rFonts w:ascii="Arial" w:eastAsia="Times New Roman" w:hAnsi="Arial" w:cs="Arial"/>
          <w:sz w:val="24"/>
          <w:szCs w:val="30"/>
          <w:lang w:eastAsia="ru-RU"/>
        </w:rPr>
      </w:pPr>
    </w:p>
    <w:p w:rsidR="00BF5B5E" w:rsidRDefault="00BF5B5E" w:rsidP="006E18AC">
      <w:pPr>
        <w:spacing w:after="0" w:line="240" w:lineRule="auto"/>
        <w:ind w:firstLine="709"/>
        <w:jc w:val="both"/>
        <w:rPr>
          <w:rFonts w:ascii="Arial" w:eastAsia="Times New Roman" w:hAnsi="Arial" w:cs="Arial"/>
          <w:sz w:val="24"/>
          <w:szCs w:val="24"/>
          <w:lang w:eastAsia="ru-RU"/>
        </w:rPr>
      </w:pPr>
      <w:r w:rsidRPr="007D41E9">
        <w:rPr>
          <w:rFonts w:ascii="Arial" w:eastAsia="Times New Roman" w:hAnsi="Arial" w:cs="Arial"/>
          <w:sz w:val="24"/>
          <w:szCs w:val="24"/>
          <w:lang w:eastAsia="ru-RU"/>
        </w:rPr>
        <w:t xml:space="preserve">Руководствуясь Федеральным законом от 27.07.2006 № 152-ФЗ «О персональных данных», постановлениями </w:t>
      </w:r>
      <w:r w:rsidR="00AD21E8">
        <w:rPr>
          <w:rFonts w:ascii="Arial" w:eastAsia="Times New Roman" w:hAnsi="Arial" w:cs="Arial"/>
          <w:sz w:val="24"/>
          <w:szCs w:val="24"/>
          <w:lang w:eastAsia="ru-RU"/>
        </w:rPr>
        <w:t>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r w:rsidRPr="007D41E9">
        <w:rPr>
          <w:rFonts w:ascii="Arial" w:eastAsia="Times New Roman" w:hAnsi="Arial" w:cs="Arial"/>
          <w:sz w:val="24"/>
          <w:szCs w:val="24"/>
          <w:lang w:eastAsia="ru-RU"/>
        </w:rPr>
        <w:t xml:space="preserve">, от 15.09.2008 № 687 «Об утверждении Положения об особенностях обработки персональных данных, осуществляемой без использования средств автоматизации», от 21.03.2012 № 211 «Перечень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муниципальными органами», Уставом </w:t>
      </w:r>
      <w:r w:rsidR="007D41E9">
        <w:rPr>
          <w:rFonts w:ascii="Arial" w:eastAsia="Times New Roman" w:hAnsi="Arial" w:cs="Arial"/>
          <w:sz w:val="24"/>
          <w:szCs w:val="24"/>
          <w:lang w:eastAsia="ru-RU"/>
        </w:rPr>
        <w:t>МО «</w:t>
      </w:r>
      <w:r w:rsidR="00A8288A">
        <w:rPr>
          <w:rFonts w:ascii="Arial" w:eastAsia="Times New Roman" w:hAnsi="Arial" w:cs="Arial"/>
          <w:sz w:val="24"/>
          <w:szCs w:val="24"/>
          <w:lang w:eastAsia="ru-RU"/>
        </w:rPr>
        <w:t>Ахинское</w:t>
      </w:r>
      <w:r w:rsidR="007D41E9">
        <w:rPr>
          <w:rFonts w:ascii="Arial" w:eastAsia="Times New Roman" w:hAnsi="Arial" w:cs="Arial"/>
          <w:sz w:val="24"/>
          <w:szCs w:val="24"/>
          <w:lang w:eastAsia="ru-RU"/>
        </w:rPr>
        <w:t>»</w:t>
      </w:r>
      <w:r w:rsidRPr="007D41E9">
        <w:rPr>
          <w:rFonts w:ascii="Arial" w:eastAsia="Times New Roman" w:hAnsi="Arial" w:cs="Arial"/>
          <w:sz w:val="24"/>
          <w:szCs w:val="24"/>
          <w:lang w:eastAsia="ru-RU"/>
        </w:rPr>
        <w:t xml:space="preserve"> и иными нормативно правовыми актами,</w:t>
      </w:r>
    </w:p>
    <w:p w:rsidR="007D41E9" w:rsidRPr="007D41E9" w:rsidRDefault="007D41E9" w:rsidP="006E18AC">
      <w:pPr>
        <w:spacing w:after="0" w:line="240" w:lineRule="auto"/>
        <w:ind w:firstLine="709"/>
        <w:jc w:val="both"/>
        <w:rPr>
          <w:rFonts w:ascii="Arial" w:eastAsia="Times New Roman" w:hAnsi="Arial" w:cs="Arial"/>
          <w:sz w:val="24"/>
          <w:szCs w:val="24"/>
          <w:lang w:eastAsia="ru-RU"/>
        </w:rPr>
      </w:pPr>
    </w:p>
    <w:p w:rsidR="00BF5B5E" w:rsidRDefault="00BF5B5E" w:rsidP="007D41E9">
      <w:pPr>
        <w:spacing w:after="0" w:line="240" w:lineRule="auto"/>
        <w:ind w:firstLine="709"/>
        <w:jc w:val="center"/>
        <w:rPr>
          <w:rFonts w:ascii="Arial" w:eastAsia="Times New Roman" w:hAnsi="Arial" w:cs="Arial"/>
          <w:sz w:val="24"/>
          <w:szCs w:val="24"/>
          <w:lang w:eastAsia="ru-RU"/>
        </w:rPr>
      </w:pPr>
      <w:r w:rsidRPr="007D41E9">
        <w:rPr>
          <w:rFonts w:ascii="Arial" w:eastAsia="Times New Roman" w:hAnsi="Arial" w:cs="Arial"/>
          <w:b/>
          <w:sz w:val="30"/>
          <w:szCs w:val="30"/>
          <w:lang w:eastAsia="ru-RU"/>
        </w:rPr>
        <w:t>ПОСТАНОВЛЯ</w:t>
      </w:r>
      <w:r w:rsidR="006E18AC">
        <w:rPr>
          <w:rFonts w:ascii="Arial" w:eastAsia="Times New Roman" w:hAnsi="Arial" w:cs="Arial"/>
          <w:b/>
          <w:sz w:val="30"/>
          <w:szCs w:val="30"/>
          <w:lang w:eastAsia="ru-RU"/>
        </w:rPr>
        <w:t>Ю</w:t>
      </w:r>
      <w:r w:rsidRPr="007D41E9">
        <w:rPr>
          <w:rFonts w:ascii="Arial" w:eastAsia="Times New Roman" w:hAnsi="Arial" w:cs="Arial"/>
          <w:sz w:val="24"/>
          <w:szCs w:val="24"/>
          <w:lang w:eastAsia="ru-RU"/>
        </w:rPr>
        <w:t>:</w:t>
      </w:r>
    </w:p>
    <w:p w:rsidR="006E18AC" w:rsidRDefault="006E18AC" w:rsidP="007D41E9">
      <w:pPr>
        <w:spacing w:after="0" w:line="240" w:lineRule="auto"/>
        <w:ind w:firstLine="709"/>
        <w:jc w:val="center"/>
        <w:rPr>
          <w:rFonts w:ascii="Arial" w:eastAsia="Times New Roman" w:hAnsi="Arial" w:cs="Arial"/>
          <w:sz w:val="24"/>
          <w:szCs w:val="24"/>
          <w:lang w:eastAsia="ru-RU"/>
        </w:rPr>
      </w:pPr>
    </w:p>
    <w:p w:rsidR="00BF5B5E" w:rsidRPr="007D41E9" w:rsidRDefault="00BF5B5E" w:rsidP="00071EB8">
      <w:pPr>
        <w:spacing w:after="0" w:line="240" w:lineRule="auto"/>
        <w:ind w:firstLine="709"/>
        <w:jc w:val="both"/>
        <w:rPr>
          <w:rFonts w:ascii="Arial" w:eastAsia="Times New Roman" w:hAnsi="Arial" w:cs="Arial"/>
          <w:sz w:val="24"/>
          <w:szCs w:val="24"/>
          <w:lang w:eastAsia="ru-RU"/>
        </w:rPr>
      </w:pPr>
      <w:bookmarkStart w:id="0" w:name="_GoBack"/>
      <w:bookmarkEnd w:id="0"/>
      <w:r w:rsidRPr="007D41E9">
        <w:rPr>
          <w:rFonts w:ascii="Arial" w:eastAsia="Times New Roman" w:hAnsi="Arial" w:cs="Arial"/>
          <w:sz w:val="24"/>
          <w:szCs w:val="24"/>
          <w:lang w:eastAsia="ru-RU"/>
        </w:rPr>
        <w:t xml:space="preserve">1. Утвердить правила обработки персональных данных, устанавливающие процедуры, </w:t>
      </w:r>
      <w:r w:rsidR="007D41E9" w:rsidRPr="007D41E9">
        <w:rPr>
          <w:rFonts w:ascii="Arial" w:eastAsia="Times New Roman" w:hAnsi="Arial" w:cs="Arial"/>
          <w:sz w:val="24"/>
          <w:szCs w:val="24"/>
          <w:lang w:eastAsia="ru-RU"/>
        </w:rPr>
        <w:t>направленные</w:t>
      </w:r>
      <w:r w:rsidRPr="007D41E9">
        <w:rPr>
          <w:rFonts w:ascii="Arial" w:eastAsia="Times New Roman" w:hAnsi="Arial" w:cs="Arial"/>
          <w:sz w:val="24"/>
          <w:szCs w:val="24"/>
          <w:lang w:eastAsia="ru-RU"/>
        </w:rPr>
        <w:t xml:space="preserve">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w:t>
      </w:r>
      <w:r w:rsidR="007D41E9" w:rsidRPr="007D41E9">
        <w:rPr>
          <w:rFonts w:ascii="Arial" w:eastAsia="Times New Roman" w:hAnsi="Arial" w:cs="Arial"/>
          <w:sz w:val="24"/>
          <w:szCs w:val="24"/>
          <w:lang w:eastAsia="ru-RU"/>
        </w:rPr>
        <w:t>содержание</w:t>
      </w:r>
      <w:r w:rsidRPr="007D41E9">
        <w:rPr>
          <w:rFonts w:ascii="Arial" w:eastAsia="Times New Roman" w:hAnsi="Arial" w:cs="Arial"/>
          <w:sz w:val="24"/>
          <w:szCs w:val="24"/>
          <w:lang w:eastAsia="ru-RU"/>
        </w:rPr>
        <w:t xml:space="preserve"> обрабатываемых персональных данных, категории субъектов, персональные данные которых обрабатываются, сроки их обработки и хранения, порядок </w:t>
      </w:r>
      <w:r w:rsidR="007D41E9" w:rsidRPr="007D41E9">
        <w:rPr>
          <w:rFonts w:ascii="Arial" w:eastAsia="Times New Roman" w:hAnsi="Arial" w:cs="Arial"/>
          <w:sz w:val="24"/>
          <w:szCs w:val="24"/>
          <w:lang w:eastAsia="ru-RU"/>
        </w:rPr>
        <w:t>уничтожения</w:t>
      </w:r>
      <w:r w:rsidRPr="007D41E9">
        <w:rPr>
          <w:rFonts w:ascii="Arial" w:eastAsia="Times New Roman" w:hAnsi="Arial" w:cs="Arial"/>
          <w:sz w:val="24"/>
          <w:szCs w:val="24"/>
          <w:lang w:eastAsia="ru-RU"/>
        </w:rPr>
        <w:t xml:space="preserve"> при достижении целей обработки или при наступлении иных законных оснований, согласно приложению.</w:t>
      </w:r>
    </w:p>
    <w:p w:rsidR="00BF5B5E" w:rsidRPr="007D41E9" w:rsidRDefault="00BF5B5E" w:rsidP="00071EB8">
      <w:pPr>
        <w:spacing w:after="0" w:line="240" w:lineRule="auto"/>
        <w:ind w:firstLine="709"/>
        <w:jc w:val="both"/>
        <w:rPr>
          <w:rFonts w:ascii="Arial" w:eastAsia="Times New Roman" w:hAnsi="Arial" w:cs="Arial"/>
          <w:sz w:val="24"/>
          <w:szCs w:val="24"/>
          <w:lang w:eastAsia="ru-RU"/>
        </w:rPr>
      </w:pPr>
      <w:r w:rsidRPr="007D41E9">
        <w:rPr>
          <w:rFonts w:ascii="Arial" w:eastAsia="Times New Roman" w:hAnsi="Arial" w:cs="Arial"/>
          <w:sz w:val="24"/>
          <w:szCs w:val="24"/>
          <w:lang w:eastAsia="ru-RU"/>
        </w:rPr>
        <w:t xml:space="preserve">2. Опубликовать настоящее постановление в </w:t>
      </w:r>
      <w:r w:rsidR="00A8288A">
        <w:rPr>
          <w:rFonts w:ascii="Arial" w:eastAsia="Times New Roman" w:hAnsi="Arial" w:cs="Arial"/>
          <w:sz w:val="24"/>
          <w:szCs w:val="24"/>
          <w:lang w:eastAsia="ru-RU"/>
        </w:rPr>
        <w:t>газете «Ах</w:t>
      </w:r>
      <w:r w:rsidR="007D41E9">
        <w:rPr>
          <w:rFonts w:ascii="Arial" w:eastAsia="Times New Roman" w:hAnsi="Arial" w:cs="Arial"/>
          <w:sz w:val="24"/>
          <w:szCs w:val="24"/>
          <w:lang w:eastAsia="ru-RU"/>
        </w:rPr>
        <w:t>инский Вестник»</w:t>
      </w:r>
      <w:r w:rsidRPr="007D41E9">
        <w:rPr>
          <w:rFonts w:ascii="Arial" w:eastAsia="Times New Roman" w:hAnsi="Arial" w:cs="Arial"/>
          <w:sz w:val="24"/>
          <w:szCs w:val="24"/>
          <w:lang w:eastAsia="ru-RU"/>
        </w:rPr>
        <w:t>.</w:t>
      </w:r>
    </w:p>
    <w:p w:rsidR="00BF5B5E" w:rsidRPr="007D41E9" w:rsidRDefault="00BF5B5E" w:rsidP="00071EB8">
      <w:pPr>
        <w:spacing w:after="0" w:line="240" w:lineRule="auto"/>
        <w:ind w:firstLine="709"/>
        <w:jc w:val="both"/>
        <w:rPr>
          <w:rFonts w:ascii="Arial" w:eastAsia="Times New Roman" w:hAnsi="Arial" w:cs="Arial"/>
          <w:sz w:val="24"/>
          <w:szCs w:val="24"/>
          <w:lang w:eastAsia="ru-RU"/>
        </w:rPr>
      </w:pPr>
      <w:r w:rsidRPr="007D41E9">
        <w:rPr>
          <w:rFonts w:ascii="Arial" w:eastAsia="Times New Roman" w:hAnsi="Arial" w:cs="Arial"/>
          <w:sz w:val="24"/>
          <w:szCs w:val="24"/>
          <w:lang w:eastAsia="ru-RU"/>
        </w:rPr>
        <w:t>3.Постановление вступает в силу со дня его опубликования.</w:t>
      </w:r>
    </w:p>
    <w:p w:rsidR="00BF5B5E" w:rsidRPr="007D41E9" w:rsidRDefault="00BF5B5E" w:rsidP="007D41E9">
      <w:pPr>
        <w:spacing w:after="0" w:line="240" w:lineRule="auto"/>
        <w:ind w:firstLine="709"/>
        <w:jc w:val="both"/>
        <w:rPr>
          <w:rFonts w:ascii="Arial" w:eastAsia="Times New Roman" w:hAnsi="Arial" w:cs="Arial"/>
          <w:sz w:val="24"/>
          <w:szCs w:val="24"/>
          <w:lang w:eastAsia="ru-RU"/>
        </w:rPr>
      </w:pPr>
      <w:r w:rsidRPr="007D41E9">
        <w:rPr>
          <w:rFonts w:ascii="Arial" w:eastAsia="Times New Roman" w:hAnsi="Arial" w:cs="Arial"/>
          <w:sz w:val="24"/>
          <w:szCs w:val="24"/>
          <w:lang w:eastAsia="ru-RU"/>
        </w:rPr>
        <w:lastRenderedPageBreak/>
        <w:t>4. Контроль за исполнением постановления оставляю за собой.</w:t>
      </w:r>
    </w:p>
    <w:p w:rsidR="007D41E9" w:rsidRDefault="007D41E9" w:rsidP="007D41E9">
      <w:pPr>
        <w:spacing w:after="0" w:line="240" w:lineRule="auto"/>
        <w:ind w:firstLine="709"/>
        <w:jc w:val="both"/>
        <w:rPr>
          <w:rFonts w:ascii="Arial" w:eastAsia="Times New Roman" w:hAnsi="Arial" w:cs="Arial"/>
          <w:sz w:val="24"/>
          <w:szCs w:val="24"/>
          <w:lang w:eastAsia="ru-RU"/>
        </w:rPr>
      </w:pPr>
    </w:p>
    <w:p w:rsidR="007D41E9" w:rsidRDefault="007D41E9" w:rsidP="007D41E9">
      <w:pPr>
        <w:spacing w:after="0" w:line="240" w:lineRule="auto"/>
        <w:ind w:firstLine="709"/>
        <w:jc w:val="both"/>
        <w:rPr>
          <w:rFonts w:ascii="Arial" w:eastAsia="Times New Roman" w:hAnsi="Arial" w:cs="Arial"/>
          <w:sz w:val="24"/>
          <w:szCs w:val="24"/>
          <w:lang w:eastAsia="ru-RU"/>
        </w:rPr>
      </w:pPr>
    </w:p>
    <w:p w:rsidR="00D25427" w:rsidRPr="00D25427" w:rsidRDefault="00D25427" w:rsidP="00D25427">
      <w:pPr>
        <w:spacing w:after="0" w:line="240" w:lineRule="auto"/>
        <w:outlineLvl w:val="0"/>
        <w:rPr>
          <w:rFonts w:ascii="Arial" w:eastAsia="Times New Roman" w:hAnsi="Arial" w:cs="Arial"/>
          <w:sz w:val="24"/>
          <w:szCs w:val="24"/>
          <w:lang w:eastAsia="ru-RU"/>
        </w:rPr>
      </w:pPr>
      <w:r w:rsidRPr="00D25427">
        <w:rPr>
          <w:rFonts w:ascii="Arial" w:eastAsia="Times New Roman" w:hAnsi="Arial" w:cs="Arial"/>
          <w:sz w:val="24"/>
          <w:szCs w:val="24"/>
          <w:lang w:eastAsia="ru-RU"/>
        </w:rPr>
        <w:t>Глава администрации</w:t>
      </w:r>
    </w:p>
    <w:p w:rsidR="00D25427" w:rsidRPr="00D25427" w:rsidRDefault="00D25427" w:rsidP="00D25427">
      <w:pPr>
        <w:spacing w:after="0" w:line="240" w:lineRule="auto"/>
        <w:outlineLvl w:val="0"/>
        <w:rPr>
          <w:rFonts w:ascii="Arial" w:eastAsia="Times New Roman" w:hAnsi="Arial" w:cs="Arial"/>
          <w:sz w:val="24"/>
          <w:szCs w:val="24"/>
          <w:lang w:eastAsia="ru-RU"/>
        </w:rPr>
      </w:pPr>
      <w:r w:rsidRPr="00D25427">
        <w:rPr>
          <w:rFonts w:ascii="Arial" w:eastAsia="Times New Roman" w:hAnsi="Arial" w:cs="Arial"/>
          <w:sz w:val="24"/>
          <w:szCs w:val="24"/>
          <w:lang w:eastAsia="ru-RU"/>
        </w:rPr>
        <w:t>Г.Д. Багаева</w:t>
      </w:r>
    </w:p>
    <w:p w:rsidR="00A8288A" w:rsidRDefault="00A8288A" w:rsidP="007D41E9">
      <w:pPr>
        <w:spacing w:after="0" w:line="240" w:lineRule="auto"/>
        <w:ind w:firstLine="709"/>
        <w:rPr>
          <w:rFonts w:ascii="Times New Roman" w:eastAsia="Times New Roman" w:hAnsi="Times New Roman" w:cs="Times New Roman"/>
          <w:sz w:val="24"/>
          <w:szCs w:val="24"/>
          <w:lang w:eastAsia="ru-RU"/>
        </w:rPr>
      </w:pPr>
    </w:p>
    <w:p w:rsidR="00A8288A" w:rsidRDefault="00A8288A" w:rsidP="007D41E9">
      <w:pPr>
        <w:spacing w:after="0" w:line="240" w:lineRule="auto"/>
        <w:ind w:firstLine="709"/>
        <w:rPr>
          <w:rFonts w:ascii="Times New Roman" w:eastAsia="Times New Roman" w:hAnsi="Times New Roman" w:cs="Times New Roman"/>
          <w:sz w:val="24"/>
          <w:szCs w:val="24"/>
          <w:lang w:eastAsia="ru-RU"/>
        </w:rPr>
      </w:pPr>
    </w:p>
    <w:p w:rsidR="00BF5B5E" w:rsidRPr="007D41E9" w:rsidRDefault="00BF5B5E" w:rsidP="009F33D2">
      <w:pPr>
        <w:spacing w:after="0" w:line="240" w:lineRule="auto"/>
        <w:jc w:val="right"/>
        <w:rPr>
          <w:rFonts w:ascii="Courier New" w:eastAsia="Times New Roman" w:hAnsi="Courier New" w:cs="Courier New"/>
          <w:lang w:eastAsia="ru-RU"/>
        </w:rPr>
      </w:pPr>
      <w:r w:rsidRPr="007D41E9">
        <w:rPr>
          <w:rFonts w:ascii="Courier New" w:eastAsia="Times New Roman" w:hAnsi="Courier New" w:cs="Courier New"/>
          <w:lang w:eastAsia="ru-RU"/>
        </w:rPr>
        <w:t>Утверждено</w:t>
      </w:r>
    </w:p>
    <w:p w:rsidR="008D073F" w:rsidRPr="00883DAE" w:rsidRDefault="00BF5B5E" w:rsidP="008D073F">
      <w:pPr>
        <w:shd w:val="clear" w:color="auto" w:fill="FFFFFF"/>
        <w:spacing w:after="0" w:line="240" w:lineRule="auto"/>
        <w:ind w:firstLine="709"/>
        <w:jc w:val="right"/>
        <w:rPr>
          <w:rFonts w:ascii="Courier New" w:eastAsia="Times New Roman" w:hAnsi="Courier New" w:cs="Courier New"/>
          <w:lang w:eastAsia="ru-RU"/>
        </w:rPr>
      </w:pPr>
      <w:r w:rsidRPr="007D41E9">
        <w:rPr>
          <w:rFonts w:ascii="Courier New" w:eastAsia="Times New Roman" w:hAnsi="Courier New" w:cs="Courier New"/>
          <w:lang w:eastAsia="ru-RU"/>
        </w:rPr>
        <w:t xml:space="preserve">постановлением </w:t>
      </w:r>
      <w:r w:rsidR="008D073F" w:rsidRPr="00883DAE">
        <w:rPr>
          <w:rFonts w:ascii="Courier New" w:eastAsia="Times New Roman" w:hAnsi="Courier New" w:cs="Courier New"/>
          <w:lang w:eastAsia="ru-RU"/>
        </w:rPr>
        <w:t>Администрации</w:t>
      </w:r>
    </w:p>
    <w:p w:rsidR="008D073F" w:rsidRPr="00883DAE" w:rsidRDefault="008D073F" w:rsidP="008D073F">
      <w:pPr>
        <w:shd w:val="clear" w:color="auto" w:fill="FFFFFF"/>
        <w:spacing w:after="0" w:line="240" w:lineRule="auto"/>
        <w:ind w:firstLine="709"/>
        <w:jc w:val="right"/>
        <w:rPr>
          <w:rFonts w:ascii="Courier New" w:eastAsia="Times New Roman" w:hAnsi="Courier New" w:cs="Courier New"/>
          <w:lang w:eastAsia="ru-RU"/>
        </w:rPr>
      </w:pPr>
      <w:r w:rsidRPr="00883DAE">
        <w:rPr>
          <w:rFonts w:ascii="Courier New" w:eastAsia="Times New Roman" w:hAnsi="Courier New" w:cs="Courier New"/>
          <w:lang w:eastAsia="ru-RU"/>
        </w:rPr>
        <w:t>МО «Ахинское»</w:t>
      </w:r>
    </w:p>
    <w:p w:rsidR="00A8288A" w:rsidRPr="007D41E9" w:rsidRDefault="003143EB" w:rsidP="009F33D2">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от 23.11.2017 г. </w:t>
      </w:r>
      <w:r w:rsidR="001D08DF">
        <w:rPr>
          <w:rFonts w:ascii="Courier New" w:eastAsia="Times New Roman" w:hAnsi="Courier New" w:cs="Courier New"/>
          <w:lang w:eastAsia="ru-RU"/>
        </w:rPr>
        <w:t xml:space="preserve">№ 78 </w:t>
      </w:r>
    </w:p>
    <w:p w:rsidR="002A58A9" w:rsidRPr="00D24A72" w:rsidRDefault="002A58A9" w:rsidP="00BF5B5E">
      <w:pPr>
        <w:spacing w:after="0" w:line="240" w:lineRule="auto"/>
        <w:jc w:val="both"/>
        <w:rPr>
          <w:rFonts w:ascii="Arial" w:eastAsia="Times New Roman" w:hAnsi="Arial" w:cs="Arial"/>
          <w:sz w:val="24"/>
          <w:szCs w:val="24"/>
          <w:lang w:eastAsia="ru-RU"/>
        </w:rPr>
      </w:pPr>
    </w:p>
    <w:p w:rsidR="00BF5B5E" w:rsidRPr="003143EB" w:rsidRDefault="00BF5B5E" w:rsidP="003143EB">
      <w:pPr>
        <w:spacing w:after="0" w:line="240" w:lineRule="auto"/>
        <w:jc w:val="center"/>
        <w:rPr>
          <w:rFonts w:ascii="Arial" w:eastAsia="Times New Roman" w:hAnsi="Arial" w:cs="Arial"/>
          <w:sz w:val="30"/>
          <w:szCs w:val="30"/>
          <w:lang w:eastAsia="ru-RU"/>
        </w:rPr>
      </w:pPr>
      <w:r w:rsidRPr="003143EB">
        <w:rPr>
          <w:rFonts w:ascii="Arial" w:eastAsia="Times New Roman" w:hAnsi="Arial" w:cs="Arial"/>
          <w:b/>
          <w:sz w:val="30"/>
          <w:szCs w:val="30"/>
          <w:lang w:eastAsia="ru-RU"/>
        </w:rPr>
        <w:t>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ОБРАБОТКИИЛИ ПРИ НАСТУПЛЕНИИ ИНЫХ ЗАКОННЫХ ОСНОВАНИЙ.</w:t>
      </w:r>
    </w:p>
    <w:p w:rsidR="002A58A9" w:rsidRPr="003143EB" w:rsidRDefault="002A58A9" w:rsidP="003143EB">
      <w:pPr>
        <w:spacing w:after="0" w:line="240" w:lineRule="auto"/>
        <w:jc w:val="both"/>
        <w:rPr>
          <w:rFonts w:ascii="Arial" w:eastAsia="Times New Roman" w:hAnsi="Arial" w:cs="Arial"/>
          <w:sz w:val="24"/>
          <w:szCs w:val="24"/>
          <w:lang w:eastAsia="ru-RU"/>
        </w:rPr>
      </w:pP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 Общие положения</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1.1. Настоящие Правила разработаны на основании требований Федерального закона Российской Федерации от 27.07.2006  № 152-ФЗ«О персональных данных», Постановления Правительства Российской Федерации РФ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1.3. Не допускается объединение баз данных, содержащих персональные данные, обработка которых осуществляется в целях, несовместимых между собой.</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1.4. Обработке подлежат только персональные данные, которые отвечают целям их обработки.</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lastRenderedPageBreak/>
        <w:t>2. Меры, направленные на выявление и предотвращение нарушений законодательства в отношении обработки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2.1. К процедурам, направленным на предотвращение и выявление нарушений законодательства в отношении обработки персональных данных относятся:</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xml:space="preserve">1) осуществление внутреннего контроля соответствия обработки персональных данных требованиям, установленным действующим законодательством в области персональных данных и правовыми актами МО </w:t>
      </w:r>
      <w:r w:rsidR="00BB4CE8">
        <w:rPr>
          <w:rFonts w:ascii="Arial" w:eastAsia="Times New Roman" w:hAnsi="Arial" w:cs="Arial"/>
          <w:sz w:val="24"/>
          <w:szCs w:val="24"/>
          <w:lang w:eastAsia="ru-RU"/>
        </w:rPr>
        <w:t>«</w:t>
      </w:r>
      <w:r w:rsidR="00A8288A">
        <w:rPr>
          <w:rFonts w:ascii="Arial" w:eastAsia="Times New Roman" w:hAnsi="Arial" w:cs="Arial"/>
          <w:sz w:val="24"/>
          <w:szCs w:val="24"/>
          <w:lang w:eastAsia="ru-RU"/>
        </w:rPr>
        <w:t>Ахинское</w:t>
      </w:r>
      <w:r w:rsidR="00BB4CE8">
        <w:rPr>
          <w:rFonts w:ascii="Arial" w:eastAsia="Times New Roman" w:hAnsi="Arial" w:cs="Arial"/>
          <w:sz w:val="24"/>
          <w:szCs w:val="24"/>
          <w:lang w:eastAsia="ru-RU"/>
        </w:rPr>
        <w:t>»</w:t>
      </w:r>
      <w:r w:rsidRPr="002A58A9">
        <w:rPr>
          <w:rFonts w:ascii="Arial" w:eastAsia="Times New Roman" w:hAnsi="Arial" w:cs="Arial"/>
          <w:sz w:val="24"/>
          <w:szCs w:val="24"/>
          <w:lang w:eastAsia="ru-RU"/>
        </w:rPr>
        <w:t>;</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2) оценка вреда, который может быть причинен субъектам персональных данных в случае нарушения Федерального закона, соотношение указанного вреда и принимаемых оператором мер, направленных на обеспечение выполнения обязанностей, предусмотренных Федеральным законом;</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3) ознакомление работников администрации,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документами, локальными актами по вопросам обработки персональных данных, и (или) обучение указанных работников.</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4) личная ответственность работников администрации, осуществляющих обработку либо осуществление доступа к персональным данным.</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2.2. Обеспечение безопасности персональных данных достигается:</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1) определением угроз безопасности персональных данных при их обработке в информационных системах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3) применением прошедших в установленном порядке процедуру оценки соответствия средств защиты информации;</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5) использованием средств антивирусной защиты;</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6) обнаружением фактов несанкционированного доступа к персональным данным и принятием мер;</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7) восстановлением персональных данных, модифицированных или уничтоженных вследствие несанкционированного доступа к ним;</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3. Цели обработки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xml:space="preserve">Администрация </w:t>
      </w:r>
      <w:r w:rsidR="002A58A9">
        <w:rPr>
          <w:rFonts w:ascii="Arial" w:eastAsia="Times New Roman" w:hAnsi="Arial" w:cs="Arial"/>
          <w:sz w:val="24"/>
          <w:szCs w:val="24"/>
          <w:lang w:eastAsia="ru-RU"/>
        </w:rPr>
        <w:t>МО «</w:t>
      </w:r>
      <w:r w:rsidR="00A8288A">
        <w:rPr>
          <w:rFonts w:ascii="Arial" w:eastAsia="Times New Roman" w:hAnsi="Arial" w:cs="Arial"/>
          <w:sz w:val="24"/>
          <w:szCs w:val="24"/>
          <w:lang w:eastAsia="ru-RU"/>
        </w:rPr>
        <w:t>Ахинское</w:t>
      </w:r>
      <w:r w:rsidR="002A58A9">
        <w:rPr>
          <w:rFonts w:ascii="Arial" w:eastAsia="Times New Roman" w:hAnsi="Arial" w:cs="Arial"/>
          <w:sz w:val="24"/>
          <w:szCs w:val="24"/>
          <w:lang w:eastAsia="ru-RU"/>
        </w:rPr>
        <w:t>»</w:t>
      </w:r>
      <w:r w:rsidRPr="002A58A9">
        <w:rPr>
          <w:rFonts w:ascii="Arial" w:eastAsia="Times New Roman" w:hAnsi="Arial" w:cs="Arial"/>
          <w:sz w:val="24"/>
          <w:szCs w:val="24"/>
          <w:lang w:eastAsia="ru-RU"/>
        </w:rPr>
        <w:t xml:space="preserve">, являясь оператором персональных данных, должна определять цели обработки персональных данных. Цели обработки персональных должны быть четко определены и соответствовать полномочиям и правам администрации </w:t>
      </w:r>
      <w:r w:rsidR="002A58A9">
        <w:rPr>
          <w:rFonts w:ascii="Arial" w:eastAsia="Times New Roman" w:hAnsi="Arial" w:cs="Arial"/>
          <w:sz w:val="24"/>
          <w:szCs w:val="24"/>
          <w:lang w:eastAsia="ru-RU"/>
        </w:rPr>
        <w:t>МО «</w:t>
      </w:r>
      <w:r w:rsidR="00A8288A">
        <w:rPr>
          <w:rFonts w:ascii="Arial" w:eastAsia="Times New Roman" w:hAnsi="Arial" w:cs="Arial"/>
          <w:sz w:val="24"/>
          <w:szCs w:val="24"/>
          <w:lang w:eastAsia="ru-RU"/>
        </w:rPr>
        <w:t>Ахинское</w:t>
      </w:r>
      <w:r w:rsidR="002A58A9">
        <w:rPr>
          <w:rFonts w:ascii="Arial" w:eastAsia="Times New Roman" w:hAnsi="Arial" w:cs="Arial"/>
          <w:sz w:val="24"/>
          <w:szCs w:val="24"/>
          <w:lang w:eastAsia="ru-RU"/>
        </w:rPr>
        <w:t>»</w:t>
      </w:r>
      <w:r w:rsidRPr="002A58A9">
        <w:rPr>
          <w:rFonts w:ascii="Arial" w:eastAsia="Times New Roman" w:hAnsi="Arial" w:cs="Arial"/>
          <w:sz w:val="24"/>
          <w:szCs w:val="24"/>
          <w:lang w:eastAsia="ru-RU"/>
        </w:rPr>
        <w:t>.</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Цели обработки персональных данных определяют:</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содержание и объем обрабатываемых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категории субъектов, персональные данные которых обрабатываются;</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lastRenderedPageBreak/>
        <w:t>- сроки их обработки и хранения;</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порядок уничтожения при достижении целей обработки или при наступлении иных законных оснований.</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Цели обработки персональных данных должны быть:</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конкретны;</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заранее определены;</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законны;</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заявлены.</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4. Сроки хранения и порядок уничтожения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4.1.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4.2.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xml:space="preserve">4.3. В случае выявления неправомерной обработки персональных данных, осуществляемой администрацией </w:t>
      </w:r>
      <w:r w:rsidR="00BB4CE8">
        <w:rPr>
          <w:rFonts w:ascii="Arial" w:eastAsia="Times New Roman" w:hAnsi="Arial" w:cs="Arial"/>
          <w:sz w:val="24"/>
          <w:szCs w:val="24"/>
          <w:lang w:eastAsia="ru-RU"/>
        </w:rPr>
        <w:t>МО «</w:t>
      </w:r>
      <w:r w:rsidR="00A8288A">
        <w:rPr>
          <w:rFonts w:ascii="Arial" w:eastAsia="Times New Roman" w:hAnsi="Arial" w:cs="Arial"/>
          <w:sz w:val="24"/>
          <w:szCs w:val="24"/>
          <w:lang w:eastAsia="ru-RU"/>
        </w:rPr>
        <w:t>Ахинское</w:t>
      </w:r>
      <w:r w:rsidR="00BB4CE8">
        <w:rPr>
          <w:rFonts w:ascii="Arial" w:eastAsia="Times New Roman" w:hAnsi="Arial" w:cs="Arial"/>
          <w:sz w:val="24"/>
          <w:szCs w:val="24"/>
          <w:lang w:eastAsia="ru-RU"/>
        </w:rPr>
        <w:t>»</w:t>
      </w:r>
      <w:r w:rsidRPr="002A58A9">
        <w:rPr>
          <w:rFonts w:ascii="Arial" w:eastAsia="Times New Roman" w:hAnsi="Arial" w:cs="Arial"/>
          <w:sz w:val="24"/>
          <w:szCs w:val="24"/>
          <w:lang w:eastAsia="ru-RU"/>
        </w:rPr>
        <w:t xml:space="preserve"> или лицом, действующим по поручению, оператор в срок, не превышающий 3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администрация </w:t>
      </w:r>
      <w:r w:rsidR="002A58A9">
        <w:rPr>
          <w:rFonts w:ascii="Arial" w:eastAsia="Times New Roman" w:hAnsi="Arial" w:cs="Arial"/>
          <w:sz w:val="24"/>
          <w:szCs w:val="24"/>
          <w:lang w:eastAsia="ru-RU"/>
        </w:rPr>
        <w:t>МО «</w:t>
      </w:r>
      <w:r w:rsidR="00A8288A">
        <w:rPr>
          <w:rFonts w:ascii="Arial" w:eastAsia="Times New Roman" w:hAnsi="Arial" w:cs="Arial"/>
          <w:sz w:val="24"/>
          <w:szCs w:val="24"/>
          <w:lang w:eastAsia="ru-RU"/>
        </w:rPr>
        <w:t>Ахинское</w:t>
      </w:r>
      <w:r w:rsidR="002A58A9">
        <w:rPr>
          <w:rFonts w:ascii="Arial" w:eastAsia="Times New Roman" w:hAnsi="Arial" w:cs="Arial"/>
          <w:sz w:val="24"/>
          <w:szCs w:val="24"/>
          <w:lang w:eastAsia="ru-RU"/>
        </w:rPr>
        <w:t>»</w:t>
      </w:r>
      <w:r w:rsidRPr="002A58A9">
        <w:rPr>
          <w:rFonts w:ascii="Arial" w:eastAsia="Times New Roman" w:hAnsi="Arial" w:cs="Arial"/>
          <w:sz w:val="24"/>
          <w:szCs w:val="24"/>
          <w:lang w:eastAsia="ru-RU"/>
        </w:rPr>
        <w:t xml:space="preserve"> обязана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в указанный орган.</w:t>
      </w:r>
    </w:p>
    <w:p w:rsidR="00BF5B5E" w:rsidRPr="002A58A9" w:rsidRDefault="002A58A9" w:rsidP="002A58A9">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4.4. </w:t>
      </w:r>
      <w:r w:rsidR="00BF5B5E" w:rsidRPr="002A58A9">
        <w:rPr>
          <w:rFonts w:ascii="Arial" w:eastAsia="Times New Roman" w:hAnsi="Arial" w:cs="Arial"/>
          <w:sz w:val="24"/>
          <w:szCs w:val="24"/>
          <w:lang w:eastAsia="ru-RU"/>
        </w:rPr>
        <w:t>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680F60"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 xml:space="preserve">4.5.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w:t>
      </w:r>
    </w:p>
    <w:p w:rsidR="00680F60" w:rsidRDefault="00680F60" w:rsidP="002A58A9">
      <w:pPr>
        <w:spacing w:after="0" w:line="240" w:lineRule="auto"/>
        <w:ind w:firstLine="709"/>
        <w:jc w:val="both"/>
        <w:rPr>
          <w:rFonts w:ascii="Arial" w:eastAsia="Times New Roman" w:hAnsi="Arial" w:cs="Arial"/>
          <w:sz w:val="24"/>
          <w:szCs w:val="24"/>
          <w:lang w:eastAsia="ru-RU"/>
        </w:rPr>
      </w:pPr>
    </w:p>
    <w:p w:rsidR="00680F60" w:rsidRDefault="00680F60" w:rsidP="002A58A9">
      <w:pPr>
        <w:spacing w:after="0" w:line="240" w:lineRule="auto"/>
        <w:ind w:firstLine="709"/>
        <w:jc w:val="both"/>
        <w:rPr>
          <w:rFonts w:ascii="Arial" w:eastAsia="Times New Roman" w:hAnsi="Arial" w:cs="Arial"/>
          <w:sz w:val="24"/>
          <w:szCs w:val="24"/>
          <w:lang w:eastAsia="ru-RU"/>
        </w:rPr>
      </w:pP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субъекта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4.6. В случае отсутствия возможности уничтожения персональных данных в течение сроков, указанных выше,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6 (шесть) месяцев, если иной срок не установлен федеральными законами.</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5. Ответственность за нарушение норм, регулирующих получение и защиту персональных данных.</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5.1. Персональные данные не могут быть использованы в целях причинения имущественного и морального вреда, затруднения реализации прав и свобод граждан Российской Федерации. Ограничение прав граждан Российской Федерации на основе использования информации об их социальном происхождении, о расовой, национальной, языковой, религиозной и партийной принадлежности запрещено в соответствии с законодательством.</w:t>
      </w:r>
    </w:p>
    <w:p w:rsidR="00BF5B5E" w:rsidRPr="002A58A9" w:rsidRDefault="00BF5B5E" w:rsidP="002A58A9">
      <w:pPr>
        <w:spacing w:after="0" w:line="240" w:lineRule="auto"/>
        <w:ind w:firstLine="709"/>
        <w:jc w:val="both"/>
        <w:rPr>
          <w:rFonts w:ascii="Arial" w:eastAsia="Times New Roman" w:hAnsi="Arial" w:cs="Arial"/>
          <w:sz w:val="24"/>
          <w:szCs w:val="24"/>
          <w:lang w:eastAsia="ru-RU"/>
        </w:rPr>
      </w:pPr>
      <w:r w:rsidRPr="002A58A9">
        <w:rPr>
          <w:rFonts w:ascii="Arial" w:eastAsia="Times New Roman" w:hAnsi="Arial" w:cs="Arial"/>
          <w:sz w:val="24"/>
          <w:szCs w:val="24"/>
          <w:lang w:eastAsia="ru-RU"/>
        </w:rPr>
        <w:t>5.2. Должностные лица администрации, виновные в нарушении норм и требований действующего законодательства, регулирующих обработку и защиту персональных данных, несут ответственность в соответствии с действующим законодательством.</w:t>
      </w:r>
    </w:p>
    <w:p w:rsidR="00156574" w:rsidRPr="002A58A9" w:rsidRDefault="00156574" w:rsidP="002A58A9">
      <w:pPr>
        <w:ind w:firstLine="709"/>
        <w:jc w:val="both"/>
        <w:rPr>
          <w:rFonts w:ascii="Arial" w:hAnsi="Arial" w:cs="Arial"/>
        </w:rPr>
      </w:pPr>
    </w:p>
    <w:sectPr w:rsidR="00156574" w:rsidRPr="002A58A9" w:rsidSect="00312C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F5B5E"/>
    <w:rsid w:val="00071EB8"/>
    <w:rsid w:val="00155EE6"/>
    <w:rsid w:val="00156574"/>
    <w:rsid w:val="001D08DF"/>
    <w:rsid w:val="002318A6"/>
    <w:rsid w:val="002A58A9"/>
    <w:rsid w:val="00312CE9"/>
    <w:rsid w:val="003143EB"/>
    <w:rsid w:val="00571311"/>
    <w:rsid w:val="005A631E"/>
    <w:rsid w:val="00680F60"/>
    <w:rsid w:val="006E18AC"/>
    <w:rsid w:val="006E7374"/>
    <w:rsid w:val="0076334A"/>
    <w:rsid w:val="007D41E9"/>
    <w:rsid w:val="008D073F"/>
    <w:rsid w:val="00900AA2"/>
    <w:rsid w:val="00902BC8"/>
    <w:rsid w:val="009F33D2"/>
    <w:rsid w:val="00A8288A"/>
    <w:rsid w:val="00AC70EF"/>
    <w:rsid w:val="00AD21E8"/>
    <w:rsid w:val="00BB4CE8"/>
    <w:rsid w:val="00BF5B5E"/>
    <w:rsid w:val="00C61E05"/>
    <w:rsid w:val="00D24A72"/>
    <w:rsid w:val="00D25427"/>
    <w:rsid w:val="00D42B3D"/>
    <w:rsid w:val="00EA1026"/>
    <w:rsid w:val="00FD2C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C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73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73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73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73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3930858">
      <w:bodyDiv w:val="1"/>
      <w:marLeft w:val="0"/>
      <w:marRight w:val="0"/>
      <w:marTop w:val="0"/>
      <w:marBottom w:val="0"/>
      <w:divBdr>
        <w:top w:val="none" w:sz="0" w:space="0" w:color="auto"/>
        <w:left w:val="none" w:sz="0" w:space="0" w:color="auto"/>
        <w:bottom w:val="none" w:sz="0" w:space="0" w:color="auto"/>
        <w:right w:val="none" w:sz="0" w:space="0" w:color="auto"/>
      </w:divBdr>
    </w:div>
    <w:div w:id="150092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1722</Words>
  <Characters>9819</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Ия Алагуева</dc:creator>
  <cp:keywords/>
  <dc:description/>
  <cp:lastModifiedBy>1</cp:lastModifiedBy>
  <cp:revision>29</cp:revision>
  <cp:lastPrinted>2017-12-19T05:16:00Z</cp:lastPrinted>
  <dcterms:created xsi:type="dcterms:W3CDTF">2017-02-17T03:27:00Z</dcterms:created>
  <dcterms:modified xsi:type="dcterms:W3CDTF">2017-12-24T14:46:00Z</dcterms:modified>
</cp:coreProperties>
</file>