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0F86" w:rsidRPr="00F819EF" w:rsidRDefault="006C157C" w:rsidP="00F60F86">
      <w:pPr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27.04.2020Г. №1</w:t>
      </w:r>
      <w:r w:rsidR="00977ACA">
        <w:rPr>
          <w:rFonts w:cs="Arial"/>
          <w:b/>
          <w:sz w:val="32"/>
          <w:szCs w:val="32"/>
        </w:rPr>
        <w:t>9</w:t>
      </w:r>
      <w:bookmarkStart w:id="0" w:name="_GoBack"/>
      <w:bookmarkEnd w:id="0"/>
    </w:p>
    <w:p w:rsidR="00F60F86" w:rsidRPr="00F819EF" w:rsidRDefault="00F60F86" w:rsidP="00F60F86">
      <w:pPr>
        <w:jc w:val="center"/>
        <w:rPr>
          <w:rFonts w:cs="Arial"/>
          <w:b/>
          <w:sz w:val="32"/>
          <w:szCs w:val="32"/>
        </w:rPr>
      </w:pPr>
      <w:r w:rsidRPr="00F819EF">
        <w:rPr>
          <w:rFonts w:cs="Arial"/>
          <w:b/>
          <w:sz w:val="32"/>
          <w:szCs w:val="32"/>
        </w:rPr>
        <w:t>РОССИЙСКАЯ ФЕДЕРАЦИЯ</w:t>
      </w:r>
    </w:p>
    <w:p w:rsidR="00F60F86" w:rsidRPr="00F819EF" w:rsidRDefault="00F60F86" w:rsidP="00F60F86">
      <w:pPr>
        <w:jc w:val="center"/>
        <w:rPr>
          <w:rFonts w:cs="Arial"/>
          <w:b/>
          <w:sz w:val="32"/>
          <w:szCs w:val="32"/>
        </w:rPr>
      </w:pPr>
      <w:r w:rsidRPr="00F819EF">
        <w:rPr>
          <w:rFonts w:cs="Arial"/>
          <w:b/>
          <w:sz w:val="32"/>
          <w:szCs w:val="32"/>
        </w:rPr>
        <w:t>ИРКУТСКАЯ ОБЛАСТЬ</w:t>
      </w:r>
    </w:p>
    <w:p w:rsidR="00F60F86" w:rsidRPr="00F819EF" w:rsidRDefault="00F60F86" w:rsidP="00F60F86">
      <w:pPr>
        <w:jc w:val="center"/>
        <w:rPr>
          <w:rFonts w:cs="Arial"/>
          <w:b/>
          <w:sz w:val="32"/>
          <w:szCs w:val="32"/>
        </w:rPr>
      </w:pPr>
      <w:r w:rsidRPr="00F819EF">
        <w:rPr>
          <w:rFonts w:cs="Arial"/>
          <w:b/>
          <w:sz w:val="32"/>
          <w:szCs w:val="32"/>
        </w:rPr>
        <w:t>ЭХИРИТ-БУЛАГАТСКИЙ РАЙОН</w:t>
      </w:r>
    </w:p>
    <w:p w:rsidR="00F60F86" w:rsidRPr="00F819EF" w:rsidRDefault="00F60F86" w:rsidP="00F60F86">
      <w:pPr>
        <w:jc w:val="center"/>
        <w:rPr>
          <w:rFonts w:cs="Arial"/>
          <w:b/>
          <w:sz w:val="32"/>
          <w:szCs w:val="32"/>
        </w:rPr>
      </w:pPr>
      <w:r w:rsidRPr="00F819EF">
        <w:rPr>
          <w:rFonts w:cs="Arial"/>
          <w:b/>
          <w:sz w:val="32"/>
          <w:szCs w:val="32"/>
        </w:rPr>
        <w:t>МУНИЦИПАЛЬНОЕ ОБРАЗОВАНИЕ «</w:t>
      </w:r>
      <w:r w:rsidR="007066C2">
        <w:rPr>
          <w:rFonts w:cs="Arial"/>
          <w:b/>
          <w:sz w:val="32"/>
          <w:szCs w:val="32"/>
        </w:rPr>
        <w:t>АХИНСКОЕ</w:t>
      </w:r>
      <w:r w:rsidRPr="00F819EF">
        <w:rPr>
          <w:rFonts w:cs="Arial"/>
          <w:b/>
          <w:sz w:val="32"/>
          <w:szCs w:val="32"/>
        </w:rPr>
        <w:t>»</w:t>
      </w:r>
    </w:p>
    <w:p w:rsidR="00F60F86" w:rsidRPr="00F819EF" w:rsidRDefault="00F60F86" w:rsidP="00F60F86">
      <w:pPr>
        <w:jc w:val="center"/>
        <w:rPr>
          <w:rFonts w:cs="Arial"/>
          <w:b/>
          <w:sz w:val="32"/>
          <w:szCs w:val="32"/>
        </w:rPr>
      </w:pPr>
      <w:r w:rsidRPr="00F819EF">
        <w:rPr>
          <w:rFonts w:cs="Arial"/>
          <w:b/>
          <w:sz w:val="32"/>
          <w:szCs w:val="32"/>
        </w:rPr>
        <w:t>АДМИНИСТРАЦИЯ</w:t>
      </w:r>
    </w:p>
    <w:p w:rsidR="00F60F86" w:rsidRPr="00F819EF" w:rsidRDefault="00F60F86" w:rsidP="00F60F86">
      <w:pPr>
        <w:tabs>
          <w:tab w:val="left" w:pos="7815"/>
          <w:tab w:val="right" w:pos="9355"/>
        </w:tabs>
        <w:jc w:val="center"/>
        <w:rPr>
          <w:rFonts w:cs="Arial"/>
          <w:b/>
          <w:sz w:val="32"/>
          <w:szCs w:val="32"/>
        </w:rPr>
      </w:pPr>
      <w:r w:rsidRPr="00F819EF">
        <w:rPr>
          <w:rFonts w:cs="Arial"/>
          <w:b/>
          <w:sz w:val="32"/>
          <w:szCs w:val="32"/>
        </w:rPr>
        <w:t>ПОСТАНОВЛЕНИЕ</w:t>
      </w:r>
    </w:p>
    <w:p w:rsidR="00C23692" w:rsidRPr="00F819EF" w:rsidRDefault="00C23692" w:rsidP="00C23692">
      <w:pPr>
        <w:jc w:val="center"/>
        <w:rPr>
          <w:rFonts w:ascii="Times New Roman" w:hAnsi="Times New Roman"/>
          <w:b/>
          <w:sz w:val="28"/>
          <w:szCs w:val="28"/>
        </w:rPr>
      </w:pPr>
    </w:p>
    <w:p w:rsidR="00C23692" w:rsidRPr="000F05A8" w:rsidRDefault="00D945B2" w:rsidP="00F819EF">
      <w:pPr>
        <w:jc w:val="center"/>
        <w:rPr>
          <w:rFonts w:cs="Arial"/>
          <w:bCs/>
          <w:sz w:val="32"/>
          <w:szCs w:val="32"/>
        </w:rPr>
      </w:pPr>
      <w:r>
        <w:rPr>
          <w:rFonts w:cs="Arial"/>
          <w:b/>
          <w:caps/>
          <w:sz w:val="32"/>
          <w:szCs w:val="32"/>
        </w:rPr>
        <w:t>О ВНЕСЕНИИ ИЗМЕНЕНИЙ В ПОСТАНОВЛЕНИЕ №</w:t>
      </w:r>
      <w:r w:rsidR="007066C2">
        <w:rPr>
          <w:rFonts w:cs="Arial"/>
          <w:b/>
          <w:caps/>
          <w:sz w:val="32"/>
          <w:szCs w:val="32"/>
        </w:rPr>
        <w:t>71</w:t>
      </w:r>
      <w:r>
        <w:rPr>
          <w:rFonts w:cs="Arial"/>
          <w:b/>
          <w:caps/>
          <w:sz w:val="32"/>
          <w:szCs w:val="32"/>
        </w:rPr>
        <w:t xml:space="preserve"> ОТ </w:t>
      </w:r>
      <w:r w:rsidR="007066C2">
        <w:rPr>
          <w:rFonts w:cs="Arial"/>
          <w:b/>
          <w:caps/>
          <w:sz w:val="32"/>
          <w:szCs w:val="32"/>
        </w:rPr>
        <w:t>23</w:t>
      </w:r>
      <w:r>
        <w:rPr>
          <w:rFonts w:cs="Arial"/>
          <w:b/>
          <w:caps/>
          <w:sz w:val="32"/>
          <w:szCs w:val="32"/>
        </w:rPr>
        <w:t>.1</w:t>
      </w:r>
      <w:r w:rsidR="007066C2">
        <w:rPr>
          <w:rFonts w:cs="Arial"/>
          <w:b/>
          <w:caps/>
          <w:sz w:val="32"/>
          <w:szCs w:val="32"/>
        </w:rPr>
        <w:t>1</w:t>
      </w:r>
      <w:r>
        <w:rPr>
          <w:rFonts w:cs="Arial"/>
          <w:b/>
          <w:caps/>
          <w:sz w:val="32"/>
          <w:szCs w:val="32"/>
        </w:rPr>
        <w:t xml:space="preserve">.2017Г. </w:t>
      </w:r>
      <w:r w:rsidR="006C157C">
        <w:rPr>
          <w:rFonts w:cs="Arial"/>
          <w:b/>
          <w:caps/>
          <w:sz w:val="32"/>
          <w:szCs w:val="32"/>
        </w:rPr>
        <w:t>«О ПОРЯДКЕ СООБЩЕНИЯ МУНИЦИПАЛЬНЫМИ СЛУЖАЩИМИ О ВОЗНИКНОВЕНИИ ЛИЧНОЙ ЗАИНТЕРЕСОВАННОСТИ ПРИ ИСПОЛНЕНИИ ДОЛЖНОСТНЫХ ОБЯЗАННОСТЕЙ, КОТОРАЯ ПРИВОДИТ ИЛИ МОЖЕТ ПРИВЕСТИ К КОНФЛИКТУ ИНТЕРЕСОВ В АДМИНИСТРАЦИИ МО «АХИНСКОЕ»</w:t>
      </w:r>
    </w:p>
    <w:p w:rsidR="00C23692" w:rsidRDefault="00C23692" w:rsidP="00C23692">
      <w:pPr>
        <w:jc w:val="center"/>
        <w:rPr>
          <w:rFonts w:cs="Arial"/>
          <w:b/>
          <w:caps/>
          <w:sz w:val="32"/>
          <w:szCs w:val="32"/>
        </w:rPr>
      </w:pPr>
    </w:p>
    <w:p w:rsidR="00F60F86" w:rsidRPr="00F60F86" w:rsidRDefault="00BD3A46" w:rsidP="00F60F86">
      <w:pPr>
        <w:autoSpaceDE w:val="0"/>
        <w:autoSpaceDN w:val="0"/>
        <w:adjustRightInd w:val="0"/>
        <w:ind w:firstLine="709"/>
        <w:rPr>
          <w:rFonts w:cs="Arial"/>
          <w:bCs/>
        </w:rPr>
      </w:pPr>
      <w:r w:rsidRPr="00F60F86">
        <w:rPr>
          <w:rFonts w:cs="Arial"/>
          <w:bCs/>
        </w:rPr>
        <w:t xml:space="preserve">В соответствии с Федеральным </w:t>
      </w:r>
      <w:hyperlink r:id="rId7" w:history="1">
        <w:r w:rsidRPr="00F60F86">
          <w:rPr>
            <w:rFonts w:cs="Arial"/>
            <w:bCs/>
          </w:rPr>
          <w:t>законом</w:t>
        </w:r>
      </w:hyperlink>
      <w:r w:rsidR="00D945B2">
        <w:rPr>
          <w:rFonts w:cs="Arial"/>
          <w:bCs/>
        </w:rPr>
        <w:t xml:space="preserve"> от 25 декабря 2008 года №</w:t>
      </w:r>
      <w:r w:rsidRPr="00F60F86">
        <w:rPr>
          <w:rFonts w:cs="Arial"/>
          <w:bCs/>
        </w:rPr>
        <w:t xml:space="preserve">273-ФЗ «О противодействии коррупции», </w:t>
      </w:r>
      <w:r w:rsidR="00D945B2" w:rsidRPr="00F60F86">
        <w:rPr>
          <w:rFonts w:cs="Arial"/>
          <w:bCs/>
        </w:rPr>
        <w:t xml:space="preserve">Федеральным </w:t>
      </w:r>
      <w:hyperlink r:id="rId8" w:history="1">
        <w:r w:rsidR="00D945B2" w:rsidRPr="00F60F86">
          <w:rPr>
            <w:rFonts w:cs="Arial"/>
            <w:bCs/>
          </w:rPr>
          <w:t>законом</w:t>
        </w:r>
      </w:hyperlink>
      <w:r w:rsidR="00D945B2">
        <w:t xml:space="preserve"> от 6 октября 2003 года №</w:t>
      </w:r>
      <w:r w:rsidR="00D945B2" w:rsidRPr="004C0147">
        <w:t>131-ФЗ «Об общих принципах организации местного самоуправления</w:t>
      </w:r>
      <w:r w:rsidR="00D945B2">
        <w:t xml:space="preserve"> в Российской Федерации»</w:t>
      </w:r>
      <w:r w:rsidRPr="00F60F86">
        <w:rPr>
          <w:rFonts w:cs="Arial"/>
          <w:bCs/>
        </w:rPr>
        <w:t xml:space="preserve">, </w:t>
      </w:r>
      <w:r w:rsidR="00C23692" w:rsidRPr="00F60F86">
        <w:rPr>
          <w:rFonts w:cs="Arial"/>
          <w:bCs/>
        </w:rPr>
        <w:t xml:space="preserve">руководствуясь </w:t>
      </w:r>
      <w:r w:rsidR="00F60F86" w:rsidRPr="00F60F86">
        <w:rPr>
          <w:rFonts w:cs="Arial"/>
          <w:bCs/>
        </w:rPr>
        <w:t>У</w:t>
      </w:r>
      <w:r w:rsidR="00C23692" w:rsidRPr="00F60F86">
        <w:rPr>
          <w:rFonts w:cs="Arial"/>
          <w:bCs/>
        </w:rPr>
        <w:t>став</w:t>
      </w:r>
      <w:r w:rsidR="00F60F86" w:rsidRPr="00F60F86">
        <w:rPr>
          <w:rFonts w:cs="Arial"/>
          <w:bCs/>
        </w:rPr>
        <w:t>ом МО «</w:t>
      </w:r>
      <w:proofErr w:type="spellStart"/>
      <w:r w:rsidR="007066C2">
        <w:rPr>
          <w:rFonts w:cs="Arial"/>
          <w:bCs/>
        </w:rPr>
        <w:t>Ахинское</w:t>
      </w:r>
      <w:proofErr w:type="spellEnd"/>
      <w:r w:rsidR="00F60F86" w:rsidRPr="00F60F86">
        <w:rPr>
          <w:rFonts w:cs="Arial"/>
          <w:bCs/>
        </w:rPr>
        <w:t>»</w:t>
      </w:r>
      <w:r w:rsidR="00C23692" w:rsidRPr="00F60F86">
        <w:rPr>
          <w:rFonts w:cs="Arial"/>
          <w:bCs/>
        </w:rPr>
        <w:t xml:space="preserve">, </w:t>
      </w:r>
      <w:r w:rsidR="00D945B2">
        <w:rPr>
          <w:rFonts w:cs="Arial"/>
          <w:bCs/>
        </w:rPr>
        <w:t xml:space="preserve">администрация </w:t>
      </w:r>
      <w:r w:rsidR="00D945B2" w:rsidRPr="00F60F86">
        <w:rPr>
          <w:rFonts w:cs="Arial"/>
          <w:bCs/>
        </w:rPr>
        <w:t>МО «</w:t>
      </w:r>
      <w:proofErr w:type="spellStart"/>
      <w:r w:rsidR="007066C2">
        <w:rPr>
          <w:rFonts w:cs="Arial"/>
          <w:bCs/>
        </w:rPr>
        <w:t>Ахинское</w:t>
      </w:r>
      <w:proofErr w:type="spellEnd"/>
      <w:r w:rsidR="00D945B2" w:rsidRPr="00F60F86">
        <w:rPr>
          <w:rFonts w:cs="Arial"/>
          <w:bCs/>
        </w:rPr>
        <w:t>»</w:t>
      </w:r>
    </w:p>
    <w:p w:rsidR="00F60F86" w:rsidRPr="006C157C" w:rsidRDefault="00F60F86" w:rsidP="00F60F86">
      <w:pPr>
        <w:autoSpaceDE w:val="0"/>
        <w:autoSpaceDN w:val="0"/>
        <w:adjustRightInd w:val="0"/>
        <w:ind w:firstLine="540"/>
        <w:jc w:val="center"/>
        <w:rPr>
          <w:rFonts w:cs="Arial"/>
          <w:bCs/>
        </w:rPr>
      </w:pPr>
    </w:p>
    <w:p w:rsidR="00BD3A46" w:rsidRPr="00F819EF" w:rsidRDefault="00F819EF" w:rsidP="00F60F86">
      <w:pPr>
        <w:autoSpaceDE w:val="0"/>
        <w:autoSpaceDN w:val="0"/>
        <w:adjustRightInd w:val="0"/>
        <w:ind w:firstLine="540"/>
        <w:jc w:val="center"/>
        <w:rPr>
          <w:rFonts w:cs="Arial"/>
          <w:b/>
          <w:bCs/>
          <w:sz w:val="30"/>
          <w:szCs w:val="30"/>
        </w:rPr>
      </w:pPr>
      <w:r>
        <w:rPr>
          <w:rFonts w:cs="Arial"/>
          <w:b/>
          <w:bCs/>
          <w:sz w:val="30"/>
          <w:szCs w:val="30"/>
        </w:rPr>
        <w:t>ПОСТАНОВЛЯЕТ</w:t>
      </w:r>
      <w:r w:rsidR="00F60F86" w:rsidRPr="00F819EF">
        <w:rPr>
          <w:rFonts w:cs="Arial"/>
          <w:b/>
          <w:bCs/>
          <w:sz w:val="30"/>
          <w:szCs w:val="30"/>
        </w:rPr>
        <w:t>:</w:t>
      </w:r>
    </w:p>
    <w:p w:rsidR="00F60F86" w:rsidRPr="006C157C" w:rsidRDefault="00F60F86" w:rsidP="00F60F86">
      <w:pPr>
        <w:autoSpaceDE w:val="0"/>
        <w:autoSpaceDN w:val="0"/>
        <w:adjustRightInd w:val="0"/>
        <w:ind w:firstLine="540"/>
        <w:jc w:val="center"/>
        <w:rPr>
          <w:rFonts w:cs="Arial"/>
          <w:bCs/>
        </w:rPr>
      </w:pPr>
    </w:p>
    <w:p w:rsidR="00A067D1" w:rsidRDefault="005D574A" w:rsidP="00911723">
      <w:pPr>
        <w:ind w:firstLine="709"/>
        <w:rPr>
          <w:rFonts w:cs="Arial"/>
          <w:bCs/>
        </w:rPr>
      </w:pPr>
      <w:r w:rsidRPr="005D574A">
        <w:rPr>
          <w:rFonts w:cs="Arial"/>
          <w:bCs/>
        </w:rPr>
        <w:t xml:space="preserve">1. </w:t>
      </w:r>
      <w:r w:rsidR="00A067D1">
        <w:rPr>
          <w:rFonts w:cs="Arial"/>
          <w:bCs/>
        </w:rPr>
        <w:t>Внести изменения в постановление №</w:t>
      </w:r>
      <w:r w:rsidR="007066C2">
        <w:rPr>
          <w:rFonts w:cs="Arial"/>
          <w:bCs/>
        </w:rPr>
        <w:t>71</w:t>
      </w:r>
      <w:r w:rsidR="00A067D1">
        <w:rPr>
          <w:rFonts w:cs="Arial"/>
          <w:bCs/>
        </w:rPr>
        <w:t xml:space="preserve"> от </w:t>
      </w:r>
      <w:r w:rsidR="007066C2">
        <w:rPr>
          <w:rFonts w:cs="Arial"/>
          <w:bCs/>
        </w:rPr>
        <w:t>23.11</w:t>
      </w:r>
      <w:r w:rsidR="00A067D1">
        <w:rPr>
          <w:rFonts w:cs="Arial"/>
          <w:bCs/>
        </w:rPr>
        <w:t>.</w:t>
      </w:r>
      <w:r w:rsidR="00A067D1" w:rsidRPr="00A067D1">
        <w:rPr>
          <w:rFonts w:cs="Arial"/>
          <w:bCs/>
        </w:rPr>
        <w:t>2017г.</w:t>
      </w:r>
      <w:r w:rsidR="00A067D1" w:rsidRPr="00A067D1">
        <w:rPr>
          <w:rFonts w:cs="Arial"/>
        </w:rPr>
        <w:t xml:space="preserve"> «</w:t>
      </w:r>
      <w:r w:rsidR="007066C2">
        <w:rPr>
          <w:rFonts w:cs="Arial"/>
        </w:rPr>
        <w:t>О</w:t>
      </w:r>
      <w:r w:rsidR="00A067D1" w:rsidRPr="00A067D1">
        <w:rPr>
          <w:rFonts w:cs="Arial"/>
        </w:rPr>
        <w:t xml:space="preserve"> </w:t>
      </w:r>
      <w:r w:rsidR="00A067D1" w:rsidRPr="00A067D1">
        <w:rPr>
          <w:rFonts w:cs="Arial"/>
          <w:bCs/>
        </w:rPr>
        <w:t>порядке сообщения муниципальными служащими о возникновении личной заинтересованности при исполнении должностных обязанностей, которая приводит или может привести к</w:t>
      </w:r>
      <w:r w:rsidR="00A067D1">
        <w:rPr>
          <w:rFonts w:cs="Arial"/>
          <w:bCs/>
        </w:rPr>
        <w:t xml:space="preserve"> </w:t>
      </w:r>
      <w:r w:rsidR="00A067D1" w:rsidRPr="00A067D1">
        <w:rPr>
          <w:rFonts w:cs="Arial"/>
          <w:bCs/>
        </w:rPr>
        <w:t>конфликту интересов</w:t>
      </w:r>
      <w:r w:rsidR="007066C2" w:rsidRPr="007066C2">
        <w:rPr>
          <w:rFonts w:cs="Arial"/>
        </w:rPr>
        <w:t xml:space="preserve"> </w:t>
      </w:r>
      <w:r w:rsidR="007066C2">
        <w:rPr>
          <w:rFonts w:cs="Arial"/>
        </w:rPr>
        <w:t>в администрации МО</w:t>
      </w:r>
      <w:r w:rsidR="007066C2" w:rsidRPr="00A067D1">
        <w:rPr>
          <w:rFonts w:cs="Arial"/>
        </w:rPr>
        <w:t xml:space="preserve"> «</w:t>
      </w:r>
      <w:proofErr w:type="spellStart"/>
      <w:r w:rsidR="007066C2">
        <w:rPr>
          <w:rFonts w:cs="Arial"/>
        </w:rPr>
        <w:t>Ахинское</w:t>
      </w:r>
      <w:proofErr w:type="spellEnd"/>
      <w:r w:rsidR="00A067D1" w:rsidRPr="00A067D1">
        <w:rPr>
          <w:rFonts w:cs="Arial"/>
          <w:bCs/>
        </w:rPr>
        <w:t>»</w:t>
      </w:r>
      <w:r w:rsidR="00A067D1">
        <w:rPr>
          <w:rFonts w:cs="Arial"/>
          <w:bCs/>
        </w:rPr>
        <w:t xml:space="preserve"> (далее - Постановление, Положение)</w:t>
      </w:r>
      <w:r w:rsidR="00A067D1" w:rsidRPr="00A067D1">
        <w:rPr>
          <w:rFonts w:cs="Arial"/>
          <w:bCs/>
        </w:rPr>
        <w:t>:</w:t>
      </w:r>
    </w:p>
    <w:p w:rsidR="00A067D1" w:rsidRPr="007066C2" w:rsidRDefault="007066C2" w:rsidP="00911723">
      <w:pPr>
        <w:ind w:firstLine="709"/>
        <w:rPr>
          <w:rFonts w:cs="Arial"/>
          <w:bCs/>
        </w:rPr>
      </w:pPr>
      <w:r w:rsidRPr="007066C2">
        <w:rPr>
          <w:rFonts w:cs="Arial"/>
          <w:bCs/>
        </w:rPr>
        <w:t xml:space="preserve">1.1. </w:t>
      </w:r>
      <w:r>
        <w:rPr>
          <w:rFonts w:cs="Arial"/>
          <w:bCs/>
        </w:rPr>
        <w:t>Н</w:t>
      </w:r>
      <w:r w:rsidRPr="007066C2">
        <w:rPr>
          <w:rFonts w:cs="Arial"/>
          <w:bCs/>
        </w:rPr>
        <w:t>аименование постановления изложить в следующей редакции: «</w:t>
      </w:r>
      <w:r>
        <w:rPr>
          <w:rFonts w:cs="Arial"/>
          <w:bCs/>
        </w:rPr>
        <w:t xml:space="preserve">Об утверждении </w:t>
      </w:r>
      <w:r w:rsidRPr="007066C2">
        <w:rPr>
          <w:rFonts w:cs="Arial"/>
          <w:bCs/>
        </w:rPr>
        <w:t>положени</w:t>
      </w:r>
      <w:r>
        <w:rPr>
          <w:rFonts w:cs="Arial"/>
          <w:bCs/>
        </w:rPr>
        <w:t>я</w:t>
      </w:r>
      <w:r w:rsidRPr="007066C2">
        <w:rPr>
          <w:rFonts w:cs="Arial"/>
          <w:bCs/>
        </w:rPr>
        <w:t xml:space="preserve"> о порядке сообщения муниципальными служащими </w:t>
      </w:r>
      <w:r w:rsidRPr="007066C2">
        <w:rPr>
          <w:rFonts w:cs="Arial"/>
        </w:rPr>
        <w:t>администрации муниципального образования «</w:t>
      </w:r>
      <w:proofErr w:type="spellStart"/>
      <w:r>
        <w:rPr>
          <w:rFonts w:cs="Arial"/>
        </w:rPr>
        <w:t>А</w:t>
      </w:r>
      <w:r w:rsidRPr="007066C2">
        <w:rPr>
          <w:rFonts w:cs="Arial"/>
        </w:rPr>
        <w:t>хинское</w:t>
      </w:r>
      <w:proofErr w:type="spellEnd"/>
      <w:r w:rsidRPr="007066C2">
        <w:rPr>
          <w:rFonts w:cs="Arial"/>
        </w:rPr>
        <w:t xml:space="preserve">» </w:t>
      </w:r>
      <w:r w:rsidRPr="007066C2">
        <w:rPr>
          <w:rFonts w:cs="Arial"/>
          <w:bCs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>
        <w:rPr>
          <w:rFonts w:cs="Arial"/>
          <w:bCs/>
        </w:rPr>
        <w:t>»</w:t>
      </w:r>
      <w:r w:rsidR="00911723">
        <w:rPr>
          <w:rFonts w:cs="Arial"/>
          <w:bCs/>
        </w:rPr>
        <w:t>;</w:t>
      </w:r>
    </w:p>
    <w:p w:rsidR="005D574A" w:rsidRPr="00911723" w:rsidRDefault="00A067D1" w:rsidP="00911723">
      <w:pPr>
        <w:ind w:firstLine="709"/>
        <w:rPr>
          <w:rFonts w:cs="Arial"/>
        </w:rPr>
      </w:pPr>
      <w:r>
        <w:rPr>
          <w:rFonts w:cs="Arial"/>
          <w:bCs/>
        </w:rPr>
        <w:t xml:space="preserve">1.2. </w:t>
      </w:r>
      <w:r w:rsidR="00911723">
        <w:rPr>
          <w:rFonts w:cs="Arial"/>
          <w:bCs/>
        </w:rPr>
        <w:t>П</w:t>
      </w:r>
      <w:r w:rsidR="00911723">
        <w:t>ункт 1</w:t>
      </w:r>
      <w:r w:rsidR="00AB2B30">
        <w:t xml:space="preserve"> Положения</w:t>
      </w:r>
      <w:r w:rsidR="00911723">
        <w:t xml:space="preserve"> </w:t>
      </w:r>
      <w:r w:rsidR="006B3A3F">
        <w:t xml:space="preserve">изложить в </w:t>
      </w:r>
      <w:r w:rsidR="00911723">
        <w:t>следующей редакции: «</w:t>
      </w:r>
      <w:r w:rsidR="00911723" w:rsidRPr="00021E54">
        <w:rPr>
          <w:rFonts w:cs="Arial"/>
        </w:rPr>
        <w:t xml:space="preserve">Утвердить Положение о порядке сообщения муниципальными служащими </w:t>
      </w:r>
      <w:r w:rsidR="00911723" w:rsidRPr="007066C2">
        <w:rPr>
          <w:rFonts w:cs="Arial"/>
        </w:rPr>
        <w:t>администрации муниципального образования «</w:t>
      </w:r>
      <w:proofErr w:type="spellStart"/>
      <w:r w:rsidR="00911723">
        <w:rPr>
          <w:rFonts w:cs="Arial"/>
        </w:rPr>
        <w:t>А</w:t>
      </w:r>
      <w:r w:rsidR="00911723" w:rsidRPr="007066C2">
        <w:rPr>
          <w:rFonts w:cs="Arial"/>
        </w:rPr>
        <w:t>хинское</w:t>
      </w:r>
      <w:proofErr w:type="spellEnd"/>
      <w:r w:rsidR="00911723" w:rsidRPr="007066C2">
        <w:rPr>
          <w:rFonts w:cs="Arial"/>
        </w:rPr>
        <w:t xml:space="preserve">» </w:t>
      </w:r>
      <w:r w:rsidR="00911723" w:rsidRPr="007066C2">
        <w:rPr>
          <w:rFonts w:cs="Arial"/>
          <w:bCs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911723">
        <w:rPr>
          <w:rFonts w:cs="Arial"/>
        </w:rPr>
        <w:t xml:space="preserve"> (прилагается)».</w:t>
      </w:r>
    </w:p>
    <w:p w:rsidR="00C23692" w:rsidRDefault="006B3A3F" w:rsidP="00911723">
      <w:pPr>
        <w:autoSpaceDE w:val="0"/>
        <w:autoSpaceDN w:val="0"/>
        <w:adjustRightInd w:val="0"/>
        <w:ind w:firstLine="709"/>
        <w:rPr>
          <w:rFonts w:cs="Arial"/>
        </w:rPr>
      </w:pPr>
      <w:r>
        <w:rPr>
          <w:rFonts w:cs="Arial"/>
          <w:bCs/>
        </w:rPr>
        <w:t>2</w:t>
      </w:r>
      <w:r w:rsidR="00C23692" w:rsidRPr="00363CA0">
        <w:rPr>
          <w:rFonts w:cs="Arial"/>
          <w:bCs/>
        </w:rPr>
        <w:t xml:space="preserve">. Настоящее постановление </w:t>
      </w:r>
      <w:r w:rsidR="00C23692" w:rsidRPr="00363CA0">
        <w:rPr>
          <w:rFonts w:cs="Arial"/>
        </w:rPr>
        <w:t>вступает в силу через десять календарных дней после дня его официального опубликования.</w:t>
      </w:r>
    </w:p>
    <w:p w:rsidR="006B3A3F" w:rsidRPr="00363CA0" w:rsidRDefault="006B3A3F" w:rsidP="00766713">
      <w:pPr>
        <w:autoSpaceDE w:val="0"/>
        <w:autoSpaceDN w:val="0"/>
        <w:adjustRightInd w:val="0"/>
        <w:ind w:firstLine="709"/>
        <w:rPr>
          <w:rFonts w:cs="Arial"/>
        </w:rPr>
      </w:pPr>
    </w:p>
    <w:p w:rsidR="00F60F86" w:rsidRDefault="00F60F86" w:rsidP="00766713">
      <w:pPr>
        <w:autoSpaceDE w:val="0"/>
        <w:autoSpaceDN w:val="0"/>
        <w:adjustRightInd w:val="0"/>
        <w:ind w:firstLine="709"/>
        <w:rPr>
          <w:rFonts w:cs="Arial"/>
        </w:rPr>
      </w:pPr>
    </w:p>
    <w:p w:rsidR="000F05A8" w:rsidRDefault="00F60F86" w:rsidP="006B3A3F">
      <w:pPr>
        <w:autoSpaceDE w:val="0"/>
        <w:autoSpaceDN w:val="0"/>
        <w:adjustRightInd w:val="0"/>
        <w:ind w:firstLine="0"/>
        <w:rPr>
          <w:rFonts w:cs="Arial"/>
          <w:kern w:val="2"/>
        </w:rPr>
      </w:pPr>
      <w:r w:rsidRPr="00363CA0">
        <w:rPr>
          <w:rFonts w:cs="Arial"/>
          <w:kern w:val="2"/>
        </w:rPr>
        <w:t xml:space="preserve">Глава </w:t>
      </w:r>
      <w:r w:rsidR="000F05A8">
        <w:rPr>
          <w:rFonts w:cs="Arial"/>
          <w:kern w:val="2"/>
        </w:rPr>
        <w:t>муниципального образования</w:t>
      </w:r>
      <w:r w:rsidRPr="00363CA0">
        <w:rPr>
          <w:rFonts w:cs="Arial"/>
          <w:kern w:val="2"/>
        </w:rPr>
        <w:t xml:space="preserve"> «</w:t>
      </w:r>
      <w:proofErr w:type="spellStart"/>
      <w:r w:rsidR="007066C2">
        <w:rPr>
          <w:rFonts w:cs="Arial"/>
          <w:kern w:val="2"/>
        </w:rPr>
        <w:t>Ахинское</w:t>
      </w:r>
      <w:proofErr w:type="spellEnd"/>
      <w:r w:rsidRPr="00363CA0">
        <w:rPr>
          <w:rFonts w:cs="Arial"/>
          <w:kern w:val="2"/>
        </w:rPr>
        <w:t>»</w:t>
      </w:r>
    </w:p>
    <w:p w:rsidR="00F60F86" w:rsidRPr="006B3A3F" w:rsidRDefault="00911723" w:rsidP="006B3A3F">
      <w:pPr>
        <w:autoSpaceDE w:val="0"/>
        <w:autoSpaceDN w:val="0"/>
        <w:adjustRightInd w:val="0"/>
        <w:ind w:firstLine="0"/>
        <w:rPr>
          <w:rFonts w:cs="Arial"/>
          <w:kern w:val="2"/>
        </w:rPr>
      </w:pPr>
      <w:r>
        <w:rPr>
          <w:rFonts w:cs="Arial"/>
          <w:kern w:val="2"/>
        </w:rPr>
        <w:t>С</w:t>
      </w:r>
      <w:r w:rsidR="00F60F86" w:rsidRPr="00363CA0">
        <w:rPr>
          <w:rFonts w:cs="Arial"/>
          <w:kern w:val="2"/>
        </w:rPr>
        <w:t>.А.</w:t>
      </w:r>
      <w:r>
        <w:rPr>
          <w:rFonts w:cs="Arial"/>
          <w:kern w:val="2"/>
        </w:rPr>
        <w:t xml:space="preserve"> </w:t>
      </w:r>
      <w:proofErr w:type="spellStart"/>
      <w:r>
        <w:rPr>
          <w:rFonts w:cs="Arial"/>
          <w:kern w:val="2"/>
        </w:rPr>
        <w:t>Кускенов</w:t>
      </w:r>
      <w:proofErr w:type="spellEnd"/>
    </w:p>
    <w:p w:rsidR="009A0D5E" w:rsidRDefault="009A0D5E" w:rsidP="009A0D5E">
      <w:pPr>
        <w:widowControl w:val="0"/>
        <w:autoSpaceDE w:val="0"/>
        <w:autoSpaceDN w:val="0"/>
        <w:adjustRightInd w:val="0"/>
        <w:rPr>
          <w:rFonts w:ascii="Times New Roman" w:hAnsi="Times New Roman"/>
          <w:i/>
          <w:sz w:val="28"/>
          <w:szCs w:val="28"/>
        </w:rPr>
      </w:pPr>
    </w:p>
    <w:p w:rsidR="00363CA0" w:rsidRPr="00270C66" w:rsidRDefault="00363CA0" w:rsidP="00363CA0">
      <w:pPr>
        <w:ind w:firstLine="709"/>
        <w:jc w:val="right"/>
        <w:rPr>
          <w:rFonts w:ascii="Courier New" w:hAnsi="Courier New" w:cs="Courier New"/>
          <w:caps/>
        </w:rPr>
      </w:pPr>
      <w:r w:rsidRPr="00270C66">
        <w:rPr>
          <w:rFonts w:ascii="Courier New" w:hAnsi="Courier New" w:cs="Courier New"/>
          <w:caps/>
        </w:rPr>
        <w:lastRenderedPageBreak/>
        <w:t>Утвержден</w:t>
      </w:r>
      <w:r w:rsidR="00911723">
        <w:rPr>
          <w:rFonts w:ascii="Courier New" w:hAnsi="Courier New" w:cs="Courier New"/>
          <w:caps/>
        </w:rPr>
        <w:t>О</w:t>
      </w:r>
    </w:p>
    <w:p w:rsidR="00363CA0" w:rsidRPr="006B3A3F" w:rsidRDefault="00363CA0" w:rsidP="00363CA0">
      <w:pPr>
        <w:jc w:val="right"/>
        <w:rPr>
          <w:rFonts w:ascii="Courier New" w:hAnsi="Courier New" w:cs="Courier New"/>
        </w:rPr>
      </w:pPr>
      <w:r w:rsidRPr="006B3A3F">
        <w:rPr>
          <w:rFonts w:ascii="Courier New" w:hAnsi="Courier New" w:cs="Courier New"/>
        </w:rPr>
        <w:t xml:space="preserve">постановлением </w:t>
      </w:r>
      <w:r w:rsidR="006B3A3F" w:rsidRPr="006B3A3F">
        <w:rPr>
          <w:rFonts w:ascii="Courier New" w:hAnsi="Courier New" w:cs="Courier New"/>
        </w:rPr>
        <w:t>администрации</w:t>
      </w:r>
    </w:p>
    <w:p w:rsidR="00363CA0" w:rsidRPr="00270C66" w:rsidRDefault="00363CA0" w:rsidP="00363CA0">
      <w:pPr>
        <w:jc w:val="right"/>
        <w:rPr>
          <w:rFonts w:ascii="Courier New" w:hAnsi="Courier New" w:cs="Courier New"/>
        </w:rPr>
      </w:pPr>
      <w:r w:rsidRPr="006B3A3F">
        <w:rPr>
          <w:rFonts w:ascii="Courier New" w:hAnsi="Courier New" w:cs="Courier New"/>
        </w:rPr>
        <w:t>муниципального образования «</w:t>
      </w:r>
      <w:proofErr w:type="spellStart"/>
      <w:r w:rsidR="007066C2">
        <w:rPr>
          <w:rFonts w:ascii="Courier New" w:hAnsi="Courier New" w:cs="Courier New"/>
        </w:rPr>
        <w:t>Ахинское</w:t>
      </w:r>
      <w:proofErr w:type="spellEnd"/>
      <w:r w:rsidRPr="00270C66">
        <w:rPr>
          <w:rFonts w:ascii="Courier New" w:hAnsi="Courier New" w:cs="Courier New"/>
        </w:rPr>
        <w:t>»</w:t>
      </w:r>
    </w:p>
    <w:p w:rsidR="00677FC6" w:rsidRPr="00C23692" w:rsidRDefault="00DD304C" w:rsidP="00363CA0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/>
        </w:rPr>
      </w:pPr>
      <w:r>
        <w:rPr>
          <w:rFonts w:ascii="Courier New" w:hAnsi="Courier New" w:cs="Courier New"/>
        </w:rPr>
        <w:t xml:space="preserve">от </w:t>
      </w:r>
      <w:r w:rsidR="006C157C">
        <w:rPr>
          <w:rFonts w:ascii="Courier New" w:hAnsi="Courier New" w:cs="Courier New"/>
        </w:rPr>
        <w:t>27</w:t>
      </w:r>
      <w:r>
        <w:rPr>
          <w:rFonts w:ascii="Courier New" w:hAnsi="Courier New" w:cs="Courier New"/>
        </w:rPr>
        <w:t>.</w:t>
      </w:r>
      <w:r w:rsidR="006B3A3F">
        <w:rPr>
          <w:rFonts w:ascii="Courier New" w:hAnsi="Courier New" w:cs="Courier New"/>
        </w:rPr>
        <w:t>0</w:t>
      </w:r>
      <w:r w:rsidR="006C157C">
        <w:rPr>
          <w:rFonts w:ascii="Courier New" w:hAnsi="Courier New" w:cs="Courier New"/>
        </w:rPr>
        <w:t>4</w:t>
      </w:r>
      <w:r>
        <w:rPr>
          <w:rFonts w:ascii="Courier New" w:hAnsi="Courier New" w:cs="Courier New"/>
        </w:rPr>
        <w:t>.</w:t>
      </w:r>
      <w:r w:rsidR="00363CA0" w:rsidRPr="00363CA0">
        <w:rPr>
          <w:rFonts w:ascii="Courier New" w:hAnsi="Courier New" w:cs="Courier New"/>
        </w:rPr>
        <w:t>20</w:t>
      </w:r>
      <w:r w:rsidR="006C157C">
        <w:rPr>
          <w:rFonts w:ascii="Courier New" w:hAnsi="Courier New" w:cs="Courier New"/>
        </w:rPr>
        <w:t>20</w:t>
      </w:r>
      <w:r w:rsidR="00363CA0" w:rsidRPr="00363CA0">
        <w:rPr>
          <w:rFonts w:ascii="Courier New" w:hAnsi="Courier New" w:cs="Courier New"/>
        </w:rPr>
        <w:t>г. №</w:t>
      </w:r>
      <w:r w:rsidR="006C157C">
        <w:rPr>
          <w:rFonts w:ascii="Courier New" w:hAnsi="Courier New" w:cs="Courier New"/>
        </w:rPr>
        <w:t>18</w:t>
      </w:r>
    </w:p>
    <w:p w:rsidR="000F05A8" w:rsidRDefault="000F05A8" w:rsidP="006B3A3F">
      <w:pPr>
        <w:jc w:val="center"/>
        <w:rPr>
          <w:rFonts w:cs="Arial"/>
          <w:b/>
          <w:bCs/>
          <w:sz w:val="30"/>
          <w:szCs w:val="30"/>
        </w:rPr>
      </w:pPr>
      <w:bookmarkStart w:id="1" w:name="Par24"/>
      <w:bookmarkStart w:id="2" w:name="Par35"/>
      <w:bookmarkEnd w:id="1"/>
      <w:bookmarkEnd w:id="2"/>
    </w:p>
    <w:p w:rsidR="006B3A3F" w:rsidRPr="005B48AD" w:rsidRDefault="006B3A3F" w:rsidP="006B3A3F">
      <w:pPr>
        <w:jc w:val="center"/>
        <w:rPr>
          <w:rFonts w:cs="Arial"/>
          <w:b/>
          <w:bCs/>
          <w:sz w:val="30"/>
          <w:szCs w:val="30"/>
        </w:rPr>
      </w:pPr>
      <w:r w:rsidRPr="005B48AD">
        <w:rPr>
          <w:rFonts w:cs="Arial"/>
          <w:b/>
          <w:bCs/>
          <w:sz w:val="30"/>
          <w:szCs w:val="30"/>
        </w:rPr>
        <w:t xml:space="preserve">ПОЛОЖЕНИЕ О ПОРЯДКЕ СООБЩЕНИЯ МУНИЦИПАЛЬНЫМИ СЛУЖАЩИМИ </w:t>
      </w:r>
      <w:r w:rsidRPr="005B48AD">
        <w:rPr>
          <w:rFonts w:cs="Arial"/>
          <w:b/>
          <w:caps/>
          <w:sz w:val="30"/>
          <w:szCs w:val="30"/>
        </w:rPr>
        <w:t>администрации муниципального образования</w:t>
      </w:r>
      <w:r w:rsidR="00434384">
        <w:rPr>
          <w:rFonts w:cs="Arial"/>
          <w:b/>
          <w:caps/>
          <w:sz w:val="30"/>
          <w:szCs w:val="30"/>
        </w:rPr>
        <w:t xml:space="preserve"> </w:t>
      </w:r>
      <w:r w:rsidRPr="005B48AD">
        <w:rPr>
          <w:rFonts w:cs="Arial"/>
          <w:b/>
          <w:sz w:val="30"/>
          <w:szCs w:val="30"/>
        </w:rPr>
        <w:t>«</w:t>
      </w:r>
      <w:r w:rsidR="007066C2">
        <w:rPr>
          <w:rFonts w:cs="Arial"/>
          <w:b/>
          <w:sz w:val="30"/>
          <w:szCs w:val="30"/>
        </w:rPr>
        <w:t>АХИНСКОЕ</w:t>
      </w:r>
      <w:r w:rsidRPr="005B48AD">
        <w:rPr>
          <w:rFonts w:cs="Arial"/>
          <w:b/>
          <w:sz w:val="30"/>
          <w:szCs w:val="30"/>
        </w:rPr>
        <w:t>»</w:t>
      </w:r>
      <w:r w:rsidR="00434384">
        <w:rPr>
          <w:rFonts w:cs="Arial"/>
          <w:b/>
          <w:sz w:val="30"/>
          <w:szCs w:val="30"/>
        </w:rPr>
        <w:t xml:space="preserve"> </w:t>
      </w:r>
      <w:r w:rsidRPr="005B48AD">
        <w:rPr>
          <w:rFonts w:cs="Arial"/>
          <w:b/>
          <w:bCs/>
          <w:sz w:val="30"/>
          <w:szCs w:val="30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6B3A3F" w:rsidRPr="005B48AD" w:rsidRDefault="006B3A3F" w:rsidP="006B3A3F">
      <w:pPr>
        <w:jc w:val="center"/>
        <w:rPr>
          <w:rFonts w:cs="Arial"/>
        </w:rPr>
      </w:pPr>
    </w:p>
    <w:p w:rsidR="006B3A3F" w:rsidRPr="005B48AD" w:rsidRDefault="006B3A3F" w:rsidP="006B3A3F">
      <w:pPr>
        <w:autoSpaceDE w:val="0"/>
        <w:autoSpaceDN w:val="0"/>
        <w:adjustRightInd w:val="0"/>
        <w:ind w:firstLine="540"/>
        <w:rPr>
          <w:rFonts w:cs="Arial"/>
        </w:rPr>
      </w:pPr>
      <w:r w:rsidRPr="005B48AD">
        <w:rPr>
          <w:rFonts w:cs="Arial"/>
        </w:rPr>
        <w:t>1. Настоящее Положение определяет порядок сообщения муниципальным служащим администрации муниципального образования «</w:t>
      </w:r>
      <w:proofErr w:type="spellStart"/>
      <w:r w:rsidR="007066C2">
        <w:rPr>
          <w:rFonts w:cs="Arial"/>
        </w:rPr>
        <w:t>Ахинское</w:t>
      </w:r>
      <w:proofErr w:type="spellEnd"/>
      <w:r w:rsidRPr="005B48AD">
        <w:rPr>
          <w:rFonts w:cs="Arial"/>
        </w:rPr>
        <w:t>»</w:t>
      </w:r>
      <w:r w:rsidR="00434384">
        <w:rPr>
          <w:rFonts w:cs="Arial"/>
        </w:rPr>
        <w:t xml:space="preserve"> </w:t>
      </w:r>
      <w:r w:rsidRPr="005B48AD">
        <w:rPr>
          <w:rFonts w:cs="Arial"/>
        </w:rPr>
        <w:t>(далее – муниципальный служащий)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6B3A3F" w:rsidRPr="005B48AD" w:rsidRDefault="006B3A3F" w:rsidP="006B3A3F">
      <w:pPr>
        <w:autoSpaceDE w:val="0"/>
        <w:autoSpaceDN w:val="0"/>
        <w:adjustRightInd w:val="0"/>
        <w:ind w:firstLine="540"/>
        <w:rPr>
          <w:rFonts w:cs="Arial"/>
        </w:rPr>
      </w:pPr>
      <w:r w:rsidRPr="005B48AD">
        <w:rPr>
          <w:rFonts w:cs="Arial"/>
        </w:rPr>
        <w:t>2. Муниципальные служащие обязаны уведомить главу муниципального образования «</w:t>
      </w:r>
      <w:proofErr w:type="spellStart"/>
      <w:r w:rsidR="007066C2">
        <w:rPr>
          <w:rFonts w:cs="Arial"/>
        </w:rPr>
        <w:t>Ахинское</w:t>
      </w:r>
      <w:proofErr w:type="spellEnd"/>
      <w:r w:rsidRPr="005B48AD">
        <w:rPr>
          <w:rFonts w:cs="Arial"/>
        </w:rPr>
        <w:t>»</w:t>
      </w:r>
      <w:r w:rsidR="00434384">
        <w:rPr>
          <w:rFonts w:cs="Arial"/>
        </w:rPr>
        <w:t xml:space="preserve"> </w:t>
      </w:r>
      <w:r w:rsidRPr="005B48AD">
        <w:rPr>
          <w:rFonts w:cs="Arial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интересов, как только им станет об этом известно, а также принимать меры по предотвращению или урегулированию конфликта интересов.</w:t>
      </w:r>
    </w:p>
    <w:p w:rsidR="006B3A3F" w:rsidRPr="005B48AD" w:rsidRDefault="006B3A3F" w:rsidP="006B3A3F">
      <w:pPr>
        <w:autoSpaceDE w:val="0"/>
        <w:autoSpaceDN w:val="0"/>
        <w:adjustRightInd w:val="0"/>
        <w:ind w:firstLine="540"/>
        <w:rPr>
          <w:rFonts w:cs="Arial"/>
        </w:rPr>
      </w:pPr>
      <w:r w:rsidRPr="005B48AD">
        <w:rPr>
          <w:rFonts w:cs="Arial"/>
        </w:rPr>
        <w:t>3. 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уведомление), согласно приложению №1 к настоящему Положению.</w:t>
      </w:r>
    </w:p>
    <w:p w:rsidR="006B3A3F" w:rsidRPr="005B48AD" w:rsidRDefault="006B3A3F" w:rsidP="006B3A3F">
      <w:pPr>
        <w:autoSpaceDE w:val="0"/>
        <w:autoSpaceDN w:val="0"/>
        <w:adjustRightInd w:val="0"/>
        <w:ind w:firstLine="540"/>
        <w:rPr>
          <w:rFonts w:cs="Arial"/>
        </w:rPr>
      </w:pPr>
      <w:r w:rsidRPr="005B48AD">
        <w:rPr>
          <w:rFonts w:cs="Arial"/>
        </w:rPr>
        <w:t>4. Муниципальный служащий направляет уведомление специалисту 1 категории по кадровой работе администрации муниципального образования «</w:t>
      </w:r>
      <w:proofErr w:type="spellStart"/>
      <w:r w:rsidR="007066C2">
        <w:rPr>
          <w:rFonts w:cs="Arial"/>
        </w:rPr>
        <w:t>Ахинское</w:t>
      </w:r>
      <w:proofErr w:type="spellEnd"/>
      <w:r w:rsidRPr="005B48AD">
        <w:rPr>
          <w:rFonts w:cs="Arial"/>
        </w:rPr>
        <w:t>» (далее – уполномоченный орган).</w:t>
      </w:r>
    </w:p>
    <w:p w:rsidR="006B3A3F" w:rsidRPr="005B48AD" w:rsidRDefault="006B3A3F" w:rsidP="006B3A3F">
      <w:pPr>
        <w:autoSpaceDE w:val="0"/>
        <w:autoSpaceDN w:val="0"/>
        <w:adjustRightInd w:val="0"/>
        <w:ind w:firstLine="540"/>
        <w:rPr>
          <w:rFonts w:cs="Arial"/>
          <w:iCs/>
        </w:rPr>
      </w:pPr>
      <w:r w:rsidRPr="005B48AD">
        <w:rPr>
          <w:rFonts w:cs="Arial"/>
          <w:iCs/>
        </w:rPr>
        <w:t>5. Уведомление регистрируется в журнале учета уведомлений (далее – журнал) незамедлительно, в присутствии лица, направившего уведомление.</w:t>
      </w:r>
    </w:p>
    <w:p w:rsidR="006B3A3F" w:rsidRPr="005B48AD" w:rsidRDefault="006B3A3F" w:rsidP="006B3A3F">
      <w:pPr>
        <w:autoSpaceDE w:val="0"/>
        <w:autoSpaceDN w:val="0"/>
        <w:adjustRightInd w:val="0"/>
        <w:ind w:firstLine="540"/>
        <w:rPr>
          <w:rFonts w:cs="Arial"/>
          <w:iCs/>
        </w:rPr>
      </w:pPr>
      <w:r w:rsidRPr="005B48AD">
        <w:rPr>
          <w:rFonts w:cs="Arial"/>
          <w:iCs/>
        </w:rPr>
        <w:t>6. Журнал ведется по форме согласно приложению №2 к настоящему Положению.</w:t>
      </w:r>
    </w:p>
    <w:p w:rsidR="006B3A3F" w:rsidRPr="005B48AD" w:rsidRDefault="006B3A3F" w:rsidP="006B3A3F">
      <w:pPr>
        <w:autoSpaceDE w:val="0"/>
        <w:autoSpaceDN w:val="0"/>
        <w:adjustRightInd w:val="0"/>
        <w:ind w:firstLine="709"/>
        <w:rPr>
          <w:rFonts w:cs="Arial"/>
        </w:rPr>
      </w:pPr>
      <w:r w:rsidRPr="005B48AD">
        <w:rPr>
          <w:rFonts w:cs="Arial"/>
        </w:rPr>
        <w:t>Листы журнала должны быть прошнурованы, пронумерованы. Журнал хранится в уполномоченном органе.</w:t>
      </w:r>
    </w:p>
    <w:p w:rsidR="006B3A3F" w:rsidRPr="005B48AD" w:rsidRDefault="006B3A3F" w:rsidP="006B3A3F">
      <w:pPr>
        <w:autoSpaceDE w:val="0"/>
        <w:autoSpaceDN w:val="0"/>
        <w:adjustRightInd w:val="0"/>
        <w:ind w:firstLine="540"/>
        <w:rPr>
          <w:rFonts w:cs="Arial"/>
          <w:iCs/>
        </w:rPr>
      </w:pPr>
      <w:r w:rsidRPr="005B48AD">
        <w:rPr>
          <w:rFonts w:cs="Arial"/>
          <w:iCs/>
        </w:rPr>
        <w:t>7. На уведомлении ставится отметка о дате и времени его поступления в уполномоченный орган, номер регистрации в журнале, подпись уполномоченного органа, ответственного за прием и регистрацию уведомлений.</w:t>
      </w:r>
    </w:p>
    <w:p w:rsidR="006B3A3F" w:rsidRPr="005B48AD" w:rsidRDefault="006B3A3F" w:rsidP="006B3A3F">
      <w:pPr>
        <w:autoSpaceDE w:val="0"/>
        <w:autoSpaceDN w:val="0"/>
        <w:adjustRightInd w:val="0"/>
        <w:ind w:firstLine="540"/>
        <w:rPr>
          <w:rFonts w:cs="Arial"/>
          <w:iCs/>
        </w:rPr>
      </w:pPr>
      <w:r w:rsidRPr="005B48AD">
        <w:rPr>
          <w:rFonts w:cs="Arial"/>
          <w:iCs/>
        </w:rPr>
        <w:t xml:space="preserve">8. После регистрации уведомления уполномоченный орган, ответственный за прием и регистрацию уведомлений, выдает муниципальному служащему, направившему уведомление, </w:t>
      </w:r>
      <w:hyperlink r:id="rId9" w:history="1">
        <w:r w:rsidRPr="005B48AD">
          <w:rPr>
            <w:rFonts w:cs="Arial"/>
            <w:iCs/>
          </w:rPr>
          <w:t>расписку</w:t>
        </w:r>
      </w:hyperlink>
      <w:r w:rsidRPr="005B48AD">
        <w:rPr>
          <w:rFonts w:cs="Arial"/>
          <w:iCs/>
        </w:rPr>
        <w:t xml:space="preserve"> по форме согласно приложению №1 к настоящему Положению в получении уведомления с указанием даты его получения и номера регистрации в журнале.</w:t>
      </w:r>
    </w:p>
    <w:p w:rsidR="006B3A3F" w:rsidRPr="005B48AD" w:rsidRDefault="006B3A3F" w:rsidP="006B3A3F">
      <w:pPr>
        <w:autoSpaceDE w:val="0"/>
        <w:autoSpaceDN w:val="0"/>
        <w:adjustRightInd w:val="0"/>
        <w:ind w:firstLine="540"/>
        <w:rPr>
          <w:rFonts w:cs="Arial"/>
          <w:iCs/>
        </w:rPr>
      </w:pPr>
      <w:r w:rsidRPr="005B48AD">
        <w:rPr>
          <w:rFonts w:cs="Arial"/>
          <w:iCs/>
        </w:rPr>
        <w:t xml:space="preserve">9. Уведомление направляется главе муниципального образования </w:t>
      </w:r>
      <w:r w:rsidRPr="005B48AD">
        <w:rPr>
          <w:rFonts w:cs="Arial"/>
        </w:rPr>
        <w:t>«</w:t>
      </w:r>
      <w:proofErr w:type="spellStart"/>
      <w:r w:rsidR="007066C2">
        <w:rPr>
          <w:rFonts w:cs="Arial"/>
        </w:rPr>
        <w:t>Ахинское</w:t>
      </w:r>
      <w:proofErr w:type="spellEnd"/>
      <w:r w:rsidRPr="005B48AD">
        <w:rPr>
          <w:rFonts w:cs="Arial"/>
        </w:rPr>
        <w:t>»</w:t>
      </w:r>
      <w:r w:rsidR="00434384">
        <w:rPr>
          <w:rFonts w:cs="Arial"/>
        </w:rPr>
        <w:t xml:space="preserve"> </w:t>
      </w:r>
      <w:r w:rsidRPr="005B48AD">
        <w:rPr>
          <w:rFonts w:cs="Arial"/>
          <w:iCs/>
        </w:rPr>
        <w:t>не позднее рабочего дня, следующего за днем регистрации уведомления.</w:t>
      </w:r>
    </w:p>
    <w:p w:rsidR="006B3A3F" w:rsidRPr="005B48AD" w:rsidRDefault="006B3A3F" w:rsidP="006B3A3F">
      <w:pPr>
        <w:autoSpaceDE w:val="0"/>
        <w:autoSpaceDN w:val="0"/>
        <w:adjustRightInd w:val="0"/>
        <w:ind w:firstLine="540"/>
        <w:rPr>
          <w:rFonts w:cs="Arial"/>
        </w:rPr>
      </w:pPr>
      <w:r w:rsidRPr="005B48AD">
        <w:rPr>
          <w:rFonts w:cs="Arial"/>
        </w:rPr>
        <w:t>10. Г</w:t>
      </w:r>
      <w:r w:rsidRPr="005B48AD">
        <w:rPr>
          <w:rFonts w:cs="Arial"/>
          <w:iCs/>
        </w:rPr>
        <w:t xml:space="preserve">лава муниципального образования </w:t>
      </w:r>
      <w:r w:rsidRPr="005B48AD">
        <w:rPr>
          <w:rFonts w:cs="Arial"/>
        </w:rPr>
        <w:t>«</w:t>
      </w:r>
      <w:proofErr w:type="spellStart"/>
      <w:r w:rsidR="007066C2">
        <w:rPr>
          <w:rFonts w:cs="Arial"/>
        </w:rPr>
        <w:t>Ахинское</w:t>
      </w:r>
      <w:proofErr w:type="spellEnd"/>
      <w:r w:rsidRPr="005B48AD">
        <w:rPr>
          <w:rFonts w:cs="Arial"/>
        </w:rPr>
        <w:t>»</w:t>
      </w:r>
      <w:r w:rsidR="00434384">
        <w:rPr>
          <w:rFonts w:cs="Arial"/>
        </w:rPr>
        <w:t xml:space="preserve"> </w:t>
      </w:r>
      <w:r w:rsidRPr="005B48AD">
        <w:rPr>
          <w:rFonts w:cs="Arial"/>
        </w:rPr>
        <w:t xml:space="preserve">не позднее 3 рабочих дней со дня получения уведомления направляет уведомление в уполномоченный орган на предварительное рассмотрение. </w:t>
      </w:r>
    </w:p>
    <w:p w:rsidR="006B3A3F" w:rsidRPr="005B48AD" w:rsidRDefault="006B3A3F" w:rsidP="006B3A3F">
      <w:pPr>
        <w:autoSpaceDE w:val="0"/>
        <w:autoSpaceDN w:val="0"/>
        <w:adjustRightInd w:val="0"/>
        <w:ind w:firstLine="540"/>
        <w:rPr>
          <w:rFonts w:cs="Arial"/>
        </w:rPr>
      </w:pPr>
      <w:r w:rsidRPr="005B48AD">
        <w:rPr>
          <w:rFonts w:cs="Arial"/>
        </w:rPr>
        <w:lastRenderedPageBreak/>
        <w:t>11. В ходе предварительного рассмотрения уведомления уполномоченный орган имеет право получать в установленном порядке от муниципального служащего, направившего уведомление, пояснения по изложенным в них обстоятельствам и направлять в установленном порядке запросы в органы государственной власти, органы местного самоуправления муниципальных образований и заинтересованные организации.</w:t>
      </w:r>
    </w:p>
    <w:p w:rsidR="006B3A3F" w:rsidRPr="005B48AD" w:rsidRDefault="006B3A3F" w:rsidP="006B3A3F">
      <w:pPr>
        <w:autoSpaceDE w:val="0"/>
        <w:autoSpaceDN w:val="0"/>
        <w:adjustRightInd w:val="0"/>
        <w:ind w:firstLine="540"/>
        <w:rPr>
          <w:rFonts w:cs="Arial"/>
        </w:rPr>
      </w:pPr>
      <w:r w:rsidRPr="005B48AD">
        <w:rPr>
          <w:rFonts w:cs="Arial"/>
        </w:rPr>
        <w:t>12. По результатам предварительного рассмотрения уведомления уполномоченный орган подготавливает мотивированное заключение.</w:t>
      </w:r>
      <w:bookmarkStart w:id="3" w:name="Par2"/>
      <w:bookmarkEnd w:id="3"/>
    </w:p>
    <w:p w:rsidR="006B3A3F" w:rsidRPr="005B48AD" w:rsidRDefault="006B3A3F" w:rsidP="006B3A3F">
      <w:pPr>
        <w:autoSpaceDE w:val="0"/>
        <w:autoSpaceDN w:val="0"/>
        <w:adjustRightInd w:val="0"/>
        <w:ind w:firstLine="709"/>
        <w:rPr>
          <w:rFonts w:cs="Arial"/>
        </w:rPr>
      </w:pPr>
      <w:r w:rsidRPr="005B48AD">
        <w:rPr>
          <w:rFonts w:cs="Arial"/>
        </w:rPr>
        <w:t>13. У</w:t>
      </w:r>
      <w:r w:rsidRPr="005B48AD">
        <w:rPr>
          <w:rFonts w:cs="Arial"/>
          <w:iCs/>
        </w:rPr>
        <w:t>полномоченный орган передает у</w:t>
      </w:r>
      <w:r w:rsidRPr="005B48AD">
        <w:rPr>
          <w:rFonts w:cs="Arial"/>
        </w:rPr>
        <w:t xml:space="preserve">ведомление, заключение и другие материалы, полученные в ходе предварительного рассмотрения уведомления, в </w:t>
      </w:r>
      <w:r w:rsidRPr="005B48AD">
        <w:rPr>
          <w:rFonts w:cs="Arial"/>
          <w:iCs/>
        </w:rPr>
        <w:t>Комиссию по соблюдению требований к служебному поведению муниципальных служащих администрации муниципального образования «</w:t>
      </w:r>
      <w:proofErr w:type="spellStart"/>
      <w:r w:rsidR="007066C2">
        <w:rPr>
          <w:rFonts w:cs="Arial"/>
          <w:iCs/>
        </w:rPr>
        <w:t>Ахинское</w:t>
      </w:r>
      <w:proofErr w:type="spellEnd"/>
      <w:r w:rsidRPr="005B48AD">
        <w:rPr>
          <w:rFonts w:cs="Arial"/>
          <w:iCs/>
        </w:rPr>
        <w:t>» и урегулированию конфликта интересов (далее – Комиссия по урегулированию конфликта интересов)</w:t>
      </w:r>
      <w:r w:rsidRPr="005B48AD">
        <w:rPr>
          <w:rFonts w:cs="Arial"/>
        </w:rPr>
        <w:t xml:space="preserve"> в течение 7 рабочих дней со дня поступления уведомления в уполномоченный орган на предварительное рассмотрение. </w:t>
      </w:r>
    </w:p>
    <w:p w:rsidR="006B3A3F" w:rsidRPr="005B48AD" w:rsidRDefault="006B3A3F" w:rsidP="006B3A3F">
      <w:pPr>
        <w:ind w:firstLine="709"/>
        <w:rPr>
          <w:rFonts w:eastAsia="Calibri" w:cs="Arial"/>
        </w:rPr>
      </w:pPr>
      <w:r w:rsidRPr="005B48AD">
        <w:rPr>
          <w:rFonts w:cs="Arial"/>
        </w:rPr>
        <w:t xml:space="preserve">Комиссия </w:t>
      </w:r>
      <w:r w:rsidRPr="005B48AD">
        <w:rPr>
          <w:rFonts w:cs="Arial"/>
          <w:iCs/>
        </w:rPr>
        <w:t xml:space="preserve">по урегулированию конфликта интересов </w:t>
      </w:r>
      <w:r w:rsidRPr="005B48AD">
        <w:rPr>
          <w:rFonts w:cs="Arial"/>
        </w:rPr>
        <w:t xml:space="preserve">рассматривает </w:t>
      </w:r>
      <w:r w:rsidRPr="005B48AD">
        <w:rPr>
          <w:rFonts w:cs="Arial"/>
          <w:iCs/>
        </w:rPr>
        <w:t>у</w:t>
      </w:r>
      <w:r w:rsidRPr="005B48AD">
        <w:rPr>
          <w:rFonts w:cs="Arial"/>
        </w:rPr>
        <w:t xml:space="preserve">ведомление, заключение и другие материалы, поступившие от уполномоченного органа, в порядке и сроки, </w:t>
      </w:r>
      <w:r w:rsidRPr="005B48AD">
        <w:rPr>
          <w:rFonts w:eastAsia="Calibri" w:cs="Arial"/>
        </w:rPr>
        <w:t>предусмотренные Положением о комиссии по соблюдению требований к служебному поведению муниципальных служащих администрации МО «</w:t>
      </w:r>
      <w:proofErr w:type="spellStart"/>
      <w:r w:rsidR="007066C2">
        <w:rPr>
          <w:rFonts w:eastAsia="Calibri" w:cs="Arial"/>
        </w:rPr>
        <w:t>Ахинское</w:t>
      </w:r>
      <w:proofErr w:type="spellEnd"/>
      <w:r w:rsidRPr="005B48AD">
        <w:rPr>
          <w:rFonts w:eastAsia="Calibri" w:cs="Arial"/>
        </w:rPr>
        <w:t>» и урегулированию конфликта интересов.</w:t>
      </w:r>
    </w:p>
    <w:p w:rsidR="006B3A3F" w:rsidRPr="005B48AD" w:rsidRDefault="006B3A3F" w:rsidP="006B3A3F">
      <w:pPr>
        <w:autoSpaceDE w:val="0"/>
        <w:autoSpaceDN w:val="0"/>
        <w:adjustRightInd w:val="0"/>
        <w:ind w:firstLine="709"/>
        <w:rPr>
          <w:rFonts w:cs="Arial"/>
        </w:rPr>
      </w:pPr>
      <w:r w:rsidRPr="005B48AD">
        <w:rPr>
          <w:rFonts w:cs="Arial"/>
        </w:rPr>
        <w:t xml:space="preserve">14. В случае направления запросов, указанных в пункте 11 настоящего Положения, уведомление, заключение и другие материалы представляются уполномоченным органом в </w:t>
      </w:r>
      <w:r w:rsidRPr="005B48AD">
        <w:rPr>
          <w:rFonts w:cs="Arial"/>
          <w:iCs/>
        </w:rPr>
        <w:t>Комиссию по урегулированию конфликта интересов</w:t>
      </w:r>
      <w:r w:rsidRPr="005B48AD">
        <w:rPr>
          <w:rFonts w:cs="Arial"/>
        </w:rPr>
        <w:t xml:space="preserve"> в течение 45 рабочих дней со дня поступления уведомления в уполномоченный орган на предварительное рассмотрение. Указанный срок может быть продлен</w:t>
      </w:r>
      <w:r w:rsidRPr="005B48AD">
        <w:rPr>
          <w:rFonts w:cs="Arial"/>
          <w:iCs/>
        </w:rPr>
        <w:t xml:space="preserve"> Комиссией по урегулированию конфликта интересов</w:t>
      </w:r>
      <w:r w:rsidRPr="005B48AD">
        <w:rPr>
          <w:rFonts w:cs="Arial"/>
        </w:rPr>
        <w:t>, но не более чем на 30 календарных дней.</w:t>
      </w:r>
    </w:p>
    <w:p w:rsidR="006B3A3F" w:rsidRPr="005B48AD" w:rsidRDefault="006B3A3F" w:rsidP="006B3A3F">
      <w:pPr>
        <w:autoSpaceDE w:val="0"/>
        <w:autoSpaceDN w:val="0"/>
        <w:adjustRightInd w:val="0"/>
        <w:ind w:firstLine="540"/>
        <w:rPr>
          <w:rFonts w:cs="Arial"/>
        </w:rPr>
      </w:pPr>
      <w:r w:rsidRPr="005B48AD">
        <w:rPr>
          <w:rFonts w:cs="Arial"/>
        </w:rPr>
        <w:t xml:space="preserve">15. По результатам рассмотрения документов, предусмотренных пунктом 13 настоящего Положения, </w:t>
      </w:r>
      <w:r w:rsidRPr="005B48AD">
        <w:rPr>
          <w:rFonts w:eastAsia="Calibri" w:cs="Arial"/>
        </w:rPr>
        <w:t>Комиссия</w:t>
      </w:r>
      <w:r w:rsidRPr="005B48AD">
        <w:rPr>
          <w:rFonts w:cs="Arial"/>
          <w:iCs/>
        </w:rPr>
        <w:t xml:space="preserve"> по урегулированию конфликта интересов</w:t>
      </w:r>
      <w:r w:rsidR="00434384">
        <w:rPr>
          <w:rFonts w:cs="Arial"/>
          <w:iCs/>
        </w:rPr>
        <w:t xml:space="preserve"> </w:t>
      </w:r>
      <w:r w:rsidRPr="005B48AD">
        <w:rPr>
          <w:rFonts w:cs="Arial"/>
        </w:rPr>
        <w:t>принимает одно из следующих решений:</w:t>
      </w:r>
    </w:p>
    <w:p w:rsidR="006B3A3F" w:rsidRPr="005B48AD" w:rsidRDefault="006B3A3F" w:rsidP="006B3A3F">
      <w:pPr>
        <w:autoSpaceDE w:val="0"/>
        <w:autoSpaceDN w:val="0"/>
        <w:adjustRightInd w:val="0"/>
        <w:ind w:firstLine="709"/>
        <w:rPr>
          <w:rFonts w:cs="Arial"/>
        </w:rPr>
      </w:pPr>
      <w:r w:rsidRPr="005B48AD">
        <w:rPr>
          <w:rFonts w:cs="Arial"/>
        </w:rPr>
        <w:t>1) признать, что при исполнении должностных обязанностей муниципальным служащим, направившим уведомление, конфликт интересов отсутствует;</w:t>
      </w:r>
    </w:p>
    <w:p w:rsidR="006B3A3F" w:rsidRPr="005B48AD" w:rsidRDefault="006B3A3F" w:rsidP="006B3A3F">
      <w:pPr>
        <w:shd w:val="clear" w:color="auto" w:fill="FFFFFF"/>
        <w:ind w:firstLine="709"/>
        <w:rPr>
          <w:rFonts w:cs="Arial"/>
          <w:color w:val="000000"/>
        </w:rPr>
      </w:pPr>
      <w:bookmarkStart w:id="4" w:name="Par6"/>
      <w:bookmarkEnd w:id="4"/>
      <w:r w:rsidRPr="005B48AD">
        <w:rPr>
          <w:rFonts w:cs="Arial"/>
        </w:rPr>
        <w:t>2) признать, что при исполнении должностных обязанностей муниципальным служащим, направившим уведомление, личная заинтересованность приводит или может привести к конфликту интересов;</w:t>
      </w:r>
    </w:p>
    <w:p w:rsidR="006B3A3F" w:rsidRPr="000F05A8" w:rsidRDefault="006B3A3F" w:rsidP="006B3A3F">
      <w:pPr>
        <w:shd w:val="clear" w:color="auto" w:fill="FFFFFF"/>
        <w:ind w:firstLine="709"/>
        <w:rPr>
          <w:rFonts w:cs="Arial"/>
        </w:rPr>
      </w:pPr>
      <w:r w:rsidRPr="005B48AD">
        <w:rPr>
          <w:rFonts w:cs="Arial"/>
        </w:rPr>
        <w:t>3) признать, что муниципальным служащим, направившим уведомление, не соблюдались требования об урегулировании конфликта интересов.</w:t>
      </w:r>
    </w:p>
    <w:p w:rsidR="006B3A3F" w:rsidRPr="000F05A8" w:rsidRDefault="006B3A3F" w:rsidP="006B3A3F">
      <w:pPr>
        <w:shd w:val="clear" w:color="auto" w:fill="FFFFFF"/>
        <w:ind w:firstLine="709"/>
        <w:rPr>
          <w:rFonts w:cs="Arial"/>
        </w:rPr>
      </w:pPr>
      <w:r w:rsidRPr="005B48AD">
        <w:rPr>
          <w:rFonts w:eastAsia="Calibri" w:cs="Arial"/>
        </w:rPr>
        <w:t xml:space="preserve">16. Главе муниципального образования </w:t>
      </w:r>
      <w:r w:rsidRPr="005B48AD">
        <w:rPr>
          <w:rFonts w:cs="Arial"/>
        </w:rPr>
        <w:t>«</w:t>
      </w:r>
      <w:proofErr w:type="spellStart"/>
      <w:r w:rsidR="007066C2">
        <w:rPr>
          <w:rFonts w:cs="Arial"/>
        </w:rPr>
        <w:t>Ахинское</w:t>
      </w:r>
      <w:proofErr w:type="spellEnd"/>
      <w:r w:rsidRPr="005B48AD">
        <w:rPr>
          <w:rFonts w:eastAsia="Calibri" w:cs="Arial"/>
        </w:rPr>
        <w:t>» направляется решение (протокол заседания) Комиссии</w:t>
      </w:r>
      <w:r w:rsidRPr="005B48AD">
        <w:rPr>
          <w:rFonts w:cs="Arial"/>
          <w:iCs/>
        </w:rPr>
        <w:t xml:space="preserve"> по урегулированию конфликта интересов</w:t>
      </w:r>
      <w:r w:rsidRPr="005B48AD">
        <w:rPr>
          <w:rFonts w:eastAsia="Calibri" w:cs="Arial"/>
        </w:rPr>
        <w:t>.</w:t>
      </w:r>
    </w:p>
    <w:p w:rsidR="006B3A3F" w:rsidRPr="005B48AD" w:rsidRDefault="006B3A3F" w:rsidP="006B3A3F">
      <w:pPr>
        <w:shd w:val="clear" w:color="auto" w:fill="FFFFFF"/>
        <w:ind w:firstLine="709"/>
        <w:rPr>
          <w:rFonts w:cs="Arial"/>
          <w:color w:val="000000"/>
        </w:rPr>
      </w:pPr>
      <w:r w:rsidRPr="005B48AD">
        <w:rPr>
          <w:rFonts w:cs="Arial"/>
        </w:rPr>
        <w:t xml:space="preserve">17. </w:t>
      </w:r>
      <w:r w:rsidRPr="005B48AD">
        <w:rPr>
          <w:rFonts w:eastAsia="Calibri" w:cs="Arial"/>
        </w:rPr>
        <w:t xml:space="preserve">Глава муниципального образования </w:t>
      </w:r>
      <w:r w:rsidRPr="005B48AD">
        <w:rPr>
          <w:rFonts w:cs="Arial"/>
        </w:rPr>
        <w:t>«</w:t>
      </w:r>
      <w:proofErr w:type="spellStart"/>
      <w:r w:rsidR="007066C2">
        <w:rPr>
          <w:rFonts w:cs="Arial"/>
        </w:rPr>
        <w:t>Ахинское</w:t>
      </w:r>
      <w:proofErr w:type="spellEnd"/>
      <w:r w:rsidRPr="005B48AD">
        <w:rPr>
          <w:rFonts w:eastAsia="Calibri" w:cs="Arial"/>
        </w:rPr>
        <w:t xml:space="preserve">» </w:t>
      </w:r>
      <w:r w:rsidRPr="005B48AD">
        <w:rPr>
          <w:rFonts w:cs="Arial"/>
          <w:color w:val="000000"/>
        </w:rPr>
        <w:t xml:space="preserve">обязан рассмотреть </w:t>
      </w:r>
      <w:r w:rsidRPr="005B48AD">
        <w:rPr>
          <w:rFonts w:eastAsia="Calibri" w:cs="Arial"/>
        </w:rPr>
        <w:t>решение (протокол заседания) Комиссии</w:t>
      </w:r>
      <w:r w:rsidRPr="005B48AD">
        <w:rPr>
          <w:rFonts w:cs="Arial"/>
          <w:iCs/>
        </w:rPr>
        <w:t xml:space="preserve"> по урегулированию конфликта интересов</w:t>
      </w:r>
      <w:r w:rsidRPr="005B48AD">
        <w:rPr>
          <w:rFonts w:cs="Arial"/>
          <w:color w:val="000000"/>
        </w:rPr>
        <w:t xml:space="preserve"> и вправе учесть в пределах </w:t>
      </w:r>
      <w:proofErr w:type="gramStart"/>
      <w:r w:rsidRPr="005B48AD">
        <w:rPr>
          <w:rFonts w:cs="Arial"/>
          <w:color w:val="000000"/>
        </w:rPr>
        <w:t>своей компетенции</w:t>
      </w:r>
      <w:proofErr w:type="gramEnd"/>
      <w:r w:rsidRPr="005B48AD">
        <w:rPr>
          <w:rFonts w:cs="Arial"/>
          <w:color w:val="000000"/>
        </w:rPr>
        <w:t xml:space="preserve">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</w:t>
      </w:r>
    </w:p>
    <w:p w:rsidR="006B3A3F" w:rsidRPr="005B48AD" w:rsidRDefault="006B3A3F" w:rsidP="006B3A3F">
      <w:pPr>
        <w:shd w:val="clear" w:color="auto" w:fill="FFFFFF"/>
        <w:ind w:firstLine="709"/>
        <w:rPr>
          <w:rFonts w:cs="Arial"/>
          <w:color w:val="000000"/>
        </w:rPr>
      </w:pPr>
      <w:r w:rsidRPr="005B48AD">
        <w:rPr>
          <w:rFonts w:cs="Arial"/>
          <w:color w:val="000000"/>
        </w:rPr>
        <w:t xml:space="preserve">О рассмотрении рекомендаций </w:t>
      </w:r>
      <w:r w:rsidRPr="005B48AD">
        <w:rPr>
          <w:rFonts w:eastAsia="Calibri" w:cs="Arial"/>
        </w:rPr>
        <w:t>Комиссии</w:t>
      </w:r>
      <w:r w:rsidRPr="005B48AD">
        <w:rPr>
          <w:rFonts w:cs="Arial"/>
          <w:iCs/>
        </w:rPr>
        <w:t xml:space="preserve"> по урегулированию конфликта интересов</w:t>
      </w:r>
      <w:r w:rsidRPr="005B48AD">
        <w:rPr>
          <w:rFonts w:cs="Arial"/>
          <w:color w:val="000000"/>
        </w:rPr>
        <w:t xml:space="preserve"> и принятом решении </w:t>
      </w:r>
      <w:r w:rsidRPr="005B48AD">
        <w:rPr>
          <w:rFonts w:eastAsia="Calibri" w:cs="Arial"/>
        </w:rPr>
        <w:t xml:space="preserve">глава муниципального образования </w:t>
      </w:r>
      <w:r w:rsidRPr="005B48AD">
        <w:rPr>
          <w:rFonts w:cs="Arial"/>
        </w:rPr>
        <w:t>«</w:t>
      </w:r>
      <w:proofErr w:type="spellStart"/>
      <w:r w:rsidR="007066C2">
        <w:rPr>
          <w:rFonts w:cs="Arial"/>
        </w:rPr>
        <w:t>Ахинское</w:t>
      </w:r>
      <w:proofErr w:type="spellEnd"/>
      <w:r w:rsidRPr="005B48AD">
        <w:rPr>
          <w:rFonts w:eastAsia="Calibri" w:cs="Arial"/>
        </w:rPr>
        <w:t xml:space="preserve">» </w:t>
      </w:r>
      <w:r w:rsidRPr="005B48AD">
        <w:rPr>
          <w:rFonts w:cs="Arial"/>
          <w:color w:val="000000"/>
        </w:rPr>
        <w:t xml:space="preserve">в письменной форме, уведомляет </w:t>
      </w:r>
      <w:r w:rsidRPr="005B48AD">
        <w:rPr>
          <w:rFonts w:eastAsia="Calibri" w:cs="Arial"/>
        </w:rPr>
        <w:t>Комиссию</w:t>
      </w:r>
      <w:r w:rsidRPr="005B48AD">
        <w:rPr>
          <w:rFonts w:cs="Arial"/>
          <w:iCs/>
        </w:rPr>
        <w:t xml:space="preserve"> по урегулированию конфликта интересов</w:t>
      </w:r>
      <w:r w:rsidRPr="005B48AD">
        <w:rPr>
          <w:rFonts w:cs="Arial"/>
          <w:color w:val="000000"/>
        </w:rPr>
        <w:t xml:space="preserve"> в месячный срок со дня поступления к нему решения (протокола заседания) </w:t>
      </w:r>
      <w:r w:rsidRPr="005B48AD">
        <w:rPr>
          <w:rFonts w:eastAsia="Calibri" w:cs="Arial"/>
        </w:rPr>
        <w:t>Комиссии</w:t>
      </w:r>
      <w:r w:rsidRPr="005B48AD">
        <w:rPr>
          <w:rFonts w:cs="Arial"/>
          <w:iCs/>
        </w:rPr>
        <w:t xml:space="preserve"> по урегулированию конфликта интересов</w:t>
      </w:r>
      <w:r w:rsidRPr="005B48AD">
        <w:rPr>
          <w:rFonts w:cs="Arial"/>
          <w:color w:val="000000"/>
        </w:rPr>
        <w:t xml:space="preserve">. Решение </w:t>
      </w:r>
      <w:r w:rsidRPr="005B48AD">
        <w:rPr>
          <w:rFonts w:eastAsia="Calibri" w:cs="Arial"/>
        </w:rPr>
        <w:t xml:space="preserve">главы </w:t>
      </w:r>
      <w:r w:rsidRPr="005B48AD">
        <w:rPr>
          <w:rFonts w:eastAsia="Calibri" w:cs="Arial"/>
        </w:rPr>
        <w:lastRenderedPageBreak/>
        <w:t xml:space="preserve">муниципального образования </w:t>
      </w:r>
      <w:r w:rsidRPr="005B48AD">
        <w:rPr>
          <w:rFonts w:cs="Arial"/>
        </w:rPr>
        <w:t>«</w:t>
      </w:r>
      <w:proofErr w:type="spellStart"/>
      <w:r w:rsidR="007066C2">
        <w:rPr>
          <w:rFonts w:cs="Arial"/>
        </w:rPr>
        <w:t>Ахинское</w:t>
      </w:r>
      <w:proofErr w:type="spellEnd"/>
      <w:r w:rsidRPr="005B48AD">
        <w:rPr>
          <w:rFonts w:eastAsia="Calibri" w:cs="Arial"/>
        </w:rPr>
        <w:t xml:space="preserve">» </w:t>
      </w:r>
      <w:r w:rsidRPr="005B48AD">
        <w:rPr>
          <w:rFonts w:cs="Arial"/>
          <w:color w:val="000000"/>
        </w:rPr>
        <w:t xml:space="preserve">оглашается на ближайшем заседании </w:t>
      </w:r>
      <w:r w:rsidRPr="005B48AD">
        <w:rPr>
          <w:rFonts w:eastAsia="Calibri" w:cs="Arial"/>
        </w:rPr>
        <w:t>Комиссии</w:t>
      </w:r>
      <w:r w:rsidRPr="005B48AD">
        <w:rPr>
          <w:rFonts w:cs="Arial"/>
          <w:iCs/>
        </w:rPr>
        <w:t xml:space="preserve"> по урегулированию конфликта интересов</w:t>
      </w:r>
      <w:r w:rsidRPr="005B48AD">
        <w:rPr>
          <w:rFonts w:cs="Arial"/>
          <w:color w:val="000000"/>
        </w:rPr>
        <w:t xml:space="preserve"> и принимается к сведению без обсуждения.</w:t>
      </w:r>
    </w:p>
    <w:p w:rsidR="006B3A3F" w:rsidRPr="005B48AD" w:rsidRDefault="006B3A3F" w:rsidP="006B3A3F">
      <w:pPr>
        <w:autoSpaceDE w:val="0"/>
        <w:autoSpaceDN w:val="0"/>
        <w:adjustRightInd w:val="0"/>
        <w:ind w:firstLine="709"/>
        <w:rPr>
          <w:rFonts w:cs="Arial"/>
        </w:rPr>
      </w:pPr>
      <w:r w:rsidRPr="005B48AD">
        <w:rPr>
          <w:rFonts w:cs="Arial"/>
        </w:rPr>
        <w:t>18. В случае принятия решения, предусмотренного подпунктом 2 пункта 15 настоящего Положения, г</w:t>
      </w:r>
      <w:r w:rsidRPr="005B48AD">
        <w:rPr>
          <w:rFonts w:cs="Arial"/>
          <w:iCs/>
        </w:rPr>
        <w:t xml:space="preserve">лава муниципального образования </w:t>
      </w:r>
      <w:r w:rsidRPr="005B48AD">
        <w:rPr>
          <w:rFonts w:cs="Arial"/>
        </w:rPr>
        <w:t>«</w:t>
      </w:r>
      <w:proofErr w:type="spellStart"/>
      <w:r w:rsidR="007066C2">
        <w:rPr>
          <w:rFonts w:cs="Arial"/>
        </w:rPr>
        <w:t>Ахинское</w:t>
      </w:r>
      <w:proofErr w:type="spellEnd"/>
      <w:r w:rsidRPr="005B48AD">
        <w:rPr>
          <w:rFonts w:cs="Arial"/>
        </w:rPr>
        <w:t>»</w:t>
      </w:r>
      <w:r w:rsidR="000F05A8">
        <w:rPr>
          <w:rFonts w:cs="Arial"/>
        </w:rPr>
        <w:t xml:space="preserve"> </w:t>
      </w:r>
      <w:r w:rsidRPr="005B48AD">
        <w:rPr>
          <w:rFonts w:cs="Arial"/>
        </w:rPr>
        <w:t>принимает меры или обеспечивает принятие мер по предотвращению или урегулированию конфликта интересов либо рекомендует муниципальному служащему, направившему уведомление, принять такие меры.</w:t>
      </w:r>
    </w:p>
    <w:p w:rsidR="006B3A3F" w:rsidRPr="005B48AD" w:rsidRDefault="006B3A3F" w:rsidP="006B3A3F">
      <w:pPr>
        <w:ind w:firstLine="709"/>
        <w:rPr>
          <w:rFonts w:eastAsia="Calibri" w:cs="Arial"/>
        </w:rPr>
      </w:pPr>
      <w:r w:rsidRPr="005B48AD">
        <w:rPr>
          <w:rFonts w:eastAsia="Calibri" w:cs="Arial"/>
        </w:rPr>
        <w:t xml:space="preserve">19. В случае принятия решения, предусмотренного подпунктом 3 пункта 15 настоящего Положения, </w:t>
      </w:r>
      <w:r w:rsidRPr="005B48AD">
        <w:rPr>
          <w:rFonts w:cs="Arial"/>
        </w:rPr>
        <w:t>г</w:t>
      </w:r>
      <w:r w:rsidRPr="005B48AD">
        <w:rPr>
          <w:rFonts w:cs="Arial"/>
          <w:iCs/>
        </w:rPr>
        <w:t xml:space="preserve">лава муниципального образования </w:t>
      </w:r>
      <w:r w:rsidRPr="005B48AD">
        <w:rPr>
          <w:rFonts w:cs="Arial"/>
        </w:rPr>
        <w:t>«</w:t>
      </w:r>
      <w:proofErr w:type="spellStart"/>
      <w:r w:rsidR="007066C2">
        <w:rPr>
          <w:rFonts w:cs="Arial"/>
        </w:rPr>
        <w:t>Ахинское</w:t>
      </w:r>
      <w:proofErr w:type="spellEnd"/>
      <w:r w:rsidRPr="005B48AD">
        <w:rPr>
          <w:rFonts w:cs="Arial"/>
        </w:rPr>
        <w:t>»</w:t>
      </w:r>
      <w:r w:rsidRPr="005B48AD">
        <w:rPr>
          <w:rFonts w:eastAsia="Calibri" w:cs="Arial"/>
        </w:rPr>
        <w:t xml:space="preserve"> применяет к муниципальному служащему меры ответственности, предусмотренные законодательством о муниципальной службе.</w:t>
      </w:r>
    </w:p>
    <w:p w:rsidR="006B3A3F" w:rsidRPr="00911723" w:rsidRDefault="006B3A3F" w:rsidP="006B3A3F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</w:rPr>
      </w:pPr>
      <w:r w:rsidRPr="00911723">
        <w:rPr>
          <w:rFonts w:ascii="Courier New" w:hAnsi="Courier New" w:cs="Courier New"/>
          <w:sz w:val="22"/>
        </w:rPr>
        <w:t xml:space="preserve">Приложение №1 </w:t>
      </w:r>
    </w:p>
    <w:p w:rsidR="006B3A3F" w:rsidRPr="00911723" w:rsidRDefault="006B3A3F" w:rsidP="006B3A3F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bCs/>
          <w:sz w:val="22"/>
        </w:rPr>
      </w:pPr>
      <w:r w:rsidRPr="00911723">
        <w:rPr>
          <w:rFonts w:ascii="Courier New" w:hAnsi="Courier New" w:cs="Courier New"/>
          <w:sz w:val="22"/>
        </w:rPr>
        <w:t xml:space="preserve">к </w:t>
      </w:r>
      <w:r w:rsidRPr="00911723">
        <w:rPr>
          <w:rFonts w:ascii="Courier New" w:hAnsi="Courier New" w:cs="Courier New"/>
          <w:bCs/>
          <w:sz w:val="22"/>
        </w:rPr>
        <w:t xml:space="preserve">Положению о порядке сообщения </w:t>
      </w:r>
    </w:p>
    <w:p w:rsidR="006B3A3F" w:rsidRPr="00911723" w:rsidRDefault="006B3A3F" w:rsidP="006B3A3F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i/>
          <w:sz w:val="22"/>
        </w:rPr>
      </w:pPr>
      <w:r w:rsidRPr="00911723">
        <w:rPr>
          <w:rFonts w:ascii="Courier New" w:hAnsi="Courier New" w:cs="Courier New"/>
          <w:bCs/>
          <w:sz w:val="22"/>
        </w:rPr>
        <w:t xml:space="preserve">муниципальными служащими </w:t>
      </w:r>
      <w:r w:rsidRPr="00911723">
        <w:rPr>
          <w:rFonts w:ascii="Courier New" w:hAnsi="Courier New" w:cs="Courier New"/>
          <w:i/>
          <w:sz w:val="22"/>
        </w:rPr>
        <w:t>администрации</w:t>
      </w:r>
    </w:p>
    <w:p w:rsidR="006B3A3F" w:rsidRPr="000F05A8" w:rsidRDefault="006B3A3F" w:rsidP="006B3A3F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</w:rPr>
      </w:pPr>
      <w:r w:rsidRPr="00911723">
        <w:rPr>
          <w:rFonts w:ascii="Courier New" w:hAnsi="Courier New" w:cs="Courier New"/>
          <w:iCs/>
          <w:sz w:val="22"/>
        </w:rPr>
        <w:t xml:space="preserve">муниципального образования </w:t>
      </w:r>
      <w:r w:rsidRPr="000F05A8">
        <w:rPr>
          <w:rFonts w:ascii="Courier New" w:hAnsi="Courier New" w:cs="Courier New"/>
          <w:sz w:val="22"/>
        </w:rPr>
        <w:t>«</w:t>
      </w:r>
      <w:proofErr w:type="spellStart"/>
      <w:r w:rsidR="007066C2" w:rsidRPr="000F05A8">
        <w:rPr>
          <w:rFonts w:ascii="Courier New" w:hAnsi="Courier New" w:cs="Courier New"/>
          <w:sz w:val="22"/>
        </w:rPr>
        <w:t>Ахинское</w:t>
      </w:r>
      <w:proofErr w:type="spellEnd"/>
      <w:r w:rsidRPr="000F05A8">
        <w:rPr>
          <w:rFonts w:ascii="Courier New" w:hAnsi="Courier New" w:cs="Courier New"/>
          <w:sz w:val="22"/>
        </w:rPr>
        <w:t>»</w:t>
      </w:r>
      <w:r w:rsidRPr="00911723">
        <w:rPr>
          <w:rFonts w:ascii="Courier New" w:hAnsi="Courier New" w:cs="Courier New"/>
          <w:i/>
          <w:sz w:val="22"/>
        </w:rPr>
        <w:t xml:space="preserve"> </w:t>
      </w:r>
      <w:r w:rsidRPr="00911723">
        <w:rPr>
          <w:rFonts w:ascii="Courier New" w:hAnsi="Courier New" w:cs="Courier New"/>
          <w:bCs/>
          <w:sz w:val="22"/>
        </w:rPr>
        <w:t xml:space="preserve">о </w:t>
      </w:r>
    </w:p>
    <w:p w:rsidR="006B3A3F" w:rsidRPr="00911723" w:rsidRDefault="006B3A3F" w:rsidP="006B3A3F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bCs/>
          <w:sz w:val="22"/>
        </w:rPr>
      </w:pPr>
      <w:r w:rsidRPr="00911723">
        <w:rPr>
          <w:rFonts w:ascii="Courier New" w:hAnsi="Courier New" w:cs="Courier New"/>
          <w:bCs/>
          <w:sz w:val="22"/>
        </w:rPr>
        <w:t xml:space="preserve">возникновении личной заинтересованности </w:t>
      </w:r>
    </w:p>
    <w:p w:rsidR="006B3A3F" w:rsidRPr="00911723" w:rsidRDefault="006B3A3F" w:rsidP="006B3A3F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bCs/>
          <w:sz w:val="22"/>
        </w:rPr>
      </w:pPr>
      <w:r w:rsidRPr="00911723">
        <w:rPr>
          <w:rFonts w:ascii="Courier New" w:hAnsi="Courier New" w:cs="Courier New"/>
          <w:bCs/>
          <w:sz w:val="22"/>
        </w:rPr>
        <w:t>при исполнении должностных</w:t>
      </w:r>
    </w:p>
    <w:p w:rsidR="006B3A3F" w:rsidRPr="00911723" w:rsidRDefault="006B3A3F" w:rsidP="006B3A3F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bCs/>
          <w:sz w:val="22"/>
        </w:rPr>
      </w:pPr>
      <w:r w:rsidRPr="00911723">
        <w:rPr>
          <w:rFonts w:ascii="Courier New" w:hAnsi="Courier New" w:cs="Courier New"/>
          <w:bCs/>
          <w:sz w:val="22"/>
        </w:rPr>
        <w:t xml:space="preserve">обязанностей, которая приводит или может </w:t>
      </w:r>
    </w:p>
    <w:p w:rsidR="006B3A3F" w:rsidRPr="005B48AD" w:rsidRDefault="006B3A3F" w:rsidP="006B3A3F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</w:rPr>
      </w:pPr>
      <w:r w:rsidRPr="00911723">
        <w:rPr>
          <w:rFonts w:ascii="Courier New" w:hAnsi="Courier New" w:cs="Courier New"/>
          <w:bCs/>
          <w:sz w:val="22"/>
        </w:rPr>
        <w:t>привести к конфликту интересов</w:t>
      </w:r>
    </w:p>
    <w:p w:rsidR="006B3A3F" w:rsidRPr="000F05A8" w:rsidRDefault="006B3A3F" w:rsidP="006B3A3F">
      <w:pPr>
        <w:autoSpaceDE w:val="0"/>
        <w:autoSpaceDN w:val="0"/>
        <w:adjustRightInd w:val="0"/>
        <w:ind w:firstLine="709"/>
        <w:rPr>
          <w:rFonts w:ascii="Times New Roman" w:hAnsi="Times New Roman"/>
        </w:rPr>
      </w:pPr>
    </w:p>
    <w:p w:rsidR="006B3A3F" w:rsidRPr="000F05A8" w:rsidRDefault="006B3A3F" w:rsidP="006B3A3F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</w:rPr>
      </w:pPr>
      <w:r w:rsidRPr="000F05A8">
        <w:rPr>
          <w:rFonts w:cs="Arial"/>
          <w:i/>
        </w:rPr>
        <w:t>Глава муниципального образования «</w:t>
      </w:r>
      <w:proofErr w:type="spellStart"/>
      <w:r w:rsidR="007066C2" w:rsidRPr="000F05A8">
        <w:rPr>
          <w:rFonts w:cs="Arial"/>
          <w:i/>
        </w:rPr>
        <w:t>Ахинское</w:t>
      </w:r>
      <w:proofErr w:type="spellEnd"/>
      <w:r w:rsidRPr="000F05A8">
        <w:rPr>
          <w:rFonts w:cs="Arial"/>
          <w:i/>
        </w:rPr>
        <w:t xml:space="preserve">» </w:t>
      </w:r>
      <w:r w:rsidRPr="000F05A8">
        <w:rPr>
          <w:rFonts w:cs="Arial"/>
        </w:rPr>
        <w:t>________________________</w:t>
      </w:r>
    </w:p>
    <w:p w:rsidR="006B3A3F" w:rsidRPr="000F05A8" w:rsidRDefault="006B3A3F" w:rsidP="006B3A3F">
      <w:pPr>
        <w:jc w:val="right"/>
        <w:rPr>
          <w:rFonts w:cs="Arial"/>
        </w:rPr>
      </w:pPr>
      <w:r w:rsidRPr="000F05A8">
        <w:rPr>
          <w:rFonts w:cs="Arial"/>
        </w:rPr>
        <w:t>от_____________________________</w:t>
      </w:r>
    </w:p>
    <w:p w:rsidR="006B3A3F" w:rsidRPr="000F05A8" w:rsidRDefault="006B3A3F" w:rsidP="006B3A3F">
      <w:pPr>
        <w:jc w:val="right"/>
        <w:rPr>
          <w:rFonts w:cs="Arial"/>
        </w:rPr>
      </w:pPr>
      <w:r w:rsidRPr="000F05A8">
        <w:rPr>
          <w:rFonts w:cs="Arial"/>
        </w:rPr>
        <w:t>_______________________________</w:t>
      </w:r>
    </w:p>
    <w:p w:rsidR="006B3A3F" w:rsidRPr="000F05A8" w:rsidRDefault="006B3A3F" w:rsidP="006B3A3F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</w:rPr>
      </w:pPr>
      <w:r w:rsidRPr="000F05A8">
        <w:rPr>
          <w:rFonts w:cs="Arial"/>
        </w:rPr>
        <w:t>(фамилия, имя, отчество (при наличии), должность муниципального служащего</w:t>
      </w:r>
      <w:r w:rsidR="000F05A8">
        <w:rPr>
          <w:rFonts w:cs="Arial"/>
        </w:rPr>
        <w:t>)</w:t>
      </w:r>
    </w:p>
    <w:p w:rsidR="006B3A3F" w:rsidRPr="000F05A8" w:rsidRDefault="006B3A3F" w:rsidP="006B3A3F">
      <w:pPr>
        <w:autoSpaceDE w:val="0"/>
        <w:autoSpaceDN w:val="0"/>
        <w:adjustRightInd w:val="0"/>
        <w:ind w:firstLine="709"/>
        <w:rPr>
          <w:rFonts w:ascii="Times New Roman" w:hAnsi="Times New Roman"/>
        </w:rPr>
      </w:pPr>
    </w:p>
    <w:p w:rsidR="006B3A3F" w:rsidRPr="000F05A8" w:rsidRDefault="006B3A3F" w:rsidP="000F05A8">
      <w:pPr>
        <w:widowControl w:val="0"/>
        <w:autoSpaceDE w:val="0"/>
        <w:autoSpaceDN w:val="0"/>
        <w:adjustRightInd w:val="0"/>
        <w:jc w:val="center"/>
        <w:rPr>
          <w:rFonts w:cs="Arial"/>
          <w:b/>
        </w:rPr>
      </w:pPr>
      <w:r w:rsidRPr="000F05A8">
        <w:rPr>
          <w:rFonts w:cs="Arial"/>
          <w:b/>
        </w:rPr>
        <w:t xml:space="preserve">УВЕДОМЛЕНИЕ </w:t>
      </w:r>
    </w:p>
    <w:p w:rsidR="006B3A3F" w:rsidRPr="000F05A8" w:rsidRDefault="006B3A3F" w:rsidP="000F05A8">
      <w:pPr>
        <w:widowControl w:val="0"/>
        <w:autoSpaceDE w:val="0"/>
        <w:autoSpaceDN w:val="0"/>
        <w:adjustRightInd w:val="0"/>
        <w:jc w:val="center"/>
        <w:rPr>
          <w:rFonts w:cs="Arial"/>
          <w:b/>
          <w:caps/>
        </w:rPr>
      </w:pPr>
      <w:r w:rsidRPr="000F05A8">
        <w:rPr>
          <w:rFonts w:cs="Arial"/>
          <w:b/>
        </w:rPr>
        <w:t xml:space="preserve">О </w:t>
      </w:r>
      <w:r w:rsidRPr="000F05A8">
        <w:rPr>
          <w:rFonts w:cs="Arial"/>
          <w:b/>
          <w:caps/>
        </w:rPr>
        <w:t>возникновении лично</w:t>
      </w:r>
      <w:r w:rsidR="000F05A8" w:rsidRPr="000F05A8">
        <w:rPr>
          <w:rFonts w:cs="Arial"/>
          <w:b/>
          <w:caps/>
        </w:rPr>
        <w:t>Й</w:t>
      </w:r>
      <w:r w:rsidRPr="000F05A8">
        <w:rPr>
          <w:rFonts w:cs="Arial"/>
          <w:b/>
          <w:caps/>
        </w:rPr>
        <w:t xml:space="preserve"> заинтересованности </w:t>
      </w:r>
    </w:p>
    <w:p w:rsidR="006B3A3F" w:rsidRPr="000F05A8" w:rsidRDefault="006B3A3F" w:rsidP="000F05A8">
      <w:pPr>
        <w:widowControl w:val="0"/>
        <w:autoSpaceDE w:val="0"/>
        <w:autoSpaceDN w:val="0"/>
        <w:adjustRightInd w:val="0"/>
        <w:jc w:val="center"/>
        <w:rPr>
          <w:rFonts w:cs="Arial"/>
          <w:b/>
          <w:caps/>
        </w:rPr>
      </w:pPr>
      <w:r w:rsidRPr="000F05A8">
        <w:rPr>
          <w:rFonts w:cs="Arial"/>
          <w:b/>
          <w:caps/>
        </w:rPr>
        <w:t xml:space="preserve">при исполнении должностных обязанностей, </w:t>
      </w:r>
    </w:p>
    <w:p w:rsidR="006B3A3F" w:rsidRPr="000F05A8" w:rsidRDefault="006B3A3F" w:rsidP="000F05A8">
      <w:pPr>
        <w:widowControl w:val="0"/>
        <w:autoSpaceDE w:val="0"/>
        <w:autoSpaceDN w:val="0"/>
        <w:adjustRightInd w:val="0"/>
        <w:jc w:val="center"/>
        <w:rPr>
          <w:rFonts w:cs="Arial"/>
          <w:b/>
          <w:caps/>
        </w:rPr>
      </w:pPr>
      <w:r w:rsidRPr="000F05A8">
        <w:rPr>
          <w:rFonts w:cs="Arial"/>
          <w:b/>
          <w:caps/>
        </w:rPr>
        <w:t xml:space="preserve">которая приводит или может привести к конфликту интересов </w:t>
      </w:r>
    </w:p>
    <w:p w:rsidR="006B3A3F" w:rsidRPr="000F05A8" w:rsidRDefault="006B3A3F" w:rsidP="006B3A3F">
      <w:pPr>
        <w:widowControl w:val="0"/>
        <w:autoSpaceDE w:val="0"/>
        <w:autoSpaceDN w:val="0"/>
        <w:adjustRightInd w:val="0"/>
        <w:spacing w:line="216" w:lineRule="auto"/>
        <w:rPr>
          <w:rFonts w:ascii="Times New Roman" w:hAnsi="Times New Roman"/>
        </w:rPr>
      </w:pPr>
    </w:p>
    <w:p w:rsidR="006B3A3F" w:rsidRPr="005B48AD" w:rsidRDefault="006B3A3F" w:rsidP="006B3A3F">
      <w:pPr>
        <w:autoSpaceDE w:val="0"/>
        <w:autoSpaceDN w:val="0"/>
        <w:spacing w:line="216" w:lineRule="auto"/>
        <w:ind w:firstLine="709"/>
        <w:rPr>
          <w:rFonts w:cs="Arial"/>
        </w:rPr>
      </w:pPr>
      <w:r w:rsidRPr="005B48AD">
        <w:rPr>
          <w:rFonts w:cs="Arial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6B3A3F" w:rsidRPr="005B48AD" w:rsidRDefault="006B3A3F" w:rsidP="006B3A3F">
      <w:pPr>
        <w:autoSpaceDE w:val="0"/>
        <w:autoSpaceDN w:val="0"/>
        <w:spacing w:line="216" w:lineRule="auto"/>
        <w:ind w:firstLine="709"/>
        <w:rPr>
          <w:rFonts w:cs="Arial"/>
        </w:rPr>
      </w:pPr>
      <w:r w:rsidRPr="005B48AD">
        <w:rPr>
          <w:rFonts w:cs="Arial"/>
        </w:rPr>
        <w:t>Обстоятельства, являющиеся основанием возникновения личной заинтересованности:_______________________________________________________________________________________________________________________________________________________________________________________________.</w:t>
      </w:r>
    </w:p>
    <w:p w:rsidR="006B3A3F" w:rsidRPr="005B48AD" w:rsidRDefault="006B3A3F" w:rsidP="006B3A3F">
      <w:pPr>
        <w:autoSpaceDE w:val="0"/>
        <w:autoSpaceDN w:val="0"/>
        <w:spacing w:line="216" w:lineRule="auto"/>
        <w:ind w:firstLine="709"/>
        <w:rPr>
          <w:rFonts w:cs="Arial"/>
        </w:rPr>
      </w:pPr>
      <w:r w:rsidRPr="005B48AD">
        <w:rPr>
          <w:rFonts w:cs="Arial"/>
        </w:rPr>
        <w:t>Должностные обязанности, на исполнение которых влияет или может повлиять личная заинтересованность: _____________________________________________________________________</w:t>
      </w:r>
    </w:p>
    <w:p w:rsidR="006B3A3F" w:rsidRPr="005B48AD" w:rsidRDefault="006B3A3F" w:rsidP="006B3A3F">
      <w:pPr>
        <w:autoSpaceDE w:val="0"/>
        <w:autoSpaceDN w:val="0"/>
        <w:spacing w:line="216" w:lineRule="auto"/>
        <w:rPr>
          <w:rFonts w:cs="Arial"/>
        </w:rPr>
      </w:pPr>
      <w:r w:rsidRPr="005B48AD">
        <w:rPr>
          <w:rFonts w:cs="Arial"/>
        </w:rPr>
        <w:t>_</w:t>
      </w:r>
      <w:r w:rsidR="000F05A8">
        <w:rPr>
          <w:rFonts w:cs="Arial"/>
        </w:rPr>
        <w:t>_</w:t>
      </w:r>
      <w:r w:rsidRPr="005B48AD">
        <w:rPr>
          <w:rFonts w:cs="Arial"/>
        </w:rPr>
        <w:t>____________________________________</w:t>
      </w:r>
      <w:r w:rsidR="000F05A8">
        <w:rPr>
          <w:rFonts w:cs="Arial"/>
        </w:rPr>
        <w:t>___________________________</w:t>
      </w:r>
    </w:p>
    <w:p w:rsidR="006B3A3F" w:rsidRPr="005B48AD" w:rsidRDefault="006B3A3F" w:rsidP="006B3A3F">
      <w:pPr>
        <w:autoSpaceDE w:val="0"/>
        <w:autoSpaceDN w:val="0"/>
        <w:spacing w:line="216" w:lineRule="auto"/>
        <w:ind w:firstLine="709"/>
        <w:rPr>
          <w:rFonts w:cs="Arial"/>
        </w:rPr>
      </w:pPr>
      <w:r w:rsidRPr="005B48AD">
        <w:rPr>
          <w:rFonts w:cs="Arial"/>
        </w:rPr>
        <w:t>Предлагаемые меры по предотвращению или урегулированию конфликта интересов: ____________________________________________________________________</w:t>
      </w:r>
    </w:p>
    <w:p w:rsidR="006B3A3F" w:rsidRPr="005B48AD" w:rsidRDefault="006B3A3F" w:rsidP="006B3A3F">
      <w:pPr>
        <w:autoSpaceDE w:val="0"/>
        <w:autoSpaceDN w:val="0"/>
        <w:spacing w:line="216" w:lineRule="auto"/>
        <w:rPr>
          <w:rFonts w:cs="Arial"/>
        </w:rPr>
      </w:pPr>
      <w:r w:rsidRPr="005B48AD">
        <w:rPr>
          <w:rFonts w:cs="Arial"/>
        </w:rPr>
        <w:t>______________________________________</w:t>
      </w:r>
      <w:r w:rsidR="000F05A8">
        <w:rPr>
          <w:rFonts w:cs="Arial"/>
        </w:rPr>
        <w:t>___________________________</w:t>
      </w:r>
    </w:p>
    <w:p w:rsidR="006B3A3F" w:rsidRPr="005B48AD" w:rsidRDefault="006B3A3F" w:rsidP="006B3A3F">
      <w:pPr>
        <w:autoSpaceDE w:val="0"/>
        <w:autoSpaceDN w:val="0"/>
        <w:spacing w:line="216" w:lineRule="auto"/>
        <w:ind w:firstLine="709"/>
        <w:rPr>
          <w:rFonts w:cs="Arial"/>
        </w:rPr>
      </w:pPr>
    </w:p>
    <w:p w:rsidR="006B3A3F" w:rsidRPr="005B48AD" w:rsidRDefault="006B3A3F" w:rsidP="006B3A3F">
      <w:pPr>
        <w:autoSpaceDE w:val="0"/>
        <w:autoSpaceDN w:val="0"/>
        <w:spacing w:line="216" w:lineRule="auto"/>
        <w:ind w:firstLine="709"/>
        <w:rPr>
          <w:rFonts w:cs="Arial"/>
        </w:rPr>
      </w:pPr>
      <w:r w:rsidRPr="005B48AD">
        <w:rPr>
          <w:rFonts w:cs="Arial"/>
        </w:rPr>
        <w:t>Намереваюсь (не намереваюсь) лично присутствовать при рассмотрении настоящего уведомления (нужное подчеркнуть).</w:t>
      </w:r>
    </w:p>
    <w:p w:rsidR="006B3A3F" w:rsidRPr="005B48AD" w:rsidRDefault="006B3A3F" w:rsidP="006B3A3F">
      <w:pPr>
        <w:autoSpaceDE w:val="0"/>
        <w:autoSpaceDN w:val="0"/>
        <w:spacing w:line="216" w:lineRule="auto"/>
        <w:ind w:firstLine="709"/>
        <w:rPr>
          <w:rFonts w:ascii="Times New Roman" w:hAnsi="Times New Roman"/>
        </w:rPr>
      </w:pPr>
    </w:p>
    <w:p w:rsidR="006B3A3F" w:rsidRPr="005B48AD" w:rsidRDefault="006B3A3F" w:rsidP="006B3A3F">
      <w:pPr>
        <w:autoSpaceDE w:val="0"/>
        <w:autoSpaceDN w:val="0"/>
        <w:spacing w:line="216" w:lineRule="auto"/>
        <w:ind w:firstLine="709"/>
        <w:rPr>
          <w:rFonts w:ascii="Times New Roman" w:hAnsi="Times New Roman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6B3A3F" w:rsidRPr="005B48AD" w:rsidTr="00336ECD">
        <w:tc>
          <w:tcPr>
            <w:tcW w:w="3115" w:type="dxa"/>
          </w:tcPr>
          <w:p w:rsidR="006B3A3F" w:rsidRPr="005B48AD" w:rsidRDefault="006B3A3F" w:rsidP="00336ECD">
            <w:pPr>
              <w:autoSpaceDE w:val="0"/>
              <w:autoSpaceDN w:val="0"/>
              <w:spacing w:line="216" w:lineRule="auto"/>
              <w:rPr>
                <w:rFonts w:cs="Arial"/>
              </w:rPr>
            </w:pPr>
            <w:r w:rsidRPr="005B48AD">
              <w:rPr>
                <w:rFonts w:cs="Arial"/>
              </w:rPr>
              <w:t xml:space="preserve">«__»__________ </w:t>
            </w:r>
            <w:r w:rsidRPr="005B48AD">
              <w:rPr>
                <w:rFonts w:cs="Arial"/>
              </w:rPr>
              <w:lastRenderedPageBreak/>
              <w:t>20____г.</w:t>
            </w:r>
          </w:p>
        </w:tc>
        <w:tc>
          <w:tcPr>
            <w:tcW w:w="3115" w:type="dxa"/>
          </w:tcPr>
          <w:p w:rsidR="006B3A3F" w:rsidRPr="005B48AD" w:rsidRDefault="006B3A3F" w:rsidP="00336ECD">
            <w:pPr>
              <w:autoSpaceDE w:val="0"/>
              <w:autoSpaceDN w:val="0"/>
              <w:spacing w:line="216" w:lineRule="auto"/>
              <w:rPr>
                <w:rFonts w:cs="Arial"/>
              </w:rPr>
            </w:pPr>
            <w:r w:rsidRPr="005B48AD">
              <w:rPr>
                <w:rFonts w:cs="Arial"/>
              </w:rPr>
              <w:lastRenderedPageBreak/>
              <w:t>_________________</w:t>
            </w:r>
            <w:r w:rsidRPr="005B48AD">
              <w:rPr>
                <w:rFonts w:cs="Arial"/>
              </w:rPr>
              <w:lastRenderedPageBreak/>
              <w:t>____</w:t>
            </w:r>
          </w:p>
        </w:tc>
        <w:tc>
          <w:tcPr>
            <w:tcW w:w="3115" w:type="dxa"/>
          </w:tcPr>
          <w:p w:rsidR="006B3A3F" w:rsidRPr="005B48AD" w:rsidRDefault="006B3A3F" w:rsidP="00336ECD">
            <w:pPr>
              <w:autoSpaceDE w:val="0"/>
              <w:autoSpaceDN w:val="0"/>
              <w:spacing w:line="216" w:lineRule="auto"/>
              <w:rPr>
                <w:rFonts w:cs="Arial"/>
              </w:rPr>
            </w:pPr>
            <w:r w:rsidRPr="005B48AD">
              <w:rPr>
                <w:rFonts w:cs="Arial"/>
              </w:rPr>
              <w:lastRenderedPageBreak/>
              <w:t>_________________</w:t>
            </w:r>
            <w:r w:rsidRPr="005B48AD">
              <w:rPr>
                <w:rFonts w:cs="Arial"/>
              </w:rPr>
              <w:lastRenderedPageBreak/>
              <w:t>__</w:t>
            </w:r>
          </w:p>
        </w:tc>
      </w:tr>
      <w:tr w:rsidR="006B3A3F" w:rsidRPr="005B48AD" w:rsidTr="00336ECD">
        <w:tc>
          <w:tcPr>
            <w:tcW w:w="3115" w:type="dxa"/>
          </w:tcPr>
          <w:p w:rsidR="006B3A3F" w:rsidRPr="005B48AD" w:rsidRDefault="006B3A3F" w:rsidP="00336ECD">
            <w:pPr>
              <w:autoSpaceDE w:val="0"/>
              <w:autoSpaceDN w:val="0"/>
              <w:spacing w:line="216" w:lineRule="auto"/>
              <w:rPr>
                <w:rFonts w:cs="Arial"/>
              </w:rPr>
            </w:pPr>
          </w:p>
        </w:tc>
        <w:tc>
          <w:tcPr>
            <w:tcW w:w="3115" w:type="dxa"/>
          </w:tcPr>
          <w:p w:rsidR="006B3A3F" w:rsidRPr="005B48AD" w:rsidRDefault="006B3A3F" w:rsidP="00336ECD">
            <w:pPr>
              <w:autoSpaceDE w:val="0"/>
              <w:autoSpaceDN w:val="0"/>
              <w:spacing w:line="216" w:lineRule="auto"/>
              <w:jc w:val="center"/>
              <w:rPr>
                <w:rFonts w:cs="Arial"/>
                <w:sz w:val="18"/>
                <w:szCs w:val="18"/>
              </w:rPr>
            </w:pPr>
            <w:r w:rsidRPr="005B48AD">
              <w:rPr>
                <w:rFonts w:cs="Arial"/>
                <w:sz w:val="18"/>
                <w:szCs w:val="18"/>
              </w:rPr>
              <w:t>(подпись муниципального служащего)</w:t>
            </w:r>
          </w:p>
        </w:tc>
        <w:tc>
          <w:tcPr>
            <w:tcW w:w="3115" w:type="dxa"/>
          </w:tcPr>
          <w:p w:rsidR="006B3A3F" w:rsidRPr="005B48AD" w:rsidRDefault="006B3A3F" w:rsidP="00336ECD">
            <w:pPr>
              <w:autoSpaceDE w:val="0"/>
              <w:autoSpaceDN w:val="0"/>
              <w:spacing w:line="216" w:lineRule="auto"/>
              <w:jc w:val="center"/>
              <w:rPr>
                <w:rFonts w:cs="Arial"/>
                <w:sz w:val="18"/>
                <w:szCs w:val="18"/>
              </w:rPr>
            </w:pPr>
            <w:r w:rsidRPr="005B48AD">
              <w:rPr>
                <w:rFonts w:cs="Arial"/>
                <w:sz w:val="18"/>
                <w:szCs w:val="18"/>
              </w:rPr>
              <w:t>(расшифровка подписи)</w:t>
            </w:r>
          </w:p>
        </w:tc>
      </w:tr>
    </w:tbl>
    <w:p w:rsidR="006B3A3F" w:rsidRPr="000F05A8" w:rsidRDefault="006B3A3F" w:rsidP="006B3A3F">
      <w:pPr>
        <w:autoSpaceDE w:val="0"/>
        <w:autoSpaceDN w:val="0"/>
        <w:rPr>
          <w:rFonts w:cs="Arial"/>
          <w:b/>
        </w:rPr>
      </w:pPr>
    </w:p>
    <w:p w:rsidR="006B3A3F" w:rsidRPr="005B48AD" w:rsidRDefault="006B3A3F" w:rsidP="006B3A3F">
      <w:pPr>
        <w:autoSpaceDE w:val="0"/>
        <w:autoSpaceDN w:val="0"/>
        <w:jc w:val="center"/>
        <w:rPr>
          <w:rFonts w:cs="Arial"/>
          <w:b/>
        </w:rPr>
      </w:pPr>
      <w:r w:rsidRPr="005B48AD">
        <w:rPr>
          <w:rFonts w:cs="Arial"/>
          <w:b/>
        </w:rPr>
        <w:t>РАСПИСКА В ПОЛУЧЕНИИ УВЕДОМЛЕНИЯ</w:t>
      </w:r>
    </w:p>
    <w:p w:rsidR="006B3A3F" w:rsidRPr="005B48AD" w:rsidRDefault="006B3A3F" w:rsidP="006B3A3F">
      <w:pPr>
        <w:autoSpaceDE w:val="0"/>
        <w:autoSpaceDN w:val="0"/>
        <w:jc w:val="center"/>
        <w:rPr>
          <w:rFonts w:ascii="Times New Roman" w:hAnsi="Times New Roman"/>
          <w:b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6"/>
        <w:gridCol w:w="4555"/>
      </w:tblGrid>
      <w:tr w:rsidR="006B3A3F" w:rsidRPr="005B48AD" w:rsidTr="00336ECD">
        <w:tc>
          <w:tcPr>
            <w:tcW w:w="9345" w:type="dxa"/>
            <w:gridSpan w:val="2"/>
          </w:tcPr>
          <w:p w:rsidR="006B3A3F" w:rsidRPr="005B48AD" w:rsidRDefault="006B3A3F" w:rsidP="00336ECD">
            <w:pPr>
              <w:autoSpaceDE w:val="0"/>
              <w:autoSpaceDN w:val="0"/>
              <w:ind w:firstLine="709"/>
              <w:rPr>
                <w:rFonts w:cs="Arial"/>
                <w:b/>
              </w:rPr>
            </w:pPr>
            <w:r w:rsidRPr="005B48AD">
              <w:rPr>
                <w:rFonts w:cs="Arial"/>
              </w:rPr>
              <w:t>Уведомление</w:t>
            </w:r>
            <w:r w:rsidRPr="005B48AD">
              <w:rPr>
                <w:rFonts w:cs="Arial"/>
                <w:b/>
              </w:rPr>
              <w:t>___________________________________________________________________________________________________________________________</w:t>
            </w:r>
          </w:p>
        </w:tc>
      </w:tr>
      <w:tr w:rsidR="006B3A3F" w:rsidRPr="005B48AD" w:rsidTr="00336ECD">
        <w:tc>
          <w:tcPr>
            <w:tcW w:w="9345" w:type="dxa"/>
            <w:gridSpan w:val="2"/>
          </w:tcPr>
          <w:p w:rsidR="006B3A3F" w:rsidRPr="005B48AD" w:rsidRDefault="006B3A3F" w:rsidP="00336ECD">
            <w:pPr>
              <w:autoSpaceDE w:val="0"/>
              <w:autoSpaceDN w:val="0"/>
              <w:rPr>
                <w:rFonts w:cs="Arial"/>
              </w:rPr>
            </w:pPr>
            <w:r w:rsidRPr="005B48AD">
              <w:rPr>
                <w:rFonts w:cs="Arial"/>
              </w:rPr>
              <w:t>____________________________________________________________________________________________________________</w:t>
            </w:r>
            <w:r w:rsidR="000F05A8">
              <w:rPr>
                <w:rFonts w:cs="Arial"/>
              </w:rPr>
              <w:t>___________________________</w:t>
            </w:r>
          </w:p>
        </w:tc>
      </w:tr>
      <w:tr w:rsidR="006B3A3F" w:rsidRPr="005B48AD" w:rsidTr="00336ECD">
        <w:tc>
          <w:tcPr>
            <w:tcW w:w="9345" w:type="dxa"/>
            <w:gridSpan w:val="2"/>
          </w:tcPr>
          <w:p w:rsidR="006B3A3F" w:rsidRPr="005B48AD" w:rsidRDefault="006B3A3F" w:rsidP="00336ECD">
            <w:pPr>
              <w:autoSpaceDE w:val="0"/>
              <w:autoSpaceDN w:val="0"/>
              <w:jc w:val="center"/>
              <w:rPr>
                <w:rFonts w:cs="Arial"/>
                <w:b/>
              </w:rPr>
            </w:pPr>
            <w:r w:rsidRPr="005B48AD">
              <w:rPr>
                <w:rFonts w:cs="Arial"/>
                <w:sz w:val="18"/>
                <w:szCs w:val="18"/>
              </w:rPr>
              <w:t>(фамилия, имя, от</w:t>
            </w:r>
            <w:r w:rsidR="000F05A8">
              <w:rPr>
                <w:rFonts w:cs="Arial"/>
                <w:sz w:val="18"/>
                <w:szCs w:val="18"/>
              </w:rPr>
              <w:t>чество (при наличии), должность</w:t>
            </w:r>
            <w:r w:rsidRPr="005B48AD">
              <w:rPr>
                <w:rFonts w:cs="Arial"/>
                <w:sz w:val="18"/>
                <w:szCs w:val="18"/>
              </w:rPr>
              <w:t xml:space="preserve"> муниципального служащего)</w:t>
            </w:r>
          </w:p>
        </w:tc>
      </w:tr>
      <w:tr w:rsidR="006B3A3F" w:rsidRPr="005B48AD" w:rsidTr="00336ECD">
        <w:tc>
          <w:tcPr>
            <w:tcW w:w="9345" w:type="dxa"/>
            <w:gridSpan w:val="2"/>
          </w:tcPr>
          <w:p w:rsidR="006B3A3F" w:rsidRPr="005B48AD" w:rsidRDefault="006B3A3F" w:rsidP="00336ECD">
            <w:pPr>
              <w:autoSpaceDE w:val="0"/>
              <w:autoSpaceDN w:val="0"/>
              <w:rPr>
                <w:rFonts w:cs="Arial"/>
              </w:rPr>
            </w:pPr>
            <w:r w:rsidRPr="005B48AD">
              <w:rPr>
                <w:rFonts w:cs="Arial"/>
              </w:rPr>
              <w:t>от «__» ______________ 20__ г. о возникновении личной заинтересованности при исполнении должностных обязанностей, которая приводит или может привести к конфликту интересов, получено и зарегистрировано в журнале учета уведомлений «__» ________ 20___ г. № _________.</w:t>
            </w:r>
          </w:p>
          <w:p w:rsidR="006B3A3F" w:rsidRPr="005B48AD" w:rsidRDefault="006B3A3F" w:rsidP="00336ECD">
            <w:pPr>
              <w:autoSpaceDE w:val="0"/>
              <w:autoSpaceDN w:val="0"/>
              <w:rPr>
                <w:rFonts w:cs="Arial"/>
              </w:rPr>
            </w:pPr>
          </w:p>
        </w:tc>
      </w:tr>
      <w:tr w:rsidR="006B3A3F" w:rsidRPr="005B48AD" w:rsidTr="00336ECD">
        <w:tc>
          <w:tcPr>
            <w:tcW w:w="4672" w:type="dxa"/>
          </w:tcPr>
          <w:p w:rsidR="006B3A3F" w:rsidRPr="005B48AD" w:rsidRDefault="006B3A3F" w:rsidP="00336ECD">
            <w:pPr>
              <w:autoSpaceDE w:val="0"/>
              <w:autoSpaceDN w:val="0"/>
              <w:jc w:val="center"/>
              <w:rPr>
                <w:rFonts w:cs="Arial"/>
              </w:rPr>
            </w:pPr>
            <w:r w:rsidRPr="005B48AD">
              <w:rPr>
                <w:rFonts w:cs="Arial"/>
              </w:rPr>
              <w:t>___________________________</w:t>
            </w:r>
          </w:p>
        </w:tc>
        <w:tc>
          <w:tcPr>
            <w:tcW w:w="4673" w:type="dxa"/>
          </w:tcPr>
          <w:p w:rsidR="006B3A3F" w:rsidRPr="005B48AD" w:rsidRDefault="006B3A3F" w:rsidP="00336ECD">
            <w:pPr>
              <w:autoSpaceDE w:val="0"/>
              <w:autoSpaceDN w:val="0"/>
              <w:jc w:val="center"/>
              <w:rPr>
                <w:rFonts w:cs="Arial"/>
              </w:rPr>
            </w:pPr>
            <w:r w:rsidRPr="005B48AD">
              <w:rPr>
                <w:rFonts w:cs="Arial"/>
              </w:rPr>
              <w:t>_____________________</w:t>
            </w:r>
          </w:p>
        </w:tc>
      </w:tr>
      <w:tr w:rsidR="006B3A3F" w:rsidRPr="005B48AD" w:rsidTr="00336ECD">
        <w:tc>
          <w:tcPr>
            <w:tcW w:w="4672" w:type="dxa"/>
          </w:tcPr>
          <w:p w:rsidR="006B3A3F" w:rsidRPr="005B48AD" w:rsidRDefault="006B3A3F" w:rsidP="00336ECD">
            <w:pPr>
              <w:autoSpaceDE w:val="0"/>
              <w:autoSpaceDN w:val="0"/>
              <w:jc w:val="center"/>
              <w:rPr>
                <w:rFonts w:cs="Arial"/>
              </w:rPr>
            </w:pPr>
            <w:r w:rsidRPr="005B48AD">
              <w:rPr>
                <w:rFonts w:cs="Arial"/>
                <w:sz w:val="18"/>
                <w:szCs w:val="18"/>
              </w:rPr>
              <w:t>(фамилия, имя, отчество (при наличии) ответственного должностного лица)</w:t>
            </w:r>
          </w:p>
        </w:tc>
        <w:tc>
          <w:tcPr>
            <w:tcW w:w="4673" w:type="dxa"/>
          </w:tcPr>
          <w:p w:rsidR="006B3A3F" w:rsidRPr="005B48AD" w:rsidRDefault="006B3A3F" w:rsidP="00336ECD">
            <w:pPr>
              <w:autoSpaceDE w:val="0"/>
              <w:autoSpaceDN w:val="0"/>
              <w:jc w:val="center"/>
              <w:rPr>
                <w:rFonts w:cs="Arial"/>
                <w:sz w:val="18"/>
                <w:szCs w:val="18"/>
              </w:rPr>
            </w:pPr>
            <w:r w:rsidRPr="005B48AD">
              <w:rPr>
                <w:rFonts w:cs="Arial"/>
                <w:sz w:val="18"/>
                <w:szCs w:val="18"/>
              </w:rPr>
              <w:t>(подпись ответственного должностного лица)</w:t>
            </w:r>
          </w:p>
        </w:tc>
      </w:tr>
    </w:tbl>
    <w:p w:rsidR="006B3A3F" w:rsidRPr="005B48AD" w:rsidRDefault="006B3A3F" w:rsidP="000F05A8">
      <w:pPr>
        <w:ind w:firstLine="0"/>
        <w:jc w:val="left"/>
        <w:rPr>
          <w:rFonts w:ascii="Times New Roman" w:hAnsi="Times New Roman"/>
        </w:rPr>
        <w:sectPr w:rsidR="006B3A3F" w:rsidRPr="005B48AD" w:rsidSect="00105032">
          <w:headerReference w:type="first" r:id="rId10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6B3A3F" w:rsidRPr="006B3A3F" w:rsidRDefault="006B3A3F" w:rsidP="006B3A3F">
      <w:pPr>
        <w:autoSpaceDE w:val="0"/>
        <w:autoSpaceDN w:val="0"/>
        <w:adjustRightInd w:val="0"/>
        <w:spacing w:line="216" w:lineRule="auto"/>
        <w:ind w:firstLine="709"/>
        <w:jc w:val="right"/>
        <w:rPr>
          <w:rFonts w:ascii="Courier New" w:hAnsi="Courier New" w:cs="Courier New"/>
          <w:sz w:val="22"/>
        </w:rPr>
      </w:pPr>
      <w:r w:rsidRPr="006B3A3F">
        <w:rPr>
          <w:rFonts w:ascii="Courier New" w:hAnsi="Courier New" w:cs="Courier New"/>
          <w:sz w:val="22"/>
        </w:rPr>
        <w:lastRenderedPageBreak/>
        <w:t xml:space="preserve">Приложение №2 </w:t>
      </w:r>
    </w:p>
    <w:p w:rsidR="006B3A3F" w:rsidRPr="006B3A3F" w:rsidRDefault="006B3A3F" w:rsidP="006B3A3F">
      <w:pPr>
        <w:autoSpaceDE w:val="0"/>
        <w:autoSpaceDN w:val="0"/>
        <w:adjustRightInd w:val="0"/>
        <w:spacing w:line="216" w:lineRule="auto"/>
        <w:ind w:firstLine="709"/>
        <w:jc w:val="right"/>
        <w:rPr>
          <w:rFonts w:ascii="Courier New" w:hAnsi="Courier New" w:cs="Courier New"/>
          <w:bCs/>
          <w:sz w:val="22"/>
        </w:rPr>
      </w:pPr>
      <w:r w:rsidRPr="006B3A3F">
        <w:rPr>
          <w:rFonts w:ascii="Courier New" w:hAnsi="Courier New" w:cs="Courier New"/>
          <w:sz w:val="22"/>
        </w:rPr>
        <w:t xml:space="preserve">к </w:t>
      </w:r>
      <w:r w:rsidRPr="006B3A3F">
        <w:rPr>
          <w:rFonts w:ascii="Courier New" w:hAnsi="Courier New" w:cs="Courier New"/>
          <w:bCs/>
          <w:sz w:val="22"/>
        </w:rPr>
        <w:t xml:space="preserve">Положению о порядке сообщения </w:t>
      </w:r>
    </w:p>
    <w:p w:rsidR="006B3A3F" w:rsidRPr="006B3A3F" w:rsidRDefault="006B3A3F" w:rsidP="006B3A3F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i/>
          <w:sz w:val="22"/>
        </w:rPr>
      </w:pPr>
      <w:r w:rsidRPr="006B3A3F">
        <w:rPr>
          <w:rFonts w:ascii="Courier New" w:hAnsi="Courier New" w:cs="Courier New"/>
          <w:bCs/>
          <w:sz w:val="22"/>
        </w:rPr>
        <w:t xml:space="preserve">муниципальными служащими </w:t>
      </w:r>
      <w:r w:rsidRPr="000F05A8">
        <w:rPr>
          <w:rFonts w:ascii="Courier New" w:hAnsi="Courier New" w:cs="Courier New"/>
          <w:sz w:val="22"/>
        </w:rPr>
        <w:t>администрации</w:t>
      </w:r>
    </w:p>
    <w:p w:rsidR="006B3A3F" w:rsidRPr="006B3A3F" w:rsidRDefault="006B3A3F" w:rsidP="006B3A3F">
      <w:pPr>
        <w:autoSpaceDE w:val="0"/>
        <w:autoSpaceDN w:val="0"/>
        <w:adjustRightInd w:val="0"/>
        <w:spacing w:line="216" w:lineRule="auto"/>
        <w:ind w:firstLine="709"/>
        <w:jc w:val="right"/>
        <w:rPr>
          <w:rFonts w:ascii="Courier New" w:hAnsi="Courier New" w:cs="Courier New"/>
          <w:bCs/>
          <w:sz w:val="22"/>
        </w:rPr>
      </w:pPr>
      <w:r w:rsidRPr="006B3A3F">
        <w:rPr>
          <w:rFonts w:ascii="Courier New" w:hAnsi="Courier New" w:cs="Courier New"/>
          <w:iCs/>
          <w:sz w:val="22"/>
        </w:rPr>
        <w:t xml:space="preserve">муниципального образования </w:t>
      </w:r>
      <w:r w:rsidRPr="00911723">
        <w:rPr>
          <w:rFonts w:ascii="Courier New" w:hAnsi="Courier New" w:cs="Courier New"/>
          <w:sz w:val="22"/>
        </w:rPr>
        <w:t>«</w:t>
      </w:r>
      <w:proofErr w:type="spellStart"/>
      <w:r w:rsidR="007066C2" w:rsidRPr="00911723">
        <w:rPr>
          <w:rFonts w:ascii="Courier New" w:hAnsi="Courier New" w:cs="Courier New"/>
          <w:sz w:val="22"/>
        </w:rPr>
        <w:t>Ахинское</w:t>
      </w:r>
      <w:proofErr w:type="spellEnd"/>
      <w:r w:rsidRPr="00911723">
        <w:rPr>
          <w:rFonts w:ascii="Courier New" w:hAnsi="Courier New" w:cs="Courier New"/>
          <w:sz w:val="22"/>
        </w:rPr>
        <w:t>»</w:t>
      </w:r>
      <w:r w:rsidRPr="006B3A3F">
        <w:rPr>
          <w:rFonts w:ascii="Courier New" w:hAnsi="Courier New" w:cs="Courier New"/>
          <w:i/>
          <w:sz w:val="22"/>
        </w:rPr>
        <w:t xml:space="preserve"> </w:t>
      </w:r>
      <w:r w:rsidRPr="006B3A3F">
        <w:rPr>
          <w:rFonts w:ascii="Courier New" w:hAnsi="Courier New" w:cs="Courier New"/>
          <w:bCs/>
          <w:sz w:val="22"/>
        </w:rPr>
        <w:t xml:space="preserve">о </w:t>
      </w:r>
    </w:p>
    <w:p w:rsidR="006B3A3F" w:rsidRPr="006B3A3F" w:rsidRDefault="006B3A3F" w:rsidP="006B3A3F">
      <w:pPr>
        <w:autoSpaceDE w:val="0"/>
        <w:autoSpaceDN w:val="0"/>
        <w:adjustRightInd w:val="0"/>
        <w:spacing w:line="216" w:lineRule="auto"/>
        <w:ind w:firstLine="709"/>
        <w:jc w:val="right"/>
        <w:rPr>
          <w:rFonts w:ascii="Courier New" w:hAnsi="Courier New" w:cs="Courier New"/>
          <w:bCs/>
          <w:sz w:val="22"/>
        </w:rPr>
      </w:pPr>
      <w:r w:rsidRPr="006B3A3F">
        <w:rPr>
          <w:rFonts w:ascii="Courier New" w:hAnsi="Courier New" w:cs="Courier New"/>
          <w:bCs/>
          <w:sz w:val="22"/>
        </w:rPr>
        <w:t xml:space="preserve">возникновении личной заинтересованности </w:t>
      </w:r>
    </w:p>
    <w:p w:rsidR="006B3A3F" w:rsidRPr="006B3A3F" w:rsidRDefault="006B3A3F" w:rsidP="006B3A3F">
      <w:pPr>
        <w:autoSpaceDE w:val="0"/>
        <w:autoSpaceDN w:val="0"/>
        <w:adjustRightInd w:val="0"/>
        <w:spacing w:line="216" w:lineRule="auto"/>
        <w:ind w:firstLine="709"/>
        <w:jc w:val="right"/>
        <w:rPr>
          <w:rFonts w:ascii="Courier New" w:hAnsi="Courier New" w:cs="Courier New"/>
          <w:bCs/>
          <w:sz w:val="22"/>
        </w:rPr>
      </w:pPr>
      <w:r w:rsidRPr="006B3A3F">
        <w:rPr>
          <w:rFonts w:ascii="Courier New" w:hAnsi="Courier New" w:cs="Courier New"/>
          <w:bCs/>
          <w:sz w:val="22"/>
        </w:rPr>
        <w:t>при исполнении должностных</w:t>
      </w:r>
    </w:p>
    <w:p w:rsidR="006B3A3F" w:rsidRPr="006B3A3F" w:rsidRDefault="006B3A3F" w:rsidP="006B3A3F">
      <w:pPr>
        <w:autoSpaceDE w:val="0"/>
        <w:autoSpaceDN w:val="0"/>
        <w:adjustRightInd w:val="0"/>
        <w:spacing w:line="216" w:lineRule="auto"/>
        <w:ind w:firstLine="709"/>
        <w:jc w:val="right"/>
        <w:rPr>
          <w:rFonts w:ascii="Courier New" w:hAnsi="Courier New" w:cs="Courier New"/>
          <w:bCs/>
          <w:sz w:val="22"/>
        </w:rPr>
      </w:pPr>
      <w:r w:rsidRPr="006B3A3F">
        <w:rPr>
          <w:rFonts w:ascii="Courier New" w:hAnsi="Courier New" w:cs="Courier New"/>
          <w:bCs/>
          <w:sz w:val="22"/>
        </w:rPr>
        <w:t xml:space="preserve">обязанностей, которая приводит или может </w:t>
      </w:r>
    </w:p>
    <w:p w:rsidR="006B3A3F" w:rsidRPr="005B48AD" w:rsidRDefault="006B3A3F" w:rsidP="006B3A3F">
      <w:pPr>
        <w:autoSpaceDE w:val="0"/>
        <w:autoSpaceDN w:val="0"/>
        <w:adjustRightInd w:val="0"/>
        <w:spacing w:line="216" w:lineRule="auto"/>
        <w:ind w:firstLine="709"/>
        <w:jc w:val="right"/>
        <w:rPr>
          <w:rFonts w:ascii="Courier New" w:hAnsi="Courier New" w:cs="Courier New"/>
        </w:rPr>
      </w:pPr>
      <w:r w:rsidRPr="006B3A3F">
        <w:rPr>
          <w:rFonts w:ascii="Courier New" w:hAnsi="Courier New" w:cs="Courier New"/>
          <w:bCs/>
          <w:sz w:val="22"/>
        </w:rPr>
        <w:t>привести к конфликту интересов</w:t>
      </w:r>
    </w:p>
    <w:p w:rsidR="006B3A3F" w:rsidRPr="005B48AD" w:rsidRDefault="006B3A3F" w:rsidP="006B3A3F">
      <w:pPr>
        <w:autoSpaceDE w:val="0"/>
        <w:autoSpaceDN w:val="0"/>
        <w:adjustRightInd w:val="0"/>
        <w:jc w:val="center"/>
        <w:rPr>
          <w:rFonts w:ascii="Times New Roman" w:hAnsi="Times New Roman"/>
          <w:b/>
        </w:rPr>
      </w:pPr>
    </w:p>
    <w:p w:rsidR="006B3A3F" w:rsidRPr="005B48AD" w:rsidRDefault="006B3A3F" w:rsidP="006B3A3F">
      <w:pPr>
        <w:autoSpaceDE w:val="0"/>
        <w:autoSpaceDN w:val="0"/>
        <w:adjustRightInd w:val="0"/>
        <w:jc w:val="center"/>
        <w:rPr>
          <w:rFonts w:cs="Arial"/>
          <w:b/>
        </w:rPr>
      </w:pPr>
      <w:r w:rsidRPr="005B48AD">
        <w:rPr>
          <w:rFonts w:cs="Arial"/>
          <w:b/>
        </w:rPr>
        <w:t>ЖУРНАЛ УЧЕТА УВЕДОМЛЕНИЙ</w:t>
      </w:r>
    </w:p>
    <w:p w:rsidR="006B3A3F" w:rsidRPr="005B48AD" w:rsidRDefault="006B3A3F" w:rsidP="006B3A3F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tbl>
      <w:tblPr>
        <w:tblW w:w="1431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73"/>
        <w:gridCol w:w="1082"/>
        <w:gridCol w:w="1165"/>
        <w:gridCol w:w="1670"/>
        <w:gridCol w:w="1842"/>
        <w:gridCol w:w="1418"/>
        <w:gridCol w:w="2089"/>
        <w:gridCol w:w="4573"/>
      </w:tblGrid>
      <w:tr w:rsidR="006B3A3F" w:rsidRPr="006B3A3F" w:rsidTr="00434384">
        <w:trPr>
          <w:trHeight w:val="823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3A3F" w:rsidRPr="006B3A3F" w:rsidRDefault="006B3A3F" w:rsidP="00336EC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3A3F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3A3F" w:rsidRPr="006B3A3F" w:rsidRDefault="006B3A3F" w:rsidP="00434384">
            <w:pPr>
              <w:autoSpaceDE w:val="0"/>
              <w:autoSpaceDN w:val="0"/>
              <w:adjustRightInd w:val="0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6B3A3F">
              <w:rPr>
                <w:rFonts w:ascii="Courier New" w:hAnsi="Courier New" w:cs="Courier New"/>
                <w:sz w:val="22"/>
                <w:szCs w:val="22"/>
              </w:rPr>
              <w:t>Информация о поступившем уведомлении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3A3F" w:rsidRPr="006B3A3F" w:rsidRDefault="006B3A3F" w:rsidP="00434384">
            <w:pPr>
              <w:autoSpaceDE w:val="0"/>
              <w:autoSpaceDN w:val="0"/>
              <w:adjustRightInd w:val="0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6B3A3F">
              <w:rPr>
                <w:rFonts w:ascii="Courier New" w:hAnsi="Courier New" w:cs="Courier New"/>
                <w:sz w:val="22"/>
                <w:szCs w:val="22"/>
              </w:rPr>
              <w:t>Фамилия, имя, отчество (при наличии) муниципального служащего</w:t>
            </w:r>
          </w:p>
          <w:p w:rsidR="006B3A3F" w:rsidRPr="006B3A3F" w:rsidRDefault="006B3A3F" w:rsidP="00336EC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3A3F" w:rsidRPr="006B3A3F" w:rsidRDefault="006B3A3F" w:rsidP="00434384">
            <w:pPr>
              <w:autoSpaceDE w:val="0"/>
              <w:autoSpaceDN w:val="0"/>
              <w:adjustRightInd w:val="0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6B3A3F">
              <w:rPr>
                <w:rFonts w:ascii="Courier New" w:hAnsi="Courier New" w:cs="Courier New"/>
                <w:sz w:val="22"/>
                <w:szCs w:val="22"/>
              </w:rPr>
              <w:t>Фамилия, имя, отчество (при наличии) ответственного должностного лица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3A3F" w:rsidRPr="006B3A3F" w:rsidRDefault="006B3A3F" w:rsidP="00434384">
            <w:pPr>
              <w:autoSpaceDE w:val="0"/>
              <w:autoSpaceDN w:val="0"/>
              <w:adjustRightInd w:val="0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6B3A3F">
              <w:rPr>
                <w:rFonts w:ascii="Courier New" w:hAnsi="Courier New" w:cs="Courier New"/>
                <w:sz w:val="22"/>
                <w:szCs w:val="22"/>
              </w:rPr>
              <w:t>Отметка о выдаче муниципальному служащему расписки в получении уведомления (дата, подпись гражданина)</w:t>
            </w:r>
          </w:p>
        </w:tc>
        <w:tc>
          <w:tcPr>
            <w:tcW w:w="2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3A3F" w:rsidRPr="006B3A3F" w:rsidRDefault="006B3A3F" w:rsidP="00434384">
            <w:pPr>
              <w:autoSpaceDE w:val="0"/>
              <w:autoSpaceDN w:val="0"/>
              <w:adjustRightInd w:val="0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6B3A3F">
              <w:rPr>
                <w:rFonts w:ascii="Courier New" w:hAnsi="Courier New" w:cs="Courier New"/>
                <w:sz w:val="22"/>
                <w:szCs w:val="22"/>
              </w:rPr>
              <w:t xml:space="preserve">Отметка о направлении уведомления на предварительное рассмотрение </w:t>
            </w:r>
            <w:r w:rsidRPr="006B3A3F">
              <w:rPr>
                <w:rFonts w:ascii="Courier New" w:hAnsi="Courier New" w:cs="Courier New"/>
                <w:i/>
                <w:sz w:val="22"/>
                <w:szCs w:val="22"/>
              </w:rPr>
              <w:t>уполномоченного органа</w:t>
            </w:r>
            <w:r w:rsidRPr="006B3A3F">
              <w:rPr>
                <w:rFonts w:ascii="Courier New" w:hAnsi="Courier New" w:cs="Courier New"/>
                <w:sz w:val="22"/>
                <w:szCs w:val="22"/>
              </w:rPr>
              <w:t xml:space="preserve"> (дата, фамилия, имя, отчество (при наличии), подпись ответственного должностного лица</w:t>
            </w:r>
          </w:p>
          <w:p w:rsidR="006B3A3F" w:rsidRPr="006B3A3F" w:rsidRDefault="006B3A3F" w:rsidP="00336EC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3A3F" w:rsidRPr="006B3A3F" w:rsidRDefault="006B3A3F" w:rsidP="00434384">
            <w:pPr>
              <w:autoSpaceDE w:val="0"/>
              <w:autoSpaceDN w:val="0"/>
              <w:adjustRightInd w:val="0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6B3A3F">
              <w:rPr>
                <w:rFonts w:ascii="Courier New" w:hAnsi="Courier New" w:cs="Courier New"/>
                <w:sz w:val="22"/>
                <w:szCs w:val="22"/>
              </w:rPr>
              <w:t xml:space="preserve">Отметка о выводах, содержащихся в мотивированном заключении </w:t>
            </w:r>
            <w:r w:rsidRPr="006B3A3F">
              <w:rPr>
                <w:rFonts w:ascii="Courier New" w:hAnsi="Courier New" w:cs="Courier New"/>
                <w:i/>
                <w:sz w:val="22"/>
                <w:szCs w:val="22"/>
              </w:rPr>
              <w:t>уполномоченного органа</w:t>
            </w:r>
          </w:p>
        </w:tc>
      </w:tr>
      <w:tr w:rsidR="006B3A3F" w:rsidRPr="006B3A3F" w:rsidTr="00434384">
        <w:trPr>
          <w:trHeight w:val="1837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3A3F" w:rsidRPr="006B3A3F" w:rsidRDefault="006B3A3F" w:rsidP="00336EC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3A3F" w:rsidRPr="006B3A3F" w:rsidRDefault="006B3A3F" w:rsidP="00336EC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6B3A3F">
              <w:rPr>
                <w:rFonts w:ascii="Courier New" w:hAnsi="Courier New" w:cs="Courier New"/>
                <w:sz w:val="22"/>
                <w:szCs w:val="22"/>
              </w:rPr>
              <w:t>Дата поступления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3A3F" w:rsidRPr="006B3A3F" w:rsidRDefault="006B3A3F" w:rsidP="00336EC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6B3A3F">
              <w:rPr>
                <w:rFonts w:ascii="Courier New" w:hAnsi="Courier New" w:cs="Courier New"/>
                <w:sz w:val="22"/>
                <w:szCs w:val="22"/>
              </w:rPr>
              <w:t>№ регистрации</w:t>
            </w: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3A3F" w:rsidRPr="006B3A3F" w:rsidRDefault="006B3A3F" w:rsidP="00336EC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3A3F" w:rsidRPr="006B3A3F" w:rsidRDefault="006B3A3F" w:rsidP="00336EC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3A3F" w:rsidRPr="006B3A3F" w:rsidRDefault="006B3A3F" w:rsidP="00336EC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3A3F" w:rsidRPr="006B3A3F" w:rsidRDefault="006B3A3F" w:rsidP="00336EC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3A3F" w:rsidRPr="006B3A3F" w:rsidRDefault="006B3A3F" w:rsidP="00336EC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B3A3F" w:rsidRPr="006B3A3F" w:rsidTr="00434384">
        <w:trPr>
          <w:trHeight w:val="236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3A3F" w:rsidRPr="006B3A3F" w:rsidRDefault="006B3A3F" w:rsidP="00336EC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3A3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3A3F" w:rsidRPr="006B3A3F" w:rsidRDefault="006B3A3F" w:rsidP="00336EC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3A3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3A3F" w:rsidRPr="006B3A3F" w:rsidRDefault="006B3A3F" w:rsidP="00336EC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3A3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3A3F" w:rsidRPr="006B3A3F" w:rsidRDefault="006B3A3F" w:rsidP="00336EC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3A3F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3A3F" w:rsidRPr="006B3A3F" w:rsidRDefault="006B3A3F" w:rsidP="00336EC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3A3F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3A3F" w:rsidRPr="006B3A3F" w:rsidRDefault="006B3A3F" w:rsidP="00336EC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3A3F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3A3F" w:rsidRPr="006B3A3F" w:rsidRDefault="006B3A3F" w:rsidP="00336EC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3A3F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3A3F" w:rsidRPr="006B3A3F" w:rsidRDefault="006B3A3F" w:rsidP="00336EC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B3A3F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6B3A3F" w:rsidRPr="006B3A3F" w:rsidTr="00434384">
        <w:trPr>
          <w:trHeight w:val="22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3A3F" w:rsidRPr="006B3A3F" w:rsidRDefault="006B3A3F" w:rsidP="006B3A3F">
            <w:pPr>
              <w:autoSpaceDE w:val="0"/>
              <w:autoSpaceDN w:val="0"/>
              <w:adjustRightInd w:val="0"/>
              <w:ind w:firstLine="0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3A3F" w:rsidRPr="006B3A3F" w:rsidRDefault="006B3A3F" w:rsidP="00336EC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3A3F" w:rsidRPr="006B3A3F" w:rsidRDefault="006B3A3F" w:rsidP="00336EC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3A3F" w:rsidRPr="006B3A3F" w:rsidRDefault="006B3A3F" w:rsidP="00336EC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3A3F" w:rsidRPr="006B3A3F" w:rsidRDefault="006B3A3F" w:rsidP="00336EC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3A3F" w:rsidRPr="006B3A3F" w:rsidRDefault="006B3A3F" w:rsidP="00336EC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3A3F" w:rsidRPr="006B3A3F" w:rsidRDefault="006B3A3F" w:rsidP="00336EC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B3A3F" w:rsidRPr="006B3A3F" w:rsidRDefault="006B3A3F" w:rsidP="00336EC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015B96" w:rsidRPr="00C23692" w:rsidRDefault="00015B96" w:rsidP="006B3A3F">
      <w:pPr>
        <w:ind w:firstLine="0"/>
        <w:rPr>
          <w:rFonts w:ascii="Times New Roman" w:hAnsi="Times New Roman"/>
          <w:b/>
        </w:rPr>
      </w:pPr>
    </w:p>
    <w:sectPr w:rsidR="00015B96" w:rsidRPr="00C23692" w:rsidSect="006B3A3F">
      <w:headerReference w:type="first" r:id="rId11"/>
      <w:pgSz w:w="16838" w:h="11906" w:orient="landscape"/>
      <w:pgMar w:top="850" w:right="1134" w:bottom="1701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0A4E" w:rsidRDefault="009C0A4E" w:rsidP="000D711F">
      <w:r>
        <w:separator/>
      </w:r>
    </w:p>
  </w:endnote>
  <w:endnote w:type="continuationSeparator" w:id="0">
    <w:p w:rsidR="009C0A4E" w:rsidRDefault="009C0A4E" w:rsidP="000D7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0A4E" w:rsidRDefault="009C0A4E" w:rsidP="000D711F">
      <w:r>
        <w:separator/>
      </w:r>
    </w:p>
  </w:footnote>
  <w:footnote w:type="continuationSeparator" w:id="0">
    <w:p w:rsidR="009C0A4E" w:rsidRDefault="009C0A4E" w:rsidP="000D71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3A3F" w:rsidRDefault="006B3A3F">
    <w:pPr>
      <w:pStyle w:val="a4"/>
      <w:jc w:val="center"/>
    </w:pPr>
  </w:p>
  <w:p w:rsidR="006B3A3F" w:rsidRDefault="006B3A3F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3A3F" w:rsidRDefault="006B3A3F">
    <w:pPr>
      <w:pStyle w:val="a4"/>
      <w:jc w:val="center"/>
    </w:pPr>
  </w:p>
  <w:p w:rsidR="006B3A3F" w:rsidRDefault="006B3A3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A0D5E"/>
    <w:rsid w:val="00015B96"/>
    <w:rsid w:val="00030316"/>
    <w:rsid w:val="0004291F"/>
    <w:rsid w:val="000D711F"/>
    <w:rsid w:val="000F05A8"/>
    <w:rsid w:val="001047B8"/>
    <w:rsid w:val="001506A1"/>
    <w:rsid w:val="0015230A"/>
    <w:rsid w:val="0015718A"/>
    <w:rsid w:val="001642E8"/>
    <w:rsid w:val="0017362E"/>
    <w:rsid w:val="00186A2D"/>
    <w:rsid w:val="00192D4F"/>
    <w:rsid w:val="001931D2"/>
    <w:rsid w:val="001A2F82"/>
    <w:rsid w:val="00220385"/>
    <w:rsid w:val="00223603"/>
    <w:rsid w:val="00231C5B"/>
    <w:rsid w:val="002321C2"/>
    <w:rsid w:val="00240126"/>
    <w:rsid w:val="00270C66"/>
    <w:rsid w:val="00294A5A"/>
    <w:rsid w:val="002A470F"/>
    <w:rsid w:val="002B4AB6"/>
    <w:rsid w:val="002C3F9D"/>
    <w:rsid w:val="00363CA0"/>
    <w:rsid w:val="00391225"/>
    <w:rsid w:val="003A08C6"/>
    <w:rsid w:val="003D0228"/>
    <w:rsid w:val="004035B7"/>
    <w:rsid w:val="00434384"/>
    <w:rsid w:val="00435949"/>
    <w:rsid w:val="00441CD8"/>
    <w:rsid w:val="004424EE"/>
    <w:rsid w:val="00465ED2"/>
    <w:rsid w:val="00484E98"/>
    <w:rsid w:val="00497762"/>
    <w:rsid w:val="004A1260"/>
    <w:rsid w:val="004B187A"/>
    <w:rsid w:val="004C30A2"/>
    <w:rsid w:val="004D0515"/>
    <w:rsid w:val="004E6315"/>
    <w:rsid w:val="00516418"/>
    <w:rsid w:val="0052089B"/>
    <w:rsid w:val="0053065D"/>
    <w:rsid w:val="00533347"/>
    <w:rsid w:val="00553B24"/>
    <w:rsid w:val="00563645"/>
    <w:rsid w:val="00572EFF"/>
    <w:rsid w:val="005D574A"/>
    <w:rsid w:val="005E20E2"/>
    <w:rsid w:val="005F152A"/>
    <w:rsid w:val="00611A87"/>
    <w:rsid w:val="00634DA2"/>
    <w:rsid w:val="00645BD5"/>
    <w:rsid w:val="00662BE0"/>
    <w:rsid w:val="00675B4F"/>
    <w:rsid w:val="00677FC6"/>
    <w:rsid w:val="00696183"/>
    <w:rsid w:val="006B0E88"/>
    <w:rsid w:val="006B1566"/>
    <w:rsid w:val="006B1DE2"/>
    <w:rsid w:val="006B3A3F"/>
    <w:rsid w:val="006C157C"/>
    <w:rsid w:val="007066C2"/>
    <w:rsid w:val="00706E0E"/>
    <w:rsid w:val="007234D5"/>
    <w:rsid w:val="00726827"/>
    <w:rsid w:val="00766713"/>
    <w:rsid w:val="007B2616"/>
    <w:rsid w:val="007E5D48"/>
    <w:rsid w:val="008009CF"/>
    <w:rsid w:val="008065BD"/>
    <w:rsid w:val="00815104"/>
    <w:rsid w:val="008334A8"/>
    <w:rsid w:val="00837A46"/>
    <w:rsid w:val="008444A3"/>
    <w:rsid w:val="00844E0A"/>
    <w:rsid w:val="008501C3"/>
    <w:rsid w:val="00852BE4"/>
    <w:rsid w:val="008A0BD3"/>
    <w:rsid w:val="008C00A9"/>
    <w:rsid w:val="008E4ACE"/>
    <w:rsid w:val="00911723"/>
    <w:rsid w:val="00936DBE"/>
    <w:rsid w:val="00937CB4"/>
    <w:rsid w:val="00977ACA"/>
    <w:rsid w:val="009A0D5E"/>
    <w:rsid w:val="009C0A4E"/>
    <w:rsid w:val="00A03F0A"/>
    <w:rsid w:val="00A058F2"/>
    <w:rsid w:val="00A05D8F"/>
    <w:rsid w:val="00A067D1"/>
    <w:rsid w:val="00A35D1B"/>
    <w:rsid w:val="00A427FE"/>
    <w:rsid w:val="00A47811"/>
    <w:rsid w:val="00A72F25"/>
    <w:rsid w:val="00A920CC"/>
    <w:rsid w:val="00AA0FD0"/>
    <w:rsid w:val="00AB0D9C"/>
    <w:rsid w:val="00AB2B30"/>
    <w:rsid w:val="00AD4ADD"/>
    <w:rsid w:val="00AF6750"/>
    <w:rsid w:val="00B045D3"/>
    <w:rsid w:val="00B25C5A"/>
    <w:rsid w:val="00B44106"/>
    <w:rsid w:val="00B55F07"/>
    <w:rsid w:val="00B95E4E"/>
    <w:rsid w:val="00BB21CA"/>
    <w:rsid w:val="00BC6360"/>
    <w:rsid w:val="00BD3A46"/>
    <w:rsid w:val="00BF71CD"/>
    <w:rsid w:val="00C02779"/>
    <w:rsid w:val="00C23692"/>
    <w:rsid w:val="00C325CD"/>
    <w:rsid w:val="00C50FBE"/>
    <w:rsid w:val="00C51CB8"/>
    <w:rsid w:val="00C557AC"/>
    <w:rsid w:val="00C802E6"/>
    <w:rsid w:val="00CA09F2"/>
    <w:rsid w:val="00CA4E0A"/>
    <w:rsid w:val="00CA5386"/>
    <w:rsid w:val="00CB1598"/>
    <w:rsid w:val="00CD4ADC"/>
    <w:rsid w:val="00D23C14"/>
    <w:rsid w:val="00D945B2"/>
    <w:rsid w:val="00D95EB9"/>
    <w:rsid w:val="00DA02C9"/>
    <w:rsid w:val="00DD304C"/>
    <w:rsid w:val="00E040CF"/>
    <w:rsid w:val="00E74724"/>
    <w:rsid w:val="00EB799D"/>
    <w:rsid w:val="00F0628E"/>
    <w:rsid w:val="00F31303"/>
    <w:rsid w:val="00F60F86"/>
    <w:rsid w:val="00F70A4E"/>
    <w:rsid w:val="00F819EF"/>
    <w:rsid w:val="00FA3DEB"/>
    <w:rsid w:val="00FD61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E5FE298-69A7-4C96-B052-7E6E6FC85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192D4F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192D4F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192D4F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192D4F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192D4F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table" w:styleId="11">
    <w:name w:val="Table Grid 1"/>
    <w:basedOn w:val="a1"/>
    <w:uiPriority w:val="99"/>
    <w:rsid w:val="00015B96"/>
    <w:pPr>
      <w:autoSpaceDE w:val="0"/>
      <w:autoSpaceDN w:val="0"/>
    </w:pPr>
    <w:rPr>
      <w:rFonts w:ascii="Times New Roman" w:eastAsia="Times New Roman" w:hAnsi="Times New Roman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</w:pPr>
    <w:rPr>
      <w:rFonts w:ascii="Times New Roman" w:hAnsi="Times New Roman"/>
      <w:sz w:val="20"/>
      <w:szCs w:val="20"/>
    </w:rPr>
  </w:style>
  <w:style w:type="character" w:customStyle="1" w:styleId="a9">
    <w:name w:val="Текст сноски Знак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character" w:styleId="ab">
    <w:name w:val="Hyperlink"/>
    <w:basedOn w:val="a0"/>
    <w:rsid w:val="00192D4F"/>
    <w:rPr>
      <w:color w:val="0000FF"/>
      <w:u w:val="none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F819EF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F819EF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F819EF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F819EF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192D4F"/>
    <w:rPr>
      <w:rFonts w:ascii="Arial" w:hAnsi="Arial"/>
      <w:b w:val="0"/>
      <w:i w:val="0"/>
      <w:iCs/>
      <w:color w:val="0000FF"/>
      <w:sz w:val="24"/>
      <w:u w:val="none"/>
    </w:rPr>
  </w:style>
  <w:style w:type="paragraph" w:styleId="ac">
    <w:name w:val="annotation text"/>
    <w:aliases w:val="!Равноширинный текст документа"/>
    <w:basedOn w:val="a"/>
    <w:link w:val="ad"/>
    <w:semiHidden/>
    <w:rsid w:val="00192D4F"/>
    <w:rPr>
      <w:rFonts w:ascii="Courier" w:hAnsi="Courier"/>
      <w:sz w:val="22"/>
      <w:szCs w:val="20"/>
    </w:rPr>
  </w:style>
  <w:style w:type="character" w:customStyle="1" w:styleId="ad">
    <w:name w:val="Текст примечания Знак"/>
    <w:aliases w:val="!Равноширинный текст документа Знак"/>
    <w:basedOn w:val="a0"/>
    <w:link w:val="ac"/>
    <w:semiHidden/>
    <w:rsid w:val="00F819EF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192D4F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192D4F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192D4F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192D4F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192D4F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192D4F"/>
    <w:rPr>
      <w:sz w:val="28"/>
    </w:rPr>
  </w:style>
  <w:style w:type="paragraph" w:styleId="ae">
    <w:name w:val="List Paragraph"/>
    <w:basedOn w:val="a"/>
    <w:uiPriority w:val="34"/>
    <w:qFormat/>
    <w:rsid w:val="00A067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6E982A517483828B64E8206FA476F34CC6A1AAEA04E9BCE3236843ACO0J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96E982A517483828B64E8206FA476F34CC6A1AAEA04E9BCE3236843ACO0J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074B0463BE4543795D89C288D5C8709D7AD478F6FBCEBFB572AD8C3B68DA23B0E74C90A99D5257B1F7BB6A8y1aD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8CD988-A1A1-4710-A478-945DEA42E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85</TotalTime>
  <Pages>6</Pages>
  <Words>1850</Words>
  <Characters>10547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12373</CharactersWithSpaces>
  <SharedDoc>false</SharedDoc>
  <HLinks>
    <vt:vector size="18" baseType="variant">
      <vt:variant>
        <vt:i4>3145788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consultantplus://offline/ref=4074B0463BE4543795D89C288D5C8709D7AD478F6FBCEBFB572AD8C3B68DA23B0E74C90A99D5257B1F7BB6A8y1aDE</vt:lpwstr>
      </vt:variant>
      <vt:variant>
        <vt:lpwstr/>
      </vt:variant>
      <vt:variant>
        <vt:i4>4259935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consultantplus://offline/ref=496E982A517483828B64E8206FA476F34FCFA1A7E40BE9BCE3236843ACO0JDE</vt:lpwstr>
      </vt:variant>
      <vt:variant>
        <vt:lpwstr/>
      </vt:variant>
      <vt:variant>
        <vt:i4>4259935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consultantplus://offline/ref=496E982A517483828B64E8206FA476F34CC6A1AAEA04E9BCE3236843ACO0JDE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Александровна Салабутина</dc:creator>
  <cp:keywords/>
  <cp:lastModifiedBy>Надежда</cp:lastModifiedBy>
  <cp:revision>11</cp:revision>
  <cp:lastPrinted>2017-02-08T05:33:00Z</cp:lastPrinted>
  <dcterms:created xsi:type="dcterms:W3CDTF">2019-06-18T03:52:00Z</dcterms:created>
  <dcterms:modified xsi:type="dcterms:W3CDTF">2020-05-17T13:57:00Z</dcterms:modified>
</cp:coreProperties>
</file>