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3DFD" w:rsidRDefault="00F33DFD" w:rsidP="00F33DFD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F33DFD" w:rsidRDefault="00F33DFD" w:rsidP="00F33DFD">
      <w:pPr>
        <w:jc w:val="center"/>
        <w:rPr>
          <w:sz w:val="28"/>
          <w:szCs w:val="28"/>
        </w:rPr>
      </w:pPr>
      <w:r>
        <w:rPr>
          <w:sz w:val="28"/>
          <w:szCs w:val="28"/>
        </w:rPr>
        <w:t>Иркутская область</w:t>
      </w:r>
    </w:p>
    <w:p w:rsidR="00F33DFD" w:rsidRDefault="00F33DFD" w:rsidP="00F33DFD">
      <w:pPr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t>Эхирит</w:t>
      </w:r>
      <w:proofErr w:type="spellEnd"/>
      <w:r>
        <w:rPr>
          <w:sz w:val="28"/>
          <w:szCs w:val="28"/>
        </w:rPr>
        <w:t xml:space="preserve"> – </w:t>
      </w:r>
      <w:proofErr w:type="spellStart"/>
      <w:r>
        <w:rPr>
          <w:sz w:val="28"/>
          <w:szCs w:val="28"/>
        </w:rPr>
        <w:t>Булагатский</w:t>
      </w:r>
      <w:proofErr w:type="spellEnd"/>
      <w:r>
        <w:rPr>
          <w:sz w:val="28"/>
          <w:szCs w:val="28"/>
        </w:rPr>
        <w:t xml:space="preserve"> район</w:t>
      </w:r>
    </w:p>
    <w:p w:rsidR="00F33DFD" w:rsidRDefault="00F33DFD" w:rsidP="00F33DFD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Муниципальное образование «Ахинское»</w:t>
      </w:r>
    </w:p>
    <w:p w:rsidR="00F33DFD" w:rsidRDefault="00F33DFD" w:rsidP="00F33DFD">
      <w:pPr>
        <w:jc w:val="center"/>
        <w:rPr>
          <w:sz w:val="28"/>
          <w:szCs w:val="28"/>
        </w:rPr>
      </w:pPr>
    </w:p>
    <w:p w:rsidR="00F33DFD" w:rsidRDefault="00F33DFD" w:rsidP="00F33DFD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F33DFD" w:rsidRDefault="00F33DFD" w:rsidP="00F33DFD">
      <w:pPr>
        <w:rPr>
          <w:sz w:val="28"/>
          <w:szCs w:val="28"/>
        </w:rPr>
      </w:pPr>
    </w:p>
    <w:p w:rsidR="00F33DFD" w:rsidRDefault="00F33DFD" w:rsidP="00F33DFD">
      <w:pPr>
        <w:rPr>
          <w:sz w:val="28"/>
          <w:szCs w:val="28"/>
        </w:rPr>
      </w:pPr>
      <w:r>
        <w:rPr>
          <w:sz w:val="28"/>
          <w:szCs w:val="28"/>
        </w:rPr>
        <w:t>от 05.08.2013 г.  № 29</w:t>
      </w:r>
      <w:r>
        <w:rPr>
          <w:sz w:val="28"/>
          <w:szCs w:val="28"/>
        </w:rPr>
        <w:t xml:space="preserve">                                                                        с. Ахины</w:t>
      </w:r>
    </w:p>
    <w:p w:rsidR="00F33DFD" w:rsidRDefault="00F33DFD" w:rsidP="00F33DFD">
      <w:pPr>
        <w:rPr>
          <w:sz w:val="28"/>
          <w:szCs w:val="28"/>
        </w:rPr>
      </w:pPr>
    </w:p>
    <w:p w:rsidR="00F33DFD" w:rsidRDefault="00F33DFD" w:rsidP="00F33DFD">
      <w:pPr>
        <w:rPr>
          <w:sz w:val="28"/>
          <w:szCs w:val="28"/>
        </w:rPr>
      </w:pPr>
      <w:r>
        <w:rPr>
          <w:sz w:val="28"/>
          <w:szCs w:val="28"/>
        </w:rPr>
        <w:t>«Об утверждении  дополнительных мер</w:t>
      </w:r>
    </w:p>
    <w:p w:rsidR="00F33DFD" w:rsidRDefault="00F33DFD" w:rsidP="00F33DFD">
      <w:pPr>
        <w:rPr>
          <w:sz w:val="28"/>
          <w:szCs w:val="28"/>
        </w:rPr>
      </w:pPr>
      <w:r>
        <w:rPr>
          <w:sz w:val="28"/>
          <w:szCs w:val="28"/>
        </w:rPr>
        <w:t>поддержки  добровольных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пожарных </w:t>
      </w:r>
    </w:p>
    <w:p w:rsidR="00F33DFD" w:rsidRDefault="00F33DFD" w:rsidP="00F33DFD">
      <w:pPr>
        <w:rPr>
          <w:sz w:val="28"/>
          <w:szCs w:val="28"/>
        </w:rPr>
      </w:pPr>
      <w:r>
        <w:rPr>
          <w:sz w:val="28"/>
          <w:szCs w:val="28"/>
        </w:rPr>
        <w:t>на территории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МО  «Ахинское»        </w:t>
      </w:r>
    </w:p>
    <w:p w:rsidR="00F33DFD" w:rsidRDefault="00F33DFD" w:rsidP="00F33DFD">
      <w:pPr>
        <w:rPr>
          <w:sz w:val="28"/>
          <w:szCs w:val="28"/>
        </w:rPr>
      </w:pPr>
    </w:p>
    <w:p w:rsidR="00F33DFD" w:rsidRDefault="00F33DFD" w:rsidP="00F33DFD">
      <w:pPr>
        <w:rPr>
          <w:sz w:val="28"/>
          <w:szCs w:val="28"/>
        </w:rPr>
      </w:pPr>
      <w:r>
        <w:rPr>
          <w:sz w:val="28"/>
          <w:szCs w:val="28"/>
        </w:rPr>
        <w:t xml:space="preserve">       В соответствии с Федеральным законом от 06.10. 2003 г. № 131-ФЗ «Об общих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принципах  организации местного самоуправления в</w:t>
      </w:r>
      <w:r>
        <w:rPr>
          <w:sz w:val="28"/>
          <w:szCs w:val="28"/>
        </w:rPr>
        <w:t xml:space="preserve"> Российской Федерации»,  </w:t>
      </w:r>
      <w:r>
        <w:rPr>
          <w:sz w:val="28"/>
          <w:szCs w:val="28"/>
        </w:rPr>
        <w:t>Федеральным законом от 06.05.2011 г. № 100 – ФЗ «О добровольной  пожарной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охране», Федеральным законом  от  21 12. 1994 г. № 69 – ФЗ  « О пожарной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безопасности», руководствуясь  ст. ст. 6,7  Устава  МО «Ахинское»  </w:t>
      </w:r>
    </w:p>
    <w:p w:rsidR="00F33DFD" w:rsidRDefault="00F33DFD" w:rsidP="00F33DFD">
      <w:pPr>
        <w:jc w:val="center"/>
        <w:rPr>
          <w:sz w:val="28"/>
          <w:szCs w:val="28"/>
        </w:rPr>
      </w:pPr>
      <w:r>
        <w:rPr>
          <w:sz w:val="28"/>
          <w:szCs w:val="28"/>
        </w:rPr>
        <w:t>П</w:t>
      </w:r>
      <w:r>
        <w:rPr>
          <w:sz w:val="28"/>
          <w:szCs w:val="28"/>
        </w:rPr>
        <w:t>ОСТАНОВЛЯЮ</w:t>
      </w:r>
      <w:r>
        <w:rPr>
          <w:sz w:val="28"/>
          <w:szCs w:val="28"/>
        </w:rPr>
        <w:t>:</w:t>
      </w:r>
    </w:p>
    <w:p w:rsidR="00F33DFD" w:rsidRDefault="00F33DFD" w:rsidP="00F33DFD">
      <w:pPr>
        <w:pStyle w:val="a3"/>
        <w:numPr>
          <w:ilvl w:val="0"/>
          <w:numId w:val="1"/>
        </w:numPr>
        <w:rPr>
          <w:sz w:val="28"/>
          <w:szCs w:val="28"/>
        </w:rPr>
      </w:pPr>
      <w:r w:rsidRPr="002F63BC">
        <w:rPr>
          <w:sz w:val="28"/>
          <w:szCs w:val="28"/>
        </w:rPr>
        <w:t xml:space="preserve">Предоставлять (оказывать) добровольным пожарным, зарегистрированным в реестре добровольных пожарных, следующие гарантии:  </w:t>
      </w:r>
    </w:p>
    <w:p w:rsidR="00F33DFD" w:rsidRDefault="00F33DFD" w:rsidP="00F33DFD">
      <w:pPr>
        <w:pStyle w:val="a3"/>
        <w:ind w:left="495"/>
        <w:rPr>
          <w:sz w:val="28"/>
          <w:szCs w:val="28"/>
        </w:rPr>
      </w:pPr>
      <w:r>
        <w:rPr>
          <w:sz w:val="28"/>
          <w:szCs w:val="28"/>
        </w:rPr>
        <w:t>- возмещать транспортные  расходы, связанные  с поездками для прохождения первоначальной подготовки;</w:t>
      </w:r>
    </w:p>
    <w:p w:rsidR="00F33DFD" w:rsidRDefault="00F33DFD" w:rsidP="00F33DFD">
      <w:pPr>
        <w:pStyle w:val="a3"/>
        <w:ind w:left="495"/>
        <w:rPr>
          <w:sz w:val="28"/>
          <w:szCs w:val="28"/>
        </w:rPr>
      </w:pPr>
      <w:r>
        <w:rPr>
          <w:sz w:val="28"/>
          <w:szCs w:val="28"/>
        </w:rPr>
        <w:t>- производить  материальное стимулирование работы добровольных пожарных за участие в профилактике и тушении пожаров;</w:t>
      </w:r>
    </w:p>
    <w:p w:rsidR="00F33DFD" w:rsidRDefault="00F33DFD" w:rsidP="00F33DFD">
      <w:pPr>
        <w:pStyle w:val="a3"/>
        <w:ind w:left="495"/>
        <w:rPr>
          <w:sz w:val="28"/>
          <w:szCs w:val="28"/>
        </w:rPr>
      </w:pPr>
      <w:r>
        <w:rPr>
          <w:sz w:val="28"/>
          <w:szCs w:val="28"/>
        </w:rPr>
        <w:t>- выделять один раз в год трактор для вывоза дров, сена, и иных материалов;</w:t>
      </w:r>
    </w:p>
    <w:p w:rsidR="00F33DFD" w:rsidRDefault="00F33DFD" w:rsidP="00F33DFD">
      <w:pPr>
        <w:pStyle w:val="a3"/>
        <w:ind w:left="495"/>
        <w:rPr>
          <w:sz w:val="28"/>
          <w:szCs w:val="28"/>
        </w:rPr>
      </w:pPr>
      <w:r>
        <w:rPr>
          <w:sz w:val="28"/>
          <w:szCs w:val="28"/>
        </w:rPr>
        <w:t>- награждать грамотами и ценными подарками добровольных пожарных, принимающих активное участие в обеспечении пожарной безопасности и тушении пожаров на территории поселения;</w:t>
      </w:r>
    </w:p>
    <w:p w:rsidR="00F33DFD" w:rsidRDefault="00F33DFD" w:rsidP="00F33DFD">
      <w:pPr>
        <w:pStyle w:val="a3"/>
        <w:ind w:left="495"/>
        <w:rPr>
          <w:sz w:val="28"/>
          <w:szCs w:val="28"/>
        </w:rPr>
      </w:pPr>
      <w:r>
        <w:rPr>
          <w:sz w:val="28"/>
          <w:szCs w:val="28"/>
        </w:rPr>
        <w:t>- возмещать частично расходы в размере 150,00 рублей в год;</w:t>
      </w:r>
    </w:p>
    <w:p w:rsidR="00F33DFD" w:rsidRDefault="00F33DFD" w:rsidP="00F33DFD">
      <w:pPr>
        <w:pStyle w:val="a3"/>
        <w:ind w:left="495"/>
        <w:rPr>
          <w:sz w:val="28"/>
          <w:szCs w:val="28"/>
        </w:rPr>
      </w:pPr>
      <w:r>
        <w:rPr>
          <w:sz w:val="28"/>
          <w:szCs w:val="28"/>
        </w:rPr>
        <w:t>- предусмотреть  первоочередное  предоставление  мест в детские дошкольные учреждения поселения;</w:t>
      </w:r>
    </w:p>
    <w:p w:rsidR="00F33DFD" w:rsidRDefault="00F33DFD" w:rsidP="00F33DFD">
      <w:pPr>
        <w:pStyle w:val="a3"/>
        <w:ind w:left="495"/>
        <w:rPr>
          <w:sz w:val="28"/>
          <w:szCs w:val="28"/>
        </w:rPr>
      </w:pPr>
      <w:r>
        <w:rPr>
          <w:sz w:val="28"/>
          <w:szCs w:val="28"/>
        </w:rPr>
        <w:t xml:space="preserve">- предусмотреть  предоставление ежегодного  права на заготовку круглого леса в объеме 20 </w:t>
      </w:r>
      <w:proofErr w:type="spellStart"/>
      <w:r>
        <w:rPr>
          <w:sz w:val="28"/>
          <w:szCs w:val="28"/>
        </w:rPr>
        <w:t>куб.м</w:t>
      </w:r>
      <w:proofErr w:type="spellEnd"/>
      <w:r>
        <w:rPr>
          <w:sz w:val="28"/>
          <w:szCs w:val="28"/>
        </w:rPr>
        <w:t>. (по согласованию с лесничеством);</w:t>
      </w:r>
    </w:p>
    <w:p w:rsidR="00F33DFD" w:rsidRPr="00F33DFD" w:rsidRDefault="00F33DFD" w:rsidP="00F33DFD">
      <w:pPr>
        <w:pStyle w:val="a3"/>
        <w:ind w:left="495"/>
        <w:rPr>
          <w:sz w:val="28"/>
          <w:szCs w:val="28"/>
        </w:rPr>
      </w:pPr>
      <w:r>
        <w:rPr>
          <w:sz w:val="28"/>
          <w:szCs w:val="28"/>
        </w:rPr>
        <w:t>- предусмотреть  премирование  по итогам года за участие в тушении пожаров</w:t>
      </w:r>
      <w:r>
        <w:rPr>
          <w:sz w:val="28"/>
          <w:szCs w:val="28"/>
        </w:rPr>
        <w:t xml:space="preserve"> (</w:t>
      </w:r>
      <w:r w:rsidRPr="00F33DFD">
        <w:rPr>
          <w:sz w:val="28"/>
          <w:szCs w:val="28"/>
        </w:rPr>
        <w:t>по представлению пожарной охраны);</w:t>
      </w:r>
    </w:p>
    <w:p w:rsidR="00F33DFD" w:rsidRPr="00F33DFD" w:rsidRDefault="00F33DFD" w:rsidP="00F33DFD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Средства для финансирования мероприятий предусмотреть в бюджете поселения</w:t>
      </w:r>
      <w:r>
        <w:rPr>
          <w:sz w:val="28"/>
          <w:szCs w:val="28"/>
        </w:rPr>
        <w:t xml:space="preserve"> </w:t>
      </w:r>
      <w:r w:rsidRPr="00F33DFD">
        <w:rPr>
          <w:sz w:val="28"/>
          <w:szCs w:val="28"/>
        </w:rPr>
        <w:t>на очередной финансовый 2014 год.</w:t>
      </w:r>
    </w:p>
    <w:p w:rsidR="00F33DFD" w:rsidRDefault="00F33DFD" w:rsidP="00F33DFD">
      <w:pPr>
        <w:pStyle w:val="a3"/>
        <w:numPr>
          <w:ilvl w:val="0"/>
          <w:numId w:val="1"/>
        </w:numPr>
        <w:rPr>
          <w:sz w:val="28"/>
          <w:szCs w:val="28"/>
        </w:rPr>
      </w:pP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постановления возложить на специалиста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Хандагурову</w:t>
      </w:r>
      <w:proofErr w:type="spellEnd"/>
      <w:r>
        <w:rPr>
          <w:sz w:val="28"/>
          <w:szCs w:val="28"/>
        </w:rPr>
        <w:t xml:space="preserve"> И.А.</w:t>
      </w:r>
    </w:p>
    <w:p w:rsidR="00F33DFD" w:rsidRPr="00F33DFD" w:rsidRDefault="00F33DFD" w:rsidP="00F33DFD">
      <w:pPr>
        <w:rPr>
          <w:sz w:val="28"/>
          <w:szCs w:val="28"/>
        </w:rPr>
      </w:pPr>
      <w:bookmarkStart w:id="0" w:name="_GoBack"/>
      <w:bookmarkEnd w:id="0"/>
    </w:p>
    <w:p w:rsidR="005362AF" w:rsidRDefault="00F33DFD" w:rsidP="00F33DFD">
      <w:r>
        <w:rPr>
          <w:sz w:val="28"/>
          <w:szCs w:val="28"/>
        </w:rPr>
        <w:t xml:space="preserve">     Глава                                                  Г.Д. Багаева</w:t>
      </w:r>
    </w:p>
    <w:sectPr w:rsidR="005362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962134C"/>
    <w:multiLevelType w:val="hybridMultilevel"/>
    <w:tmpl w:val="E0C68D22"/>
    <w:lvl w:ilvl="0" w:tplc="AC2C9664">
      <w:start w:val="1"/>
      <w:numFmt w:val="decimal"/>
      <w:lvlText w:val="%1."/>
      <w:lvlJc w:val="left"/>
      <w:pPr>
        <w:ind w:left="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15" w:hanging="360"/>
      </w:pPr>
    </w:lvl>
    <w:lvl w:ilvl="2" w:tplc="0419001B" w:tentative="1">
      <w:start w:val="1"/>
      <w:numFmt w:val="lowerRoman"/>
      <w:lvlText w:val="%3."/>
      <w:lvlJc w:val="right"/>
      <w:pPr>
        <w:ind w:left="1935" w:hanging="180"/>
      </w:pPr>
    </w:lvl>
    <w:lvl w:ilvl="3" w:tplc="0419000F" w:tentative="1">
      <w:start w:val="1"/>
      <w:numFmt w:val="decimal"/>
      <w:lvlText w:val="%4."/>
      <w:lvlJc w:val="left"/>
      <w:pPr>
        <w:ind w:left="2655" w:hanging="360"/>
      </w:pPr>
    </w:lvl>
    <w:lvl w:ilvl="4" w:tplc="04190019" w:tentative="1">
      <w:start w:val="1"/>
      <w:numFmt w:val="lowerLetter"/>
      <w:lvlText w:val="%5."/>
      <w:lvlJc w:val="left"/>
      <w:pPr>
        <w:ind w:left="3375" w:hanging="360"/>
      </w:pPr>
    </w:lvl>
    <w:lvl w:ilvl="5" w:tplc="0419001B" w:tentative="1">
      <w:start w:val="1"/>
      <w:numFmt w:val="lowerRoman"/>
      <w:lvlText w:val="%6."/>
      <w:lvlJc w:val="right"/>
      <w:pPr>
        <w:ind w:left="4095" w:hanging="180"/>
      </w:pPr>
    </w:lvl>
    <w:lvl w:ilvl="6" w:tplc="0419000F" w:tentative="1">
      <w:start w:val="1"/>
      <w:numFmt w:val="decimal"/>
      <w:lvlText w:val="%7."/>
      <w:lvlJc w:val="left"/>
      <w:pPr>
        <w:ind w:left="4815" w:hanging="360"/>
      </w:pPr>
    </w:lvl>
    <w:lvl w:ilvl="7" w:tplc="04190019" w:tentative="1">
      <w:start w:val="1"/>
      <w:numFmt w:val="lowerLetter"/>
      <w:lvlText w:val="%8."/>
      <w:lvlJc w:val="left"/>
      <w:pPr>
        <w:ind w:left="5535" w:hanging="360"/>
      </w:pPr>
    </w:lvl>
    <w:lvl w:ilvl="8" w:tplc="0419001B" w:tentative="1">
      <w:start w:val="1"/>
      <w:numFmt w:val="lowerRoman"/>
      <w:lvlText w:val="%9."/>
      <w:lvlJc w:val="right"/>
      <w:pPr>
        <w:ind w:left="625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2C1C"/>
    <w:rsid w:val="005362AF"/>
    <w:rsid w:val="00BC2C1C"/>
    <w:rsid w:val="00F33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3D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33DF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3D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33DF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294</Words>
  <Characters>1681</Characters>
  <Application>Microsoft Office Word</Application>
  <DocSecurity>0</DocSecurity>
  <Lines>14</Lines>
  <Paragraphs>3</Paragraphs>
  <ScaleCrop>false</ScaleCrop>
  <Company/>
  <LinksUpToDate>false</LinksUpToDate>
  <CharactersWithSpaces>1972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</cp:revision>
  <dcterms:created xsi:type="dcterms:W3CDTF">2013-08-17T04:01:00Z</dcterms:created>
  <dcterms:modified xsi:type="dcterms:W3CDTF">2013-08-17T04:04:00Z</dcterms:modified>
</cp:coreProperties>
</file>